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46657" w14:textId="0EDFCC6C" w:rsidR="00486BD9" w:rsidRPr="00495B9D" w:rsidRDefault="00000000" w:rsidP="00486BD9">
      <w:pPr>
        <w:spacing w:after="0" w:line="240" w:lineRule="auto"/>
        <w:ind w:left="3402"/>
        <w:jc w:val="both"/>
        <w:rPr>
          <w:b/>
          <w:szCs w:val="24"/>
        </w:rPr>
      </w:pPr>
      <w:r w:rsidRPr="00495B9D">
        <w:rPr>
          <w:b/>
          <w:szCs w:val="24"/>
        </w:rPr>
        <w:t>INDICAÇÃO N°</w:t>
      </w:r>
      <w:r w:rsidR="00093259">
        <w:rPr>
          <w:b/>
          <w:szCs w:val="24"/>
        </w:rPr>
        <w:t xml:space="preserve"> </w:t>
      </w:r>
      <w:r w:rsidR="00BC75FC">
        <w:rPr>
          <w:b/>
          <w:szCs w:val="24"/>
        </w:rPr>
        <w:t>683/2026</w:t>
      </w:r>
    </w:p>
    <w:p w14:paraId="0EA6E323" w14:textId="77777777" w:rsidR="00486BD9" w:rsidRPr="00495B9D" w:rsidRDefault="00486BD9" w:rsidP="00486BD9">
      <w:pPr>
        <w:spacing w:after="0" w:line="240" w:lineRule="auto"/>
        <w:ind w:left="3402"/>
        <w:jc w:val="both"/>
        <w:rPr>
          <w:b/>
          <w:szCs w:val="24"/>
        </w:rPr>
      </w:pPr>
    </w:p>
    <w:p w14:paraId="33646CCA" w14:textId="77777777" w:rsidR="00495B9D" w:rsidRPr="00495B9D" w:rsidRDefault="00495B9D" w:rsidP="00486BD9">
      <w:pPr>
        <w:spacing w:after="0" w:line="240" w:lineRule="auto"/>
        <w:ind w:left="3402"/>
        <w:jc w:val="both"/>
        <w:rPr>
          <w:b/>
          <w:szCs w:val="24"/>
        </w:rPr>
      </w:pPr>
    </w:p>
    <w:p w14:paraId="2EAE4844" w14:textId="49C46894" w:rsidR="00486BD9" w:rsidRPr="00495B9D" w:rsidRDefault="00000000" w:rsidP="00255387">
      <w:pPr>
        <w:spacing w:after="0" w:line="240" w:lineRule="auto"/>
        <w:ind w:left="3402"/>
        <w:jc w:val="both"/>
        <w:rPr>
          <w:b/>
          <w:szCs w:val="24"/>
        </w:rPr>
      </w:pPr>
      <w:r>
        <w:rPr>
          <w:b/>
          <w:bCs/>
          <w:szCs w:val="24"/>
        </w:rPr>
        <w:t>INDICO</w:t>
      </w:r>
      <w:r w:rsidR="00DC5DFE">
        <w:rPr>
          <w:b/>
          <w:bCs/>
          <w:szCs w:val="24"/>
        </w:rPr>
        <w:t xml:space="preserve"> </w:t>
      </w:r>
      <w:r w:rsidR="00367C59">
        <w:rPr>
          <w:b/>
          <w:bCs/>
          <w:szCs w:val="24"/>
        </w:rPr>
        <w:t>A</w:t>
      </w:r>
      <w:r w:rsidR="002273A9">
        <w:rPr>
          <w:b/>
          <w:bCs/>
          <w:szCs w:val="24"/>
        </w:rPr>
        <w:t xml:space="preserve"> </w:t>
      </w:r>
      <w:r w:rsidR="002273A9" w:rsidRPr="002273A9">
        <w:rPr>
          <w:b/>
          <w:bCs/>
          <w:szCs w:val="24"/>
        </w:rPr>
        <w:t xml:space="preserve">CONSTRUÇÃO DE UM CAMPO DE FUTEBOL SINTÉTICO, ANEXO AO </w:t>
      </w:r>
      <w:r w:rsidR="00367C59" w:rsidRPr="00367C59">
        <w:rPr>
          <w:b/>
          <w:bCs/>
          <w:szCs w:val="24"/>
        </w:rPr>
        <w:t>PARQUE MUNICIPAL VILA BELA - ÂNGELO VIGOLO</w:t>
      </w:r>
      <w:r w:rsidR="002273A9" w:rsidRPr="002273A9">
        <w:rPr>
          <w:b/>
          <w:bCs/>
          <w:szCs w:val="24"/>
        </w:rPr>
        <w:t>, NO MUNICÍPIO DE SORRISO</w:t>
      </w:r>
      <w:r w:rsidR="00367C59">
        <w:rPr>
          <w:b/>
          <w:bCs/>
          <w:szCs w:val="24"/>
        </w:rPr>
        <w:t>/</w:t>
      </w:r>
      <w:r w:rsidR="002273A9" w:rsidRPr="002273A9">
        <w:rPr>
          <w:b/>
          <w:bCs/>
          <w:szCs w:val="24"/>
        </w:rPr>
        <w:t>MT</w:t>
      </w:r>
      <w:r w:rsidR="002273A9">
        <w:rPr>
          <w:b/>
          <w:bCs/>
          <w:szCs w:val="24"/>
        </w:rPr>
        <w:t>.</w:t>
      </w:r>
    </w:p>
    <w:p w14:paraId="6F172C19" w14:textId="77777777" w:rsidR="00486BD9" w:rsidRPr="00495B9D" w:rsidRDefault="00486BD9" w:rsidP="00486BD9">
      <w:pPr>
        <w:spacing w:after="0" w:line="240" w:lineRule="auto"/>
        <w:ind w:left="3402"/>
        <w:jc w:val="both"/>
        <w:rPr>
          <w:b/>
          <w:szCs w:val="24"/>
        </w:rPr>
      </w:pPr>
    </w:p>
    <w:p w14:paraId="1069486B" w14:textId="15F6C78A" w:rsidR="00486BD9" w:rsidRPr="00495B9D" w:rsidRDefault="00000000" w:rsidP="00486BD9">
      <w:pPr>
        <w:spacing w:after="0" w:line="240" w:lineRule="auto"/>
        <w:ind w:firstLine="3402"/>
        <w:jc w:val="both"/>
        <w:rPr>
          <w:szCs w:val="24"/>
        </w:rPr>
      </w:pPr>
      <w:r>
        <w:rPr>
          <w:b/>
          <w:bCs/>
          <w:color w:val="000000"/>
          <w:szCs w:val="24"/>
        </w:rPr>
        <w:t>PROFª SILVANA PERIN – MDB,</w:t>
      </w:r>
      <w:r>
        <w:rPr>
          <w:szCs w:val="24"/>
        </w:rPr>
        <w:t xml:space="preserve"> vereadora </w:t>
      </w:r>
      <w:r w:rsidR="0004680C" w:rsidRPr="00495B9D">
        <w:rPr>
          <w:szCs w:val="24"/>
        </w:rPr>
        <w:t>com assento nesta Ca</w:t>
      </w:r>
      <w:r w:rsidR="0039629F">
        <w:rPr>
          <w:szCs w:val="24"/>
        </w:rPr>
        <w:t>sa, de conformidade com o Art.</w:t>
      </w:r>
      <w:r w:rsidR="0004680C" w:rsidRPr="00495B9D">
        <w:rPr>
          <w:szCs w:val="24"/>
        </w:rPr>
        <w:t xml:space="preserve"> 115</w:t>
      </w:r>
      <w:r w:rsidR="0039629F">
        <w:rPr>
          <w:szCs w:val="24"/>
        </w:rPr>
        <w:t>, do Regimento Interno, REQUER</w:t>
      </w:r>
      <w:r w:rsidR="0004680C" w:rsidRPr="00495B9D">
        <w:rPr>
          <w:szCs w:val="24"/>
        </w:rPr>
        <w:t xml:space="preserve"> à Mesa que este expediente seja encaminhado</w:t>
      </w:r>
      <w:r w:rsidR="001E677E" w:rsidRPr="00495B9D">
        <w:rPr>
          <w:color w:val="000000" w:themeColor="text1"/>
          <w:szCs w:val="24"/>
        </w:rPr>
        <w:t xml:space="preserve"> </w:t>
      </w:r>
      <w:r w:rsidR="0004680C" w:rsidRPr="00495B9D">
        <w:rPr>
          <w:color w:val="000000" w:themeColor="text1"/>
          <w:szCs w:val="24"/>
        </w:rPr>
        <w:t>à</w:t>
      </w:r>
      <w:r w:rsidR="001E677E" w:rsidRPr="00495B9D">
        <w:rPr>
          <w:color w:val="000000" w:themeColor="text1"/>
          <w:szCs w:val="24"/>
        </w:rPr>
        <w:t xml:space="preserve"> </w:t>
      </w:r>
      <w:r w:rsidR="00D82DD3" w:rsidRPr="00495B9D">
        <w:rPr>
          <w:color w:val="000000" w:themeColor="text1"/>
          <w:szCs w:val="24"/>
        </w:rPr>
        <w:t xml:space="preserve">Secretaria Municipal </w:t>
      </w:r>
      <w:r w:rsidR="0039629F">
        <w:rPr>
          <w:color w:val="000000" w:themeColor="text1"/>
          <w:szCs w:val="24"/>
        </w:rPr>
        <w:t>Infraestr</w:t>
      </w:r>
      <w:r w:rsidR="00367C59">
        <w:rPr>
          <w:color w:val="000000" w:themeColor="text1"/>
          <w:szCs w:val="24"/>
        </w:rPr>
        <w:t xml:space="preserve">utura, Transporte e Saneamento </w:t>
      </w:r>
      <w:r w:rsidR="00D82DD3" w:rsidRPr="00495B9D">
        <w:rPr>
          <w:color w:val="000000" w:themeColor="text1"/>
          <w:szCs w:val="24"/>
        </w:rPr>
        <w:t xml:space="preserve">e à Secretaria Municipal </w:t>
      </w:r>
      <w:r w:rsidR="0039629F">
        <w:rPr>
          <w:color w:val="000000" w:themeColor="text1"/>
          <w:szCs w:val="24"/>
        </w:rPr>
        <w:t xml:space="preserve">de </w:t>
      </w:r>
      <w:r w:rsidR="006D6E46">
        <w:rPr>
          <w:color w:val="000000" w:themeColor="text1"/>
          <w:szCs w:val="24"/>
        </w:rPr>
        <w:t>Esporte, Lazer e Juventude</w:t>
      </w:r>
      <w:r w:rsidR="003A3FFE" w:rsidRPr="00495B9D">
        <w:rPr>
          <w:szCs w:val="24"/>
        </w:rPr>
        <w:t>,</w:t>
      </w:r>
      <w:r w:rsidR="00367C59">
        <w:rPr>
          <w:szCs w:val="24"/>
        </w:rPr>
        <w:t xml:space="preserve"> com cópia </w:t>
      </w:r>
      <w:r w:rsidR="00367C59" w:rsidRPr="00495B9D">
        <w:rPr>
          <w:szCs w:val="24"/>
        </w:rPr>
        <w:t xml:space="preserve">ao Exmo. </w:t>
      </w:r>
      <w:r w:rsidR="00367C59" w:rsidRPr="00495B9D">
        <w:rPr>
          <w:color w:val="000000" w:themeColor="text1"/>
          <w:szCs w:val="24"/>
        </w:rPr>
        <w:t>Senhor A</w:t>
      </w:r>
      <w:r w:rsidR="00367C59">
        <w:rPr>
          <w:color w:val="000000" w:themeColor="text1"/>
          <w:szCs w:val="24"/>
        </w:rPr>
        <w:t>lei Fernandes</w:t>
      </w:r>
      <w:r w:rsidR="00367C59" w:rsidRPr="00495B9D">
        <w:rPr>
          <w:color w:val="000000" w:themeColor="text1"/>
          <w:szCs w:val="24"/>
        </w:rPr>
        <w:t>, Prefeito Municipal</w:t>
      </w:r>
      <w:r w:rsidR="00367C59">
        <w:rPr>
          <w:color w:val="000000" w:themeColor="text1"/>
          <w:szCs w:val="24"/>
        </w:rPr>
        <w:t>,</w:t>
      </w:r>
      <w:r w:rsidR="003A3FFE" w:rsidRPr="00495B9D">
        <w:rPr>
          <w:szCs w:val="24"/>
        </w:rPr>
        <w:t xml:space="preserve"> </w:t>
      </w:r>
      <w:r w:rsidR="00D82DD3" w:rsidRPr="00495B9D">
        <w:rPr>
          <w:b/>
          <w:szCs w:val="24"/>
        </w:rPr>
        <w:t xml:space="preserve">versando sobre a necessidade de </w:t>
      </w:r>
      <w:r w:rsidR="00DC5DFE">
        <w:rPr>
          <w:b/>
          <w:szCs w:val="24"/>
        </w:rPr>
        <w:t>construção de um</w:t>
      </w:r>
      <w:r w:rsidR="00255387">
        <w:rPr>
          <w:b/>
          <w:szCs w:val="24"/>
        </w:rPr>
        <w:t xml:space="preserve"> </w:t>
      </w:r>
      <w:r w:rsidR="00DC5DFE">
        <w:rPr>
          <w:b/>
          <w:szCs w:val="24"/>
        </w:rPr>
        <w:t xml:space="preserve">campo de futebol sintético, </w:t>
      </w:r>
      <w:r w:rsidR="006D6E46">
        <w:rPr>
          <w:b/>
          <w:szCs w:val="24"/>
        </w:rPr>
        <w:t xml:space="preserve">anexo ao </w:t>
      </w:r>
      <w:r w:rsidR="00367C59" w:rsidRPr="00367C59">
        <w:rPr>
          <w:b/>
          <w:szCs w:val="24"/>
        </w:rPr>
        <w:t>Parque Municipal Vila Bela - Ângelo Vigolo</w:t>
      </w:r>
      <w:r w:rsidR="001B1B1C">
        <w:rPr>
          <w:b/>
          <w:szCs w:val="24"/>
        </w:rPr>
        <w:t>,</w:t>
      </w:r>
      <w:r w:rsidR="001E677E" w:rsidRPr="00495B9D">
        <w:rPr>
          <w:b/>
          <w:szCs w:val="24"/>
        </w:rPr>
        <w:t xml:space="preserve"> no </w:t>
      </w:r>
      <w:r w:rsidR="00435956" w:rsidRPr="00495B9D">
        <w:rPr>
          <w:b/>
          <w:szCs w:val="24"/>
        </w:rPr>
        <w:t>M</w:t>
      </w:r>
      <w:r w:rsidR="00367C59">
        <w:rPr>
          <w:b/>
          <w:szCs w:val="24"/>
        </w:rPr>
        <w:t>unicípio de Sorriso/</w:t>
      </w:r>
      <w:r w:rsidR="001E677E" w:rsidRPr="00495B9D">
        <w:rPr>
          <w:b/>
          <w:szCs w:val="24"/>
        </w:rPr>
        <w:t>MT.</w:t>
      </w:r>
    </w:p>
    <w:p w14:paraId="320BDEE1" w14:textId="77777777" w:rsidR="00486BD9" w:rsidRPr="00495B9D" w:rsidRDefault="00486BD9" w:rsidP="00486BD9">
      <w:pPr>
        <w:spacing w:after="0" w:line="240" w:lineRule="auto"/>
        <w:jc w:val="both"/>
        <w:rPr>
          <w:b/>
          <w:szCs w:val="24"/>
        </w:rPr>
      </w:pPr>
    </w:p>
    <w:p w14:paraId="0C722573" w14:textId="77777777" w:rsidR="00495B9D" w:rsidRPr="00495B9D" w:rsidRDefault="00495B9D" w:rsidP="00486BD9">
      <w:pPr>
        <w:spacing w:after="0" w:line="240" w:lineRule="auto"/>
        <w:jc w:val="both"/>
        <w:rPr>
          <w:b/>
          <w:szCs w:val="24"/>
        </w:rPr>
      </w:pPr>
    </w:p>
    <w:p w14:paraId="121359BD" w14:textId="77777777" w:rsidR="00486BD9" w:rsidRPr="00495B9D" w:rsidRDefault="00000000" w:rsidP="00486BD9">
      <w:pPr>
        <w:spacing w:after="0" w:line="240" w:lineRule="auto"/>
        <w:jc w:val="center"/>
        <w:rPr>
          <w:b/>
          <w:color w:val="000000" w:themeColor="text1"/>
          <w:szCs w:val="24"/>
        </w:rPr>
      </w:pPr>
      <w:r w:rsidRPr="00495B9D">
        <w:rPr>
          <w:b/>
          <w:color w:val="000000" w:themeColor="text1"/>
          <w:szCs w:val="24"/>
        </w:rPr>
        <w:t>JUSTIFICATIVAS</w:t>
      </w:r>
    </w:p>
    <w:p w14:paraId="0B665A8A" w14:textId="77777777" w:rsidR="005363CD" w:rsidRPr="00495B9D" w:rsidRDefault="005363CD" w:rsidP="00486BD9">
      <w:pPr>
        <w:spacing w:after="0" w:line="240" w:lineRule="auto"/>
        <w:jc w:val="center"/>
        <w:rPr>
          <w:b/>
          <w:color w:val="000000" w:themeColor="text1"/>
          <w:szCs w:val="24"/>
        </w:rPr>
      </w:pPr>
    </w:p>
    <w:p w14:paraId="70AC206B" w14:textId="77777777" w:rsidR="006D6E46" w:rsidRPr="006D6E46" w:rsidRDefault="00000000" w:rsidP="006D6E46">
      <w:pPr>
        <w:shd w:val="clear" w:color="auto" w:fill="FFFFFF"/>
        <w:spacing w:after="0" w:line="240" w:lineRule="auto"/>
        <w:ind w:firstLine="1418"/>
        <w:jc w:val="both"/>
        <w:textAlignment w:val="baseline"/>
        <w:rPr>
          <w:bCs/>
          <w:color w:val="000000" w:themeColor="text1"/>
          <w:szCs w:val="24"/>
        </w:rPr>
      </w:pPr>
      <w:r w:rsidRPr="006D6E46">
        <w:rPr>
          <w:bCs/>
          <w:color w:val="000000" w:themeColor="text1"/>
          <w:szCs w:val="24"/>
        </w:rPr>
        <w:t>Considerando que o esporte é uma das ferramentas mais eficazes para a promoção da saúde, da convivência social e da integração comunitária, especialmente entre crianças e jovens;</w:t>
      </w:r>
    </w:p>
    <w:p w14:paraId="1664A33B" w14:textId="77777777" w:rsidR="006D6E46" w:rsidRDefault="006D6E46" w:rsidP="006D6E46">
      <w:pPr>
        <w:shd w:val="clear" w:color="auto" w:fill="FFFFFF"/>
        <w:spacing w:after="0" w:line="240" w:lineRule="auto"/>
        <w:ind w:firstLine="1418"/>
        <w:jc w:val="both"/>
        <w:textAlignment w:val="baseline"/>
        <w:rPr>
          <w:b/>
          <w:bCs/>
          <w:color w:val="000000" w:themeColor="text1"/>
          <w:szCs w:val="24"/>
        </w:rPr>
      </w:pPr>
    </w:p>
    <w:p w14:paraId="2DD6D9BD" w14:textId="77777777" w:rsidR="006D6E46" w:rsidRPr="006D6E46" w:rsidRDefault="00000000" w:rsidP="006D6E46">
      <w:pPr>
        <w:shd w:val="clear" w:color="auto" w:fill="FFFFFF"/>
        <w:spacing w:after="0" w:line="240" w:lineRule="auto"/>
        <w:ind w:firstLine="1418"/>
        <w:jc w:val="both"/>
        <w:textAlignment w:val="baseline"/>
        <w:rPr>
          <w:bCs/>
          <w:color w:val="000000" w:themeColor="text1"/>
          <w:szCs w:val="24"/>
        </w:rPr>
      </w:pPr>
      <w:r w:rsidRPr="006D6E46">
        <w:rPr>
          <w:bCs/>
          <w:color w:val="000000" w:themeColor="text1"/>
          <w:szCs w:val="24"/>
        </w:rPr>
        <w:t>Considerando que a prática do futebol é amplamente difundida em nosso município e carece de espaços adequados, seguros e de qualidade para o desenvolvimento de atividades esportivas e recreativas;</w:t>
      </w:r>
    </w:p>
    <w:p w14:paraId="266BF031" w14:textId="77777777" w:rsidR="006D6E46" w:rsidRDefault="006D6E46" w:rsidP="006D6E46">
      <w:pPr>
        <w:shd w:val="clear" w:color="auto" w:fill="FFFFFF"/>
        <w:spacing w:after="0" w:line="240" w:lineRule="auto"/>
        <w:ind w:firstLine="1418"/>
        <w:jc w:val="both"/>
        <w:textAlignment w:val="baseline"/>
        <w:rPr>
          <w:b/>
          <w:bCs/>
          <w:color w:val="000000" w:themeColor="text1"/>
          <w:szCs w:val="24"/>
        </w:rPr>
      </w:pPr>
    </w:p>
    <w:p w14:paraId="15EA5B0D" w14:textId="5EA75F40" w:rsidR="006D6E46" w:rsidRPr="006D6E46" w:rsidRDefault="00000000" w:rsidP="006D6E46">
      <w:pPr>
        <w:shd w:val="clear" w:color="auto" w:fill="FFFFFF"/>
        <w:spacing w:after="0" w:line="240" w:lineRule="auto"/>
        <w:ind w:firstLine="1418"/>
        <w:jc w:val="both"/>
        <w:textAlignment w:val="baseline"/>
        <w:rPr>
          <w:bCs/>
          <w:color w:val="000000" w:themeColor="text1"/>
          <w:szCs w:val="24"/>
        </w:rPr>
      </w:pPr>
      <w:r w:rsidRPr="006D6E46">
        <w:rPr>
          <w:bCs/>
          <w:color w:val="000000" w:themeColor="text1"/>
          <w:szCs w:val="24"/>
        </w:rPr>
        <w:t xml:space="preserve">Considerando que </w:t>
      </w:r>
      <w:r w:rsidR="00367C59">
        <w:rPr>
          <w:bCs/>
          <w:color w:val="000000" w:themeColor="text1"/>
          <w:szCs w:val="24"/>
        </w:rPr>
        <w:t xml:space="preserve">o </w:t>
      </w:r>
      <w:r w:rsidR="00367C59">
        <w:t>Parque Municipal Vila Bela - Ângelo Vigolo</w:t>
      </w:r>
      <w:r w:rsidR="00367C59" w:rsidRPr="006D6E46">
        <w:rPr>
          <w:bCs/>
          <w:color w:val="000000" w:themeColor="text1"/>
          <w:szCs w:val="24"/>
        </w:rPr>
        <w:t xml:space="preserve"> </w:t>
      </w:r>
      <w:r w:rsidRPr="006D6E46">
        <w:rPr>
          <w:bCs/>
          <w:color w:val="000000" w:themeColor="text1"/>
          <w:szCs w:val="24"/>
        </w:rPr>
        <w:t>é um espaço de grande potencial para lazer, convivência e valorização da comunidade, podendo ser melhor aproveitado com a implantação de infraestrutura esportiva adequada;</w:t>
      </w:r>
    </w:p>
    <w:p w14:paraId="5AB3ADA1" w14:textId="77777777" w:rsidR="006D6E46" w:rsidRDefault="006D6E46" w:rsidP="006D6E46">
      <w:pPr>
        <w:shd w:val="clear" w:color="auto" w:fill="FFFFFF"/>
        <w:spacing w:after="0" w:line="240" w:lineRule="auto"/>
        <w:ind w:firstLine="1418"/>
        <w:jc w:val="both"/>
        <w:textAlignment w:val="baseline"/>
        <w:rPr>
          <w:b/>
          <w:bCs/>
          <w:color w:val="000000" w:themeColor="text1"/>
          <w:szCs w:val="24"/>
        </w:rPr>
      </w:pPr>
    </w:p>
    <w:p w14:paraId="3A18E443" w14:textId="77777777" w:rsidR="006D6E46" w:rsidRPr="006D6E46" w:rsidRDefault="00000000" w:rsidP="006D6E46">
      <w:pPr>
        <w:shd w:val="clear" w:color="auto" w:fill="FFFFFF"/>
        <w:spacing w:after="0" w:line="240" w:lineRule="auto"/>
        <w:ind w:firstLine="1418"/>
        <w:jc w:val="both"/>
        <w:textAlignment w:val="baseline"/>
        <w:rPr>
          <w:bCs/>
          <w:color w:val="000000" w:themeColor="text1"/>
          <w:szCs w:val="24"/>
        </w:rPr>
      </w:pPr>
      <w:r w:rsidRPr="006D6E46">
        <w:rPr>
          <w:bCs/>
          <w:color w:val="000000" w:themeColor="text1"/>
          <w:szCs w:val="24"/>
        </w:rPr>
        <w:t>Considerando que a construção de um campo de futebol sintético nesse local proporcionará maior incentivo à prática esportiva, à ocupação positiva dos espaços públicos e à prevenção de comportamentos de risco, especialmente entre os jovens;</w:t>
      </w:r>
    </w:p>
    <w:p w14:paraId="67F9B1F5" w14:textId="77777777" w:rsidR="006D6E46" w:rsidRDefault="006D6E46" w:rsidP="006D6E46">
      <w:pPr>
        <w:shd w:val="clear" w:color="auto" w:fill="FFFFFF"/>
        <w:spacing w:after="0" w:line="240" w:lineRule="auto"/>
        <w:ind w:firstLine="1418"/>
        <w:jc w:val="both"/>
        <w:textAlignment w:val="baseline"/>
        <w:rPr>
          <w:b/>
          <w:bCs/>
          <w:color w:val="000000" w:themeColor="text1"/>
          <w:szCs w:val="24"/>
        </w:rPr>
      </w:pPr>
    </w:p>
    <w:p w14:paraId="712CF91D" w14:textId="0C1C55ED" w:rsidR="006D6E46" w:rsidRPr="006D6E46" w:rsidRDefault="00000000" w:rsidP="006D6E46">
      <w:pPr>
        <w:shd w:val="clear" w:color="auto" w:fill="FFFFFF"/>
        <w:spacing w:after="0" w:line="240" w:lineRule="auto"/>
        <w:ind w:firstLine="1418"/>
        <w:jc w:val="both"/>
        <w:textAlignment w:val="baseline"/>
        <w:rPr>
          <w:bCs/>
          <w:color w:val="000000" w:themeColor="text1"/>
          <w:szCs w:val="24"/>
        </w:rPr>
      </w:pPr>
      <w:r w:rsidRPr="006D6E46">
        <w:rPr>
          <w:bCs/>
          <w:color w:val="000000" w:themeColor="text1"/>
          <w:szCs w:val="24"/>
        </w:rPr>
        <w:t>Considerando</w:t>
      </w:r>
      <w:r w:rsidR="00367C59">
        <w:rPr>
          <w:bCs/>
          <w:color w:val="000000" w:themeColor="text1"/>
          <w:szCs w:val="24"/>
        </w:rPr>
        <w:t>,</w:t>
      </w:r>
      <w:r w:rsidRPr="006D6E46">
        <w:rPr>
          <w:bCs/>
          <w:color w:val="000000" w:themeColor="text1"/>
          <w:szCs w:val="24"/>
        </w:rPr>
        <w:t xml:space="preserve"> ainda</w:t>
      </w:r>
      <w:r w:rsidR="00367C59">
        <w:rPr>
          <w:bCs/>
          <w:color w:val="000000" w:themeColor="text1"/>
          <w:szCs w:val="24"/>
        </w:rPr>
        <w:t>,</w:t>
      </w:r>
      <w:r w:rsidRPr="006D6E46">
        <w:rPr>
          <w:bCs/>
          <w:color w:val="000000" w:themeColor="text1"/>
          <w:szCs w:val="24"/>
        </w:rPr>
        <w:t xml:space="preserve"> que tal investimento contribuirá para o fortalecimento do esporte amador, o bem-estar da população e a promoção de políticas públic</w:t>
      </w:r>
      <w:r>
        <w:rPr>
          <w:bCs/>
          <w:color w:val="000000" w:themeColor="text1"/>
          <w:szCs w:val="24"/>
        </w:rPr>
        <w:t>as voltadas à qualidade de vida.</w:t>
      </w:r>
    </w:p>
    <w:p w14:paraId="655DCA10" w14:textId="77777777" w:rsidR="00495B9D" w:rsidRPr="00495B9D" w:rsidRDefault="00495B9D" w:rsidP="00D93CCB">
      <w:pPr>
        <w:shd w:val="clear" w:color="auto" w:fill="FFFFFF"/>
        <w:spacing w:after="0" w:line="240" w:lineRule="auto"/>
        <w:ind w:firstLine="1418"/>
        <w:jc w:val="both"/>
        <w:textAlignment w:val="baseline"/>
        <w:rPr>
          <w:rFonts w:eastAsia="Times New Roman"/>
          <w:color w:val="000000" w:themeColor="text1"/>
          <w:szCs w:val="24"/>
          <w:lang w:eastAsia="pt-BR"/>
        </w:rPr>
      </w:pPr>
    </w:p>
    <w:p w14:paraId="5A1DC3D1" w14:textId="5A0C77B6" w:rsidR="00486BD9" w:rsidRPr="00495B9D" w:rsidRDefault="00000000" w:rsidP="00486BD9">
      <w:pPr>
        <w:spacing w:after="0" w:line="240" w:lineRule="auto"/>
        <w:ind w:firstLine="1418"/>
        <w:jc w:val="both"/>
        <w:rPr>
          <w:color w:val="000000" w:themeColor="text1"/>
          <w:szCs w:val="24"/>
        </w:rPr>
      </w:pPr>
      <w:r w:rsidRPr="00495B9D">
        <w:rPr>
          <w:color w:val="000000" w:themeColor="text1"/>
          <w:szCs w:val="24"/>
        </w:rPr>
        <w:t>Câmara Municipal de Sorr</w:t>
      </w:r>
      <w:r w:rsidR="00695FB3" w:rsidRPr="00495B9D">
        <w:rPr>
          <w:color w:val="000000" w:themeColor="text1"/>
          <w:szCs w:val="24"/>
        </w:rPr>
        <w:t xml:space="preserve">iso, Estado de Mato Grosso, em </w:t>
      </w:r>
      <w:r w:rsidR="00367C59">
        <w:rPr>
          <w:color w:val="000000" w:themeColor="text1"/>
          <w:szCs w:val="24"/>
        </w:rPr>
        <w:t>0</w:t>
      </w:r>
      <w:r w:rsidR="00BC75FC">
        <w:rPr>
          <w:color w:val="000000" w:themeColor="text1"/>
          <w:szCs w:val="24"/>
        </w:rPr>
        <w:t>6</w:t>
      </w:r>
      <w:r w:rsidR="00ED18C2">
        <w:rPr>
          <w:color w:val="000000" w:themeColor="text1"/>
          <w:szCs w:val="24"/>
        </w:rPr>
        <w:t xml:space="preserve"> de </w:t>
      </w:r>
      <w:r w:rsidR="00E72FB5">
        <w:rPr>
          <w:color w:val="000000" w:themeColor="text1"/>
          <w:szCs w:val="24"/>
        </w:rPr>
        <w:t>outubro</w:t>
      </w:r>
      <w:r w:rsidRPr="00495B9D">
        <w:rPr>
          <w:color w:val="000000" w:themeColor="text1"/>
          <w:szCs w:val="24"/>
        </w:rPr>
        <w:t xml:space="preserve"> de 202</w:t>
      </w:r>
      <w:r w:rsidR="00E72FB5">
        <w:rPr>
          <w:color w:val="000000" w:themeColor="text1"/>
          <w:szCs w:val="24"/>
        </w:rPr>
        <w:t>6</w:t>
      </w:r>
      <w:r w:rsidRPr="00495B9D">
        <w:rPr>
          <w:color w:val="000000" w:themeColor="text1"/>
          <w:szCs w:val="24"/>
        </w:rPr>
        <w:t>.</w:t>
      </w:r>
    </w:p>
    <w:p w14:paraId="42EE1A5E" w14:textId="77777777" w:rsidR="00486BD9" w:rsidRPr="00495B9D" w:rsidRDefault="00486BD9" w:rsidP="00C17A16">
      <w:pPr>
        <w:spacing w:after="0" w:line="240" w:lineRule="auto"/>
        <w:jc w:val="both"/>
        <w:rPr>
          <w:color w:val="000000" w:themeColor="text1"/>
          <w:szCs w:val="24"/>
        </w:rPr>
      </w:pPr>
    </w:p>
    <w:p w14:paraId="43766223" w14:textId="77777777" w:rsidR="00C1478F" w:rsidRDefault="00C1478F" w:rsidP="00235AB7">
      <w:pPr>
        <w:ind w:firstLine="1418"/>
        <w:rPr>
          <w:iCs/>
          <w:szCs w:val="24"/>
        </w:rPr>
      </w:pPr>
    </w:p>
    <w:p w14:paraId="0FC27AC5" w14:textId="77777777" w:rsidR="00BC75FC" w:rsidRDefault="00BC75FC" w:rsidP="00235AB7">
      <w:pPr>
        <w:ind w:firstLine="1418"/>
        <w:rPr>
          <w:iCs/>
          <w:szCs w:val="24"/>
        </w:rPr>
      </w:pPr>
    </w:p>
    <w:p w14:paraId="2F9FB853" w14:textId="77777777" w:rsidR="0039629F" w:rsidRPr="000F2829" w:rsidRDefault="00000000" w:rsidP="0039629F">
      <w:pPr>
        <w:spacing w:after="0" w:line="240" w:lineRule="auto"/>
        <w:jc w:val="center"/>
        <w:rPr>
          <w:b/>
          <w:szCs w:val="24"/>
        </w:rPr>
      </w:pPr>
      <w:r w:rsidRPr="000F2829">
        <w:rPr>
          <w:b/>
          <w:bCs/>
          <w:color w:val="000000"/>
          <w:szCs w:val="24"/>
        </w:rPr>
        <w:t>PROFª SILVANA PERIN</w:t>
      </w:r>
    </w:p>
    <w:p w14:paraId="1D6F194D" w14:textId="77777777" w:rsidR="0039629F" w:rsidRPr="000F2829" w:rsidRDefault="00000000" w:rsidP="0039629F">
      <w:pPr>
        <w:spacing w:after="0" w:line="240" w:lineRule="auto"/>
        <w:jc w:val="center"/>
        <w:rPr>
          <w:b/>
          <w:szCs w:val="24"/>
        </w:rPr>
      </w:pPr>
      <w:r w:rsidRPr="000F2829">
        <w:rPr>
          <w:b/>
          <w:szCs w:val="24"/>
        </w:rPr>
        <w:t>Vereadora MDB</w:t>
      </w:r>
    </w:p>
    <w:p w14:paraId="4A2A6DF2" w14:textId="77777777" w:rsidR="0039629F" w:rsidRPr="00495B9D" w:rsidRDefault="0039629F" w:rsidP="00235AB7">
      <w:pPr>
        <w:ind w:firstLine="1418"/>
        <w:rPr>
          <w:iCs/>
          <w:szCs w:val="24"/>
        </w:rPr>
      </w:pPr>
    </w:p>
    <w:sectPr w:rsidR="0039629F" w:rsidRPr="00495B9D" w:rsidSect="00BC75FC">
      <w:pgSz w:w="11906" w:h="16838"/>
      <w:pgMar w:top="2836" w:right="1133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03EA0"/>
    <w:rsid w:val="00004320"/>
    <w:rsid w:val="00025D0F"/>
    <w:rsid w:val="000364F5"/>
    <w:rsid w:val="00045016"/>
    <w:rsid w:val="0004680C"/>
    <w:rsid w:val="00083EA5"/>
    <w:rsid w:val="00093259"/>
    <w:rsid w:val="0009764B"/>
    <w:rsid w:val="000C12F8"/>
    <w:rsid w:val="000E27D6"/>
    <w:rsid w:val="000F2829"/>
    <w:rsid w:val="00116872"/>
    <w:rsid w:val="00132F96"/>
    <w:rsid w:val="00133F85"/>
    <w:rsid w:val="00167023"/>
    <w:rsid w:val="00176599"/>
    <w:rsid w:val="001951CC"/>
    <w:rsid w:val="001A1A3B"/>
    <w:rsid w:val="001B1B1C"/>
    <w:rsid w:val="001B4FBF"/>
    <w:rsid w:val="001C57B9"/>
    <w:rsid w:val="001E677E"/>
    <w:rsid w:val="002038AD"/>
    <w:rsid w:val="00205A08"/>
    <w:rsid w:val="002273A9"/>
    <w:rsid w:val="00235AB7"/>
    <w:rsid w:val="00251322"/>
    <w:rsid w:val="00255387"/>
    <w:rsid w:val="00256D8B"/>
    <w:rsid w:val="002628A8"/>
    <w:rsid w:val="0026770D"/>
    <w:rsid w:val="00276F20"/>
    <w:rsid w:val="00280BBE"/>
    <w:rsid w:val="00295055"/>
    <w:rsid w:val="002A2985"/>
    <w:rsid w:val="002C313D"/>
    <w:rsid w:val="002D2725"/>
    <w:rsid w:val="002D49BE"/>
    <w:rsid w:val="002E6077"/>
    <w:rsid w:val="002F2B28"/>
    <w:rsid w:val="00324A2E"/>
    <w:rsid w:val="0032666A"/>
    <w:rsid w:val="00327AC7"/>
    <w:rsid w:val="003310EE"/>
    <w:rsid w:val="00353E6C"/>
    <w:rsid w:val="00367C59"/>
    <w:rsid w:val="00371CB3"/>
    <w:rsid w:val="003729C2"/>
    <w:rsid w:val="0038294E"/>
    <w:rsid w:val="00386FA6"/>
    <w:rsid w:val="0039629F"/>
    <w:rsid w:val="003A0048"/>
    <w:rsid w:val="003A2D4D"/>
    <w:rsid w:val="003A3FFE"/>
    <w:rsid w:val="003B0183"/>
    <w:rsid w:val="003B242D"/>
    <w:rsid w:val="003D03DB"/>
    <w:rsid w:val="003D1C81"/>
    <w:rsid w:val="003E6FBC"/>
    <w:rsid w:val="003E7850"/>
    <w:rsid w:val="004011AB"/>
    <w:rsid w:val="00405821"/>
    <w:rsid w:val="00435956"/>
    <w:rsid w:val="00456E9A"/>
    <w:rsid w:val="0046362C"/>
    <w:rsid w:val="00486BD9"/>
    <w:rsid w:val="00495B9D"/>
    <w:rsid w:val="004A1D77"/>
    <w:rsid w:val="004A7F68"/>
    <w:rsid w:val="00514D15"/>
    <w:rsid w:val="00515C6E"/>
    <w:rsid w:val="0051743A"/>
    <w:rsid w:val="005212E1"/>
    <w:rsid w:val="005363CD"/>
    <w:rsid w:val="00540B9F"/>
    <w:rsid w:val="0054208D"/>
    <w:rsid w:val="0055560B"/>
    <w:rsid w:val="00557C89"/>
    <w:rsid w:val="005748BC"/>
    <w:rsid w:val="005818CA"/>
    <w:rsid w:val="00597A3F"/>
    <w:rsid w:val="005C26C3"/>
    <w:rsid w:val="005D697A"/>
    <w:rsid w:val="005F14BD"/>
    <w:rsid w:val="0060537C"/>
    <w:rsid w:val="00625F07"/>
    <w:rsid w:val="00637B8C"/>
    <w:rsid w:val="006570F4"/>
    <w:rsid w:val="00695FB3"/>
    <w:rsid w:val="006B162A"/>
    <w:rsid w:val="006B6A10"/>
    <w:rsid w:val="006D6E46"/>
    <w:rsid w:val="00707806"/>
    <w:rsid w:val="00723EA3"/>
    <w:rsid w:val="00726F48"/>
    <w:rsid w:val="00731FC7"/>
    <w:rsid w:val="0074015E"/>
    <w:rsid w:val="00741989"/>
    <w:rsid w:val="00770948"/>
    <w:rsid w:val="007735BE"/>
    <w:rsid w:val="007753E2"/>
    <w:rsid w:val="007874B5"/>
    <w:rsid w:val="00796596"/>
    <w:rsid w:val="007B5CAF"/>
    <w:rsid w:val="007C5FB7"/>
    <w:rsid w:val="007E18E6"/>
    <w:rsid w:val="007F234B"/>
    <w:rsid w:val="00812A46"/>
    <w:rsid w:val="008656C4"/>
    <w:rsid w:val="008660A4"/>
    <w:rsid w:val="0087529F"/>
    <w:rsid w:val="0087599E"/>
    <w:rsid w:val="00880003"/>
    <w:rsid w:val="00886762"/>
    <w:rsid w:val="008A0CC2"/>
    <w:rsid w:val="008B5855"/>
    <w:rsid w:val="008C58CC"/>
    <w:rsid w:val="008D44D6"/>
    <w:rsid w:val="008F3141"/>
    <w:rsid w:val="00914457"/>
    <w:rsid w:val="009147BF"/>
    <w:rsid w:val="00946F88"/>
    <w:rsid w:val="009B0036"/>
    <w:rsid w:val="009C5935"/>
    <w:rsid w:val="009E3A0D"/>
    <w:rsid w:val="00A1660B"/>
    <w:rsid w:val="00A226C0"/>
    <w:rsid w:val="00A609A4"/>
    <w:rsid w:val="00A70132"/>
    <w:rsid w:val="00AA5402"/>
    <w:rsid w:val="00AC4D27"/>
    <w:rsid w:val="00AE78C4"/>
    <w:rsid w:val="00AF7E2E"/>
    <w:rsid w:val="00B16860"/>
    <w:rsid w:val="00B37143"/>
    <w:rsid w:val="00B50F66"/>
    <w:rsid w:val="00B57C15"/>
    <w:rsid w:val="00B633E6"/>
    <w:rsid w:val="00B70780"/>
    <w:rsid w:val="00B85B92"/>
    <w:rsid w:val="00BA073B"/>
    <w:rsid w:val="00BA5216"/>
    <w:rsid w:val="00BB1EF0"/>
    <w:rsid w:val="00BC5CCA"/>
    <w:rsid w:val="00BC6F8F"/>
    <w:rsid w:val="00BC75FC"/>
    <w:rsid w:val="00BD625A"/>
    <w:rsid w:val="00BE1E0E"/>
    <w:rsid w:val="00C1478F"/>
    <w:rsid w:val="00C17A16"/>
    <w:rsid w:val="00C22223"/>
    <w:rsid w:val="00C43505"/>
    <w:rsid w:val="00C57E8F"/>
    <w:rsid w:val="00C7478A"/>
    <w:rsid w:val="00C77D5C"/>
    <w:rsid w:val="00C849BC"/>
    <w:rsid w:val="00C8619D"/>
    <w:rsid w:val="00CA302F"/>
    <w:rsid w:val="00CE7950"/>
    <w:rsid w:val="00D05531"/>
    <w:rsid w:val="00D06616"/>
    <w:rsid w:val="00D1715D"/>
    <w:rsid w:val="00D205FD"/>
    <w:rsid w:val="00D253EC"/>
    <w:rsid w:val="00D25B58"/>
    <w:rsid w:val="00D47E53"/>
    <w:rsid w:val="00D50778"/>
    <w:rsid w:val="00D61ADC"/>
    <w:rsid w:val="00D726A6"/>
    <w:rsid w:val="00D82DD3"/>
    <w:rsid w:val="00D93CCB"/>
    <w:rsid w:val="00DC5DFE"/>
    <w:rsid w:val="00E01A04"/>
    <w:rsid w:val="00E04E56"/>
    <w:rsid w:val="00E055CD"/>
    <w:rsid w:val="00E0598A"/>
    <w:rsid w:val="00E11894"/>
    <w:rsid w:val="00E23B7C"/>
    <w:rsid w:val="00E70A02"/>
    <w:rsid w:val="00E72FB5"/>
    <w:rsid w:val="00E76117"/>
    <w:rsid w:val="00EA012E"/>
    <w:rsid w:val="00EA2486"/>
    <w:rsid w:val="00EA751C"/>
    <w:rsid w:val="00EB0995"/>
    <w:rsid w:val="00EC3EBB"/>
    <w:rsid w:val="00ED18C2"/>
    <w:rsid w:val="00F11306"/>
    <w:rsid w:val="00F36E30"/>
    <w:rsid w:val="00F5491E"/>
    <w:rsid w:val="00F55FFC"/>
    <w:rsid w:val="00F833FD"/>
    <w:rsid w:val="00F87273"/>
    <w:rsid w:val="00FB408C"/>
    <w:rsid w:val="00FB6B68"/>
    <w:rsid w:val="00FD6D36"/>
    <w:rsid w:val="00FD70C2"/>
    <w:rsid w:val="00FD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9B23C"/>
  <w15:docId w15:val="{F4617655-E804-4CC9-83E7-D15DAA9DF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D70C2"/>
    <w:pPr>
      <w:ind w:left="720"/>
      <w:contextualSpacing/>
    </w:pPr>
    <w:rPr>
      <w:rFonts w:asciiTheme="minorHAnsi" w:eastAsiaTheme="minorEastAsia" w:hAnsiTheme="minorHAnsi" w:cstheme="minorBidi"/>
      <w:sz w:val="2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A0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012E"/>
    <w:rPr>
      <w:rFonts w:ascii="Tahoma" w:eastAsia="Calibri" w:hAnsi="Tahoma" w:cs="Tahoma"/>
      <w:sz w:val="16"/>
      <w:szCs w:val="16"/>
    </w:rPr>
  </w:style>
  <w:style w:type="paragraph" w:styleId="SemEspaamento">
    <w:name w:val="No Spacing"/>
    <w:uiPriority w:val="1"/>
    <w:qFormat/>
    <w:rsid w:val="00F55F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lang w:eastAsia="pt-BR"/>
    </w:rPr>
  </w:style>
  <w:style w:type="table" w:styleId="Tabelacomgrade">
    <w:name w:val="Table Grid"/>
    <w:basedOn w:val="Tabelanormal"/>
    <w:uiPriority w:val="59"/>
    <w:rsid w:val="00BD62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2677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6770D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2677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6770D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D82DD3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D82D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287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8</cp:revision>
  <cp:lastPrinted>2025-10-29T14:03:00Z</cp:lastPrinted>
  <dcterms:created xsi:type="dcterms:W3CDTF">2025-10-29T13:02:00Z</dcterms:created>
  <dcterms:modified xsi:type="dcterms:W3CDTF">2026-10-07T11:39:00Z</dcterms:modified>
</cp:coreProperties>
</file>