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0168E" w14:textId="77777777" w:rsidR="00A93AEF" w:rsidRPr="00A93AEF" w:rsidRDefault="00A93AEF" w:rsidP="00A93AEF">
      <w:pPr>
        <w:tabs>
          <w:tab w:val="left" w:pos="944"/>
          <w:tab w:val="left" w:pos="234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3AEF">
        <w:rPr>
          <w:rFonts w:ascii="Times New Roman" w:hAnsi="Times New Roman"/>
          <w:b/>
          <w:color w:val="000000"/>
          <w:sz w:val="24"/>
          <w:szCs w:val="24"/>
        </w:rPr>
        <w:t>REQUERIMENTO Nº 158/2026</w:t>
      </w:r>
    </w:p>
    <w:p w14:paraId="61EDF96F" w14:textId="77777777" w:rsidR="00A93AEF" w:rsidRPr="00A93AEF" w:rsidRDefault="00A93AEF" w:rsidP="00A93AEF">
      <w:pPr>
        <w:tabs>
          <w:tab w:val="left" w:pos="944"/>
          <w:tab w:val="left" w:pos="3261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1870BD8" w14:textId="77777777" w:rsidR="00A93AEF" w:rsidRPr="00A93AEF" w:rsidRDefault="00A93AEF" w:rsidP="00A93AEF">
      <w:pPr>
        <w:tabs>
          <w:tab w:val="left" w:pos="944"/>
          <w:tab w:val="left" w:pos="3261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DDFBE4" w14:textId="77777777" w:rsidR="00A93AEF" w:rsidRDefault="00A93AEF" w:rsidP="00A93AEF">
      <w:pPr>
        <w:tabs>
          <w:tab w:val="left" w:pos="944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DC3D908" w14:textId="77777777" w:rsidR="00A93AEF" w:rsidRPr="00A93AEF" w:rsidRDefault="00A93AEF" w:rsidP="00A93AEF">
      <w:pPr>
        <w:tabs>
          <w:tab w:val="left" w:pos="944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31529EE" w14:textId="77777777" w:rsidR="00A93AEF" w:rsidRPr="00A93AEF" w:rsidRDefault="00A93AEF" w:rsidP="00A93AEF">
      <w:pPr>
        <w:tabs>
          <w:tab w:val="left" w:pos="944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DF6551C" w14:textId="77777777" w:rsidR="00A93AEF" w:rsidRPr="00A93AEF" w:rsidRDefault="00A93AEF" w:rsidP="00A93AEF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AEF">
        <w:rPr>
          <w:rFonts w:ascii="Times New Roman" w:hAnsi="Times New Roman"/>
          <w:b/>
          <w:color w:val="000000"/>
          <w:sz w:val="24"/>
          <w:szCs w:val="24"/>
        </w:rPr>
        <w:t xml:space="preserve">DIOGO KRIGUER – PSDB, RODRIGO MATTERAZZI – Republicanos, EMERSON FARIAS – PL, ADIR CUNICO - NOVO </w:t>
      </w:r>
      <w:r w:rsidRPr="00A93AEF">
        <w:rPr>
          <w:rFonts w:ascii="Times New Roman" w:hAnsi="Times New Roman"/>
          <w:color w:val="000000"/>
          <w:sz w:val="24"/>
          <w:szCs w:val="24"/>
        </w:rPr>
        <w:t xml:space="preserve">e vereadores abaixo assinados, com assento nesta Casa, com fulcro nos </w:t>
      </w:r>
      <w:proofErr w:type="spellStart"/>
      <w:r w:rsidRPr="00A93AEF">
        <w:rPr>
          <w:rFonts w:ascii="Times New Roman" w:hAnsi="Times New Roman"/>
          <w:color w:val="000000"/>
          <w:sz w:val="24"/>
          <w:szCs w:val="24"/>
        </w:rPr>
        <w:t>Arts</w:t>
      </w:r>
      <w:proofErr w:type="spellEnd"/>
      <w:r w:rsidRPr="00A93AEF">
        <w:rPr>
          <w:rFonts w:ascii="Times New Roman" w:hAnsi="Times New Roman"/>
          <w:color w:val="000000"/>
          <w:sz w:val="24"/>
          <w:szCs w:val="24"/>
        </w:rPr>
        <w:t xml:space="preserve">. 118 e 121 do Regimento Interno, no cumprimento do dever, REQUEREM à Mesa que este expediente seja encaminhado ao Exmo. Senhor Deputado Estadual Beto Dois a Um e ao Exmo. Senhor Deputado Federal Fabio Garcia, </w:t>
      </w:r>
      <w:r w:rsidRPr="00A93AEF">
        <w:rPr>
          <w:rFonts w:ascii="Times New Roman" w:hAnsi="Times New Roman"/>
          <w:b/>
          <w:color w:val="000000"/>
          <w:sz w:val="24"/>
          <w:szCs w:val="24"/>
        </w:rPr>
        <w:t>solicitando a destinação de recursos, por meio de emenda parlamentar, no valor total de R$ 305.000,00 (trezentos e cinco mil reais), para a aquisição de uma van destinada à Casa de Apoio Santa Maria, no Município de Sorriso/MT.</w:t>
      </w:r>
    </w:p>
    <w:p w14:paraId="0E2BD377" w14:textId="77777777" w:rsidR="00A93AEF" w:rsidRPr="00A93AEF" w:rsidRDefault="00A93AEF" w:rsidP="00A93AEF">
      <w:pPr>
        <w:tabs>
          <w:tab w:val="left" w:pos="944"/>
        </w:tabs>
        <w:ind w:right="-9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25C29DD" w14:textId="77777777" w:rsidR="00A93AEF" w:rsidRPr="00A93AEF" w:rsidRDefault="00A93AEF" w:rsidP="00A93AEF">
      <w:pPr>
        <w:tabs>
          <w:tab w:val="left" w:pos="944"/>
        </w:tabs>
        <w:ind w:right="-9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BECE83" w14:textId="77777777" w:rsidR="00A93AEF" w:rsidRPr="00A93AEF" w:rsidRDefault="00A93AEF" w:rsidP="00A93AEF">
      <w:pPr>
        <w:tabs>
          <w:tab w:val="left" w:pos="944"/>
        </w:tabs>
        <w:ind w:right="-9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3A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JUSTIFICATIVAS</w:t>
      </w:r>
    </w:p>
    <w:p w14:paraId="07055F85" w14:textId="77777777" w:rsidR="00A93AEF" w:rsidRPr="00A93AEF" w:rsidRDefault="00A93AEF" w:rsidP="00A93AEF">
      <w:pPr>
        <w:tabs>
          <w:tab w:val="left" w:pos="944"/>
        </w:tabs>
        <w:ind w:right="-9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42E2251" w14:textId="77777777" w:rsidR="00A93AEF" w:rsidRPr="00A93AEF" w:rsidRDefault="00A93AEF" w:rsidP="00A93AEF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A93AE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93AE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93AEF">
        <w:rPr>
          <w:rFonts w:ascii="Times New Roman" w:hAnsi="Times New Roman"/>
          <w:color w:val="000000"/>
          <w:sz w:val="24"/>
          <w:szCs w:val="24"/>
        </w:rPr>
        <w:t>Considerando que a Casa de Apoio Santa Maria, inscrita no CNPJ nº 02.949.108/0001-50, é uma entidade sem fins lucrativos situada na Avenida Santa Maria, nº 805, Centro, em Sorriso/MT, que presta serviços essenciais a idosos e crianças em situação de vulnerabilidade;</w:t>
      </w:r>
    </w:p>
    <w:p w14:paraId="28E775B0" w14:textId="77777777" w:rsidR="00A93AEF" w:rsidRPr="00A93AEF" w:rsidRDefault="00A93AEF" w:rsidP="00A93A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9AA8F1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 w:rsidRPr="00A93AEF">
        <w:rPr>
          <w:rFonts w:ascii="Times New Roman" w:hAnsi="Times New Roman"/>
          <w:color w:val="000000"/>
          <w:sz w:val="24"/>
          <w:szCs w:val="24"/>
        </w:rPr>
        <w:t>Considerando que, conforme ofício de 08 de outubro de 2026, subscrito pelo presidente da instituição, Jonathan Rogoski Novello, a entidade solicita recursos do orçamento para o exercício de 2026 para a aquisição de uma nova van, no valor de R$ 305.000,00 (trezentos e cinco mil reais);</w:t>
      </w:r>
    </w:p>
    <w:p w14:paraId="125014BF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538AC25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 w:rsidRPr="00A93AEF">
        <w:rPr>
          <w:rFonts w:ascii="Times New Roman" w:hAnsi="Times New Roman"/>
          <w:color w:val="000000"/>
          <w:sz w:val="24"/>
          <w:szCs w:val="24"/>
        </w:rPr>
        <w:t>Considerando que a instituição informa uma demanda de transporte de 15 a 20 pessoas por deslocamento, com aproximadamente quatro deslocamentos diários, para compromissos de saúde e demais atividades externas dos acolhidos;</w:t>
      </w:r>
    </w:p>
    <w:p w14:paraId="0A30C93B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CA4A258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 w:rsidRPr="00A93AEF">
        <w:rPr>
          <w:rFonts w:ascii="Times New Roman" w:hAnsi="Times New Roman"/>
          <w:color w:val="000000"/>
          <w:sz w:val="24"/>
          <w:szCs w:val="24"/>
        </w:rPr>
        <w:t>Considerando que o veículo atualmente utilizado se encontra em condições precárias, comprometendo o conforto, a segurança, a saúde e o bem-estar dos usuários, inclusive daqueles com saúde fragilizada e que necessitam de cuidados especiais durante o transporte;</w:t>
      </w:r>
    </w:p>
    <w:p w14:paraId="22F4CF81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4C950EC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 w:rsidRPr="00A93AEF">
        <w:rPr>
          <w:rFonts w:ascii="Times New Roman" w:hAnsi="Times New Roman"/>
          <w:color w:val="000000"/>
          <w:sz w:val="24"/>
          <w:szCs w:val="24"/>
        </w:rPr>
        <w:t>Considerando que a substituição do veículo é necessária para assegurar deslocamentos dignos, seguros e humanizados, contribuindo para a qualidade de vida dos idosos e das crianças e para a continuidade dos serviços prestados pela Casa de Apoio Santa Maria;</w:t>
      </w:r>
    </w:p>
    <w:p w14:paraId="5A322508" w14:textId="77777777" w:rsidR="00A93AEF" w:rsidRDefault="00A93AEF" w:rsidP="00A93AEF">
      <w:pPr>
        <w:keepLines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0987F8C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0C37FB1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 w:rsidRPr="00A93AEF">
        <w:rPr>
          <w:rFonts w:ascii="Times New Roman" w:hAnsi="Times New Roman"/>
          <w:color w:val="000000"/>
          <w:sz w:val="24"/>
          <w:szCs w:val="24"/>
        </w:rPr>
        <w:lastRenderedPageBreak/>
        <w:t>Diante do exposto, requer-se o apoio dos nobres parlamentares para a viabilização dos recursos necessários à aquisição da van, no valor total de R$ 305.000,00 (trezentos e cinco mil reais), conforme a justificativa apresentada pela instituição em ofício anexo.</w:t>
      </w:r>
    </w:p>
    <w:p w14:paraId="770696B1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D00BFF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2690DAE" w14:textId="77777777" w:rsidR="00A93AEF" w:rsidRPr="00A93AEF" w:rsidRDefault="00A93AEF" w:rsidP="00A93AEF">
      <w:pPr>
        <w:keepLines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3AEF">
        <w:rPr>
          <w:rFonts w:ascii="Times New Roman" w:hAnsi="Times New Roman"/>
          <w:color w:val="000000"/>
          <w:sz w:val="24"/>
          <w:szCs w:val="24"/>
        </w:rPr>
        <w:t>Câmara Municipal de Sorriso, Estado de Mato Grosso, em 09 de outubro de 2026.</w:t>
      </w:r>
    </w:p>
    <w:p w14:paraId="633E9018" w14:textId="77777777" w:rsidR="00A93AEF" w:rsidRPr="00A93AEF" w:rsidRDefault="00A93AEF" w:rsidP="00A93AEF">
      <w:pPr>
        <w:tabs>
          <w:tab w:val="left" w:pos="944"/>
        </w:tabs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2AD849" w14:textId="77777777" w:rsidR="00A93AEF" w:rsidRPr="00A93AEF" w:rsidRDefault="00A93AEF" w:rsidP="00A93AEF">
      <w:pPr>
        <w:tabs>
          <w:tab w:val="left" w:pos="944"/>
        </w:tabs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B8541D" w14:textId="77777777" w:rsidR="00A93AEF" w:rsidRPr="00A93AEF" w:rsidRDefault="00A93AEF" w:rsidP="00A93AEF">
      <w:pPr>
        <w:tabs>
          <w:tab w:val="left" w:pos="944"/>
        </w:tabs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6A7FD671" w14:textId="77777777" w:rsidR="00A93AEF" w:rsidRPr="00A93AEF" w:rsidRDefault="00A93AEF" w:rsidP="00A93AEF">
      <w:pPr>
        <w:tabs>
          <w:tab w:val="left" w:pos="944"/>
        </w:tabs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5529B45" w14:textId="77777777" w:rsidR="00A93AEF" w:rsidRPr="00A93AEF" w:rsidRDefault="00A93AEF" w:rsidP="00A93AEF">
      <w:pPr>
        <w:tabs>
          <w:tab w:val="left" w:pos="944"/>
        </w:tabs>
        <w:spacing w:line="276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W w:w="1146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2393"/>
        <w:gridCol w:w="17"/>
        <w:gridCol w:w="1417"/>
        <w:gridCol w:w="1557"/>
        <w:gridCol w:w="125"/>
        <w:gridCol w:w="1430"/>
        <w:gridCol w:w="996"/>
        <w:gridCol w:w="153"/>
        <w:gridCol w:w="2681"/>
        <w:gridCol w:w="408"/>
      </w:tblGrid>
      <w:tr w:rsidR="00A93AEF" w:rsidRPr="00A93AEF" w14:paraId="7423F5D8" w14:textId="77777777">
        <w:trPr>
          <w:gridBefore w:val="1"/>
          <w:gridAfter w:val="1"/>
          <w:wBefore w:w="283" w:type="dxa"/>
          <w:wAfter w:w="408" w:type="dxa"/>
          <w:trHeight w:val="1627"/>
        </w:trPr>
        <w:tc>
          <w:tcPr>
            <w:tcW w:w="2411" w:type="dxa"/>
            <w:gridSpan w:val="2"/>
            <w:hideMark/>
          </w:tcPr>
          <w:p w14:paraId="0D1B8754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DIOGO KRIGUER</w:t>
            </w:r>
          </w:p>
          <w:p w14:paraId="74234C26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rPr>
                <w:rFonts w:ascii="Times New Roman" w:hAnsi="Times New Roman" w:cs="Times New Roman"/>
                <w:b/>
                <w:bCs/>
                <w:iCs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bCs/>
                <w:kern w:val="0"/>
                <w:sz w:val="23"/>
                <w:szCs w:val="23"/>
                <w:lang w:val="en-US" w:eastAsia="zh-CN" w:bidi="hi-IN"/>
              </w:rPr>
              <w:t> </w:t>
            </w:r>
            <w:proofErr w:type="spellStart"/>
            <w:r w:rsidRPr="00A93AEF">
              <w:rPr>
                <w:rFonts w:ascii="Times New Roman" w:hAnsi="Times New Roman" w:cs="Times New Roman"/>
                <w:b/>
                <w:bCs/>
                <w:kern w:val="0"/>
                <w:sz w:val="23"/>
                <w:szCs w:val="23"/>
                <w:lang w:val="en-US" w:eastAsia="zh-CN" w:bidi="hi-IN"/>
              </w:rPr>
              <w:t>Vereador</w:t>
            </w:r>
            <w:proofErr w:type="spellEnd"/>
            <w:r w:rsidRPr="00A93AEF">
              <w:rPr>
                <w:rFonts w:ascii="Times New Roman" w:hAnsi="Times New Roman" w:cs="Times New Roman"/>
                <w:b/>
                <w:bCs/>
                <w:kern w:val="0"/>
                <w:sz w:val="23"/>
                <w:szCs w:val="23"/>
                <w:lang w:val="en-US" w:eastAsia="zh-CN" w:bidi="hi-IN"/>
              </w:rPr>
              <w:t xml:space="preserve"> PSDB </w:t>
            </w:r>
          </w:p>
        </w:tc>
        <w:tc>
          <w:tcPr>
            <w:tcW w:w="2976" w:type="dxa"/>
            <w:gridSpan w:val="2"/>
          </w:tcPr>
          <w:p w14:paraId="092D3536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RODRIGO MATTERAZZI</w:t>
            </w:r>
          </w:p>
          <w:p w14:paraId="265EFF35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kern w:val="0"/>
                <w:sz w:val="23"/>
                <w:szCs w:val="23"/>
                <w:lang w:val="en-US" w:eastAsia="zh-CN" w:bidi="hi-IN"/>
              </w:rPr>
            </w:pP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Vereador</w:t>
            </w:r>
            <w:proofErr w:type="spellEnd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</w:t>
            </w: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Republicanos</w:t>
            </w:r>
            <w:proofErr w:type="spellEnd"/>
          </w:p>
          <w:p w14:paraId="25715CA3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kern w:val="0"/>
                <w:sz w:val="23"/>
                <w:szCs w:val="23"/>
                <w:lang w:val="en-US" w:eastAsia="zh-CN" w:bidi="hi-IN"/>
              </w:rPr>
            </w:pPr>
          </w:p>
          <w:p w14:paraId="08FB9E87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iCs/>
                <w:kern w:val="0"/>
                <w:sz w:val="23"/>
                <w:szCs w:val="23"/>
                <w:lang w:val="en-US" w:eastAsia="zh-CN" w:bidi="hi-IN"/>
              </w:rPr>
            </w:pPr>
          </w:p>
        </w:tc>
        <w:tc>
          <w:tcPr>
            <w:tcW w:w="2552" w:type="dxa"/>
            <w:gridSpan w:val="3"/>
          </w:tcPr>
          <w:p w14:paraId="37FD5532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EMERSON FARIAS</w:t>
            </w:r>
          </w:p>
          <w:p w14:paraId="0CBA22D4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iCs/>
                <w:kern w:val="0"/>
                <w:sz w:val="23"/>
                <w:szCs w:val="23"/>
                <w:lang w:val="en-US" w:eastAsia="zh-CN" w:bidi="hi-IN"/>
              </w:rPr>
            </w:pP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Vereador</w:t>
            </w:r>
            <w:proofErr w:type="spellEnd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PL </w:t>
            </w:r>
          </w:p>
          <w:p w14:paraId="5BD6D350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iCs/>
                <w:kern w:val="0"/>
                <w:sz w:val="23"/>
                <w:szCs w:val="23"/>
                <w:lang w:val="en-US" w:eastAsia="zh-CN" w:bidi="hi-IN"/>
              </w:rPr>
            </w:pPr>
          </w:p>
        </w:tc>
        <w:tc>
          <w:tcPr>
            <w:tcW w:w="2835" w:type="dxa"/>
            <w:gridSpan w:val="2"/>
          </w:tcPr>
          <w:p w14:paraId="5B759C05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ADIR CUNICO</w:t>
            </w:r>
          </w:p>
          <w:p w14:paraId="49EF649A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</w:t>
            </w: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Vereador</w:t>
            </w:r>
            <w:proofErr w:type="spellEnd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NOVO </w:t>
            </w:r>
          </w:p>
          <w:p w14:paraId="7FF33A4A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</w:p>
          <w:p w14:paraId="31101AA0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</w:p>
          <w:p w14:paraId="51DA3BC6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</w:p>
          <w:p w14:paraId="3C33F7FE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</w:p>
          <w:p w14:paraId="30BD95AE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iCs/>
                <w:kern w:val="0"/>
                <w:sz w:val="23"/>
                <w:szCs w:val="23"/>
                <w:lang w:val="en-US" w:eastAsia="zh-CN" w:bidi="hi-IN"/>
              </w:rPr>
            </w:pPr>
          </w:p>
        </w:tc>
      </w:tr>
      <w:tr w:rsidR="00A93AEF" w:rsidRPr="00A93AEF" w14:paraId="17F6620F" w14:textId="77777777">
        <w:trPr>
          <w:trHeight w:val="1692"/>
        </w:trPr>
        <w:tc>
          <w:tcPr>
            <w:tcW w:w="2677" w:type="dxa"/>
            <w:gridSpan w:val="2"/>
            <w:hideMark/>
          </w:tcPr>
          <w:p w14:paraId="229B642B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DARCI GONÇALVES</w:t>
            </w:r>
          </w:p>
          <w:p w14:paraId="3E5E9379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iCs/>
                <w:kern w:val="0"/>
                <w:sz w:val="23"/>
                <w:szCs w:val="23"/>
                <w:lang w:val="en-US" w:eastAsia="zh-CN" w:bidi="hi-IN"/>
              </w:rPr>
            </w:pP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Vereador</w:t>
            </w:r>
            <w:proofErr w:type="spellEnd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MDB</w:t>
            </w:r>
          </w:p>
        </w:tc>
        <w:tc>
          <w:tcPr>
            <w:tcW w:w="3118" w:type="dxa"/>
            <w:gridSpan w:val="4"/>
            <w:hideMark/>
          </w:tcPr>
          <w:p w14:paraId="4D4C583B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GRINGO DO BARREIRO</w:t>
            </w:r>
          </w:p>
          <w:p w14:paraId="04E1B005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iCs/>
                <w:kern w:val="0"/>
                <w:sz w:val="23"/>
                <w:szCs w:val="23"/>
                <w:lang w:val="en-US" w:eastAsia="zh-CN" w:bidi="hi-IN"/>
              </w:rPr>
            </w:pP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Vereador</w:t>
            </w:r>
            <w:proofErr w:type="spellEnd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PL</w:t>
            </w:r>
          </w:p>
        </w:tc>
        <w:tc>
          <w:tcPr>
            <w:tcW w:w="2580" w:type="dxa"/>
            <w:gridSpan w:val="3"/>
            <w:hideMark/>
          </w:tcPr>
          <w:p w14:paraId="612A6876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JANE DELALIBERA </w:t>
            </w: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Vereadora</w:t>
            </w:r>
            <w:proofErr w:type="spellEnd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PL</w:t>
            </w:r>
          </w:p>
        </w:tc>
        <w:tc>
          <w:tcPr>
            <w:tcW w:w="3090" w:type="dxa"/>
            <w:gridSpan w:val="2"/>
            <w:hideMark/>
          </w:tcPr>
          <w:p w14:paraId="32F65CFF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PROF.ª SILVANA PERIN</w:t>
            </w:r>
          </w:p>
          <w:p w14:paraId="305A6C38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iCs/>
                <w:kern w:val="0"/>
                <w:sz w:val="23"/>
                <w:szCs w:val="23"/>
                <w:lang w:val="en-US" w:eastAsia="zh-CN" w:bidi="hi-IN"/>
              </w:rPr>
            </w:pP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Vereadora</w:t>
            </w:r>
            <w:proofErr w:type="spellEnd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MDB</w:t>
            </w:r>
          </w:p>
        </w:tc>
      </w:tr>
      <w:tr w:rsidR="00A93AEF" w:rsidRPr="00A93AEF" w14:paraId="1C3DD381" w14:textId="77777777">
        <w:trPr>
          <w:gridBefore w:val="1"/>
          <w:gridAfter w:val="1"/>
          <w:wBefore w:w="283" w:type="dxa"/>
          <w:wAfter w:w="408" w:type="dxa"/>
        </w:trPr>
        <w:tc>
          <w:tcPr>
            <w:tcW w:w="3829" w:type="dxa"/>
            <w:gridSpan w:val="3"/>
            <w:hideMark/>
          </w:tcPr>
          <w:p w14:paraId="621C9863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BRENDO BRAGA</w:t>
            </w:r>
          </w:p>
          <w:p w14:paraId="7E0EFDFB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rPr>
                <w:rFonts w:ascii="Times New Roman" w:hAnsi="Times New Roman" w:cs="Times New Roman"/>
                <w:iCs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    </w:t>
            </w: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Vereador</w:t>
            </w:r>
            <w:proofErr w:type="spellEnd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</w:t>
            </w: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Republicanos</w:t>
            </w:r>
            <w:proofErr w:type="spellEnd"/>
          </w:p>
        </w:tc>
        <w:tc>
          <w:tcPr>
            <w:tcW w:w="3114" w:type="dxa"/>
            <w:gridSpan w:val="3"/>
            <w:hideMark/>
          </w:tcPr>
          <w:p w14:paraId="2032753B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TOCO BAGGIO</w:t>
            </w:r>
          </w:p>
          <w:p w14:paraId="4AC81367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rPr>
                <w:rFonts w:ascii="Times New Roman" w:hAnsi="Times New Roman" w:cs="Times New Roman"/>
                <w:iCs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      </w:t>
            </w: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Vereador</w:t>
            </w:r>
            <w:proofErr w:type="spellEnd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PSDB</w:t>
            </w:r>
          </w:p>
        </w:tc>
        <w:tc>
          <w:tcPr>
            <w:tcW w:w="3831" w:type="dxa"/>
            <w:gridSpan w:val="3"/>
            <w:hideMark/>
          </w:tcPr>
          <w:p w14:paraId="789D2E61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</w:pPr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WANDERLEY PAULO</w:t>
            </w:r>
          </w:p>
          <w:p w14:paraId="410948E2" w14:textId="77777777" w:rsidR="00A93AEF" w:rsidRPr="00A93AEF" w:rsidRDefault="00A93AEF" w:rsidP="00A93AEF">
            <w:pPr>
              <w:tabs>
                <w:tab w:val="left" w:pos="1985"/>
              </w:tabs>
              <w:spacing w:line="276" w:lineRule="auto"/>
              <w:ind w:left="283"/>
              <w:jc w:val="center"/>
              <w:rPr>
                <w:rFonts w:ascii="Times New Roman" w:hAnsi="Times New Roman" w:cs="Times New Roman"/>
                <w:iCs/>
                <w:kern w:val="0"/>
                <w:sz w:val="23"/>
                <w:szCs w:val="23"/>
                <w:lang w:val="en-US" w:eastAsia="zh-CN" w:bidi="hi-IN"/>
              </w:rPr>
            </w:pPr>
            <w:proofErr w:type="spellStart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>Vereador</w:t>
            </w:r>
            <w:proofErr w:type="spellEnd"/>
            <w:r w:rsidRPr="00A93AEF">
              <w:rPr>
                <w:rFonts w:ascii="Times New Roman" w:hAnsi="Times New Roman" w:cs="Times New Roman"/>
                <w:b/>
                <w:kern w:val="0"/>
                <w:sz w:val="23"/>
                <w:szCs w:val="23"/>
                <w:lang w:val="en-US" w:eastAsia="zh-CN" w:bidi="hi-IN"/>
              </w:rPr>
              <w:t xml:space="preserve"> PP</w:t>
            </w:r>
          </w:p>
        </w:tc>
      </w:tr>
    </w:tbl>
    <w:p w14:paraId="0AE7C7B2" w14:textId="77777777" w:rsidR="00A93AEF" w:rsidRPr="00A93AEF" w:rsidRDefault="00A93AEF" w:rsidP="00A93AEF">
      <w:pPr>
        <w:tabs>
          <w:tab w:val="left" w:pos="944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FBE35F8" w14:textId="77777777" w:rsidR="00576DCD" w:rsidRPr="00A93AEF" w:rsidRDefault="00576DCD" w:rsidP="00A93AEF"/>
    <w:sectPr w:rsidR="00576DCD" w:rsidRPr="00A93AEF" w:rsidSect="00162AF7">
      <w:headerReference w:type="default" r:id="rId6"/>
      <w:footerReference w:type="default" r:id="rId7"/>
      <w:headerReference w:type="first" r:id="rId8"/>
      <w:pgSz w:w="11906" w:h="16838"/>
      <w:pgMar w:top="2977" w:right="1416" w:bottom="993" w:left="1418" w:header="283" w:footer="227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968D6" w14:textId="77777777" w:rsidR="00453AD8" w:rsidRDefault="00453AD8">
      <w:r>
        <w:separator/>
      </w:r>
    </w:p>
  </w:endnote>
  <w:endnote w:type="continuationSeparator" w:id="0">
    <w:p w14:paraId="24B442BC" w14:textId="77777777" w:rsidR="00453AD8" w:rsidRDefault="00453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">
    <w:altName w:val="Times New Roman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99483178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638267C" w14:textId="6EE6AF96" w:rsidR="00162AF7" w:rsidRPr="00162AF7" w:rsidRDefault="00162AF7" w:rsidP="00162AF7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162AF7">
              <w:rPr>
                <w:rFonts w:ascii="Times New Roman" w:hAnsi="Times New Roman" w:cs="Times New Roman"/>
              </w:rPr>
              <w:t xml:space="preserve">Página </w:t>
            </w:r>
            <w:r w:rsidRPr="00162AF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162AF7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162AF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162AF7">
              <w:rPr>
                <w:rFonts w:ascii="Times New Roman" w:hAnsi="Times New Roman" w:cs="Times New Roman"/>
                <w:b/>
                <w:bCs/>
              </w:rPr>
              <w:t>2</w:t>
            </w:r>
            <w:r w:rsidRPr="00162AF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162AF7">
              <w:rPr>
                <w:rFonts w:ascii="Times New Roman" w:hAnsi="Times New Roman" w:cs="Times New Roman"/>
              </w:rPr>
              <w:t xml:space="preserve"> de </w:t>
            </w:r>
            <w:r w:rsidRPr="00162AF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162AF7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162AF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162AF7">
              <w:rPr>
                <w:rFonts w:ascii="Times New Roman" w:hAnsi="Times New Roman" w:cs="Times New Roman"/>
                <w:b/>
                <w:bCs/>
              </w:rPr>
              <w:t>2</w:t>
            </w:r>
            <w:r w:rsidRPr="00162AF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DC990" w14:textId="77777777" w:rsidR="00453AD8" w:rsidRDefault="00453AD8">
      <w:r>
        <w:separator/>
      </w:r>
    </w:p>
  </w:footnote>
  <w:footnote w:type="continuationSeparator" w:id="0">
    <w:p w14:paraId="460E0D59" w14:textId="77777777" w:rsidR="00453AD8" w:rsidRDefault="00453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8165" w14:textId="77777777" w:rsidR="00576DCD" w:rsidRDefault="00576DCD">
    <w:pPr>
      <w:jc w:val="right"/>
      <w:rPr>
        <w:sz w:val="24"/>
        <w:szCs w:val="24"/>
      </w:rPr>
    </w:pPr>
  </w:p>
  <w:p w14:paraId="471303DD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F881F02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41A74E1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602BDD1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238F237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DB0E20D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5A31E" w14:textId="77777777" w:rsidR="00576DCD" w:rsidRDefault="00576DCD">
    <w:pPr>
      <w:jc w:val="right"/>
      <w:rPr>
        <w:sz w:val="24"/>
        <w:szCs w:val="24"/>
      </w:rPr>
    </w:pPr>
  </w:p>
  <w:p w14:paraId="65BF7ECD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E70748E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B3475FB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69EE48A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8B27179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0B82C02" w14:textId="77777777" w:rsidR="00576DCD" w:rsidRDefault="00576DCD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DCD"/>
    <w:rsid w:val="00162AF7"/>
    <w:rsid w:val="0037604F"/>
    <w:rsid w:val="00453AD8"/>
    <w:rsid w:val="00530CD8"/>
    <w:rsid w:val="00576DCD"/>
    <w:rsid w:val="00695C77"/>
    <w:rsid w:val="00802A80"/>
    <w:rsid w:val="008676D9"/>
    <w:rsid w:val="008D7EFF"/>
    <w:rsid w:val="00A93AEF"/>
    <w:rsid w:val="00E14668"/>
    <w:rsid w:val="00E31770"/>
    <w:rsid w:val="00E47E45"/>
    <w:rsid w:val="00F2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D8731"/>
  <w15:docId w15:val="{10DEA72C-0987-4EBC-8173-E9B064DD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eastAsia="Times New Roman" w:hAnsi="Arial" w:cs="Arial"/>
      <w:sz w:val="20"/>
      <w:szCs w:val="20"/>
      <w:lang w:val="pt-BR" w:eastAsia="pt-BR" w:bidi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qFormat/>
    <w:rPr>
      <w:rFonts w:cs="Times New Roman"/>
      <w:sz w:val="22"/>
      <w:szCs w:val="22"/>
    </w:rPr>
  </w:style>
  <w:style w:type="character" w:customStyle="1" w:styleId="Recuodecorpodetexto2Char">
    <w:name w:val="Recuo de corpo de texto 2 Char"/>
    <w:basedOn w:val="Fontepargpadro"/>
    <w:qFormat/>
    <w:rPr>
      <w:rFonts w:ascii="Arial" w:hAnsi="Arial" w:cs="Arial"/>
      <w:sz w:val="20"/>
      <w:szCs w:val="20"/>
    </w:rPr>
  </w:style>
  <w:style w:type="character" w:customStyle="1" w:styleId="RodapChar">
    <w:name w:val="Rodapé Char"/>
    <w:basedOn w:val="Fontepargpadro"/>
    <w:uiPriority w:val="99"/>
    <w:qFormat/>
    <w:rPr>
      <w:rFonts w:ascii="Arial" w:hAnsi="Arial" w:cs="Arial"/>
      <w:sz w:val="20"/>
      <w:szCs w:val="20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</w:rPr>
  </w:style>
  <w:style w:type="character" w:customStyle="1" w:styleId="Recuodecorpodetexto3Char">
    <w:name w:val="Recuo de corpo de texto 3 Char"/>
    <w:basedOn w:val="Fontepargpadro"/>
    <w:qFormat/>
    <w:rPr>
      <w:rFonts w:ascii="Arial" w:hAnsi="Arial" w:cs="Arial"/>
      <w:kern w:val="0"/>
      <w:sz w:val="16"/>
      <w:szCs w:val="16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elanormal1">
    <w:name w:val="Tabela normal1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val="pt-BR" w:eastAsia="pt-BR" w:bidi="ar-SA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styleId="NormalWeb">
    <w:name w:val="Normal (Web)"/>
    <w:basedOn w:val="Normal"/>
    <w:qFormat/>
    <w:pPr>
      <w:spacing w:before="100" w:after="100"/>
    </w:pPr>
    <w:rPr>
      <w:color w:val="663300"/>
      <w:sz w:val="24"/>
      <w:szCs w:val="24"/>
    </w:rPr>
  </w:style>
  <w:style w:type="paragraph" w:styleId="Rodap">
    <w:name w:val="footer"/>
    <w:basedOn w:val="Normal"/>
    <w:uiPriority w:val="99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Tabelacomgrade1">
    <w:name w:val="Tabela com grade1"/>
    <w:basedOn w:val="Tabelanormal1"/>
    <w:qFormat/>
    <w:pPr>
      <w:widowControl w:val="0"/>
      <w:spacing w:after="0" w:line="240" w:lineRule="auto"/>
    </w:pPr>
    <w:rPr>
      <w:rFonts w:ascii="Times New Roman" w:hAnsi="Times New Roman" w:cs="Calibri"/>
      <w:sz w:val="20"/>
      <w:szCs w:val="20"/>
    </w:rPr>
  </w:style>
  <w:style w:type="paragraph" w:customStyle="1" w:styleId="xmsonormal">
    <w:name w:val="x_msonormal"/>
    <w:basedOn w:val="Normal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 w:bidi="ar-SA"/>
    </w:rPr>
  </w:style>
  <w:style w:type="paragraph" w:styleId="Recuodecorpodetexto3">
    <w:name w:val="Body Text Indent 3"/>
    <w:basedOn w:val="Normal"/>
    <w:qFormat/>
    <w:pPr>
      <w:spacing w:after="120"/>
      <w:ind w:left="283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417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para aquisição de van para a Casa de Apoio Santa Maria</vt:lpstr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para aquisição de van para a Casa de Apoio Santa Maria</dc:title>
  <dc:subject>Pedido aos deputados Beto Dois a Um e Fabio Garcia</dc:subject>
  <dc:creator>Gabinete10</dc:creator>
  <cp:lastModifiedBy>Camara Municipal</cp:lastModifiedBy>
  <cp:revision>17</cp:revision>
  <cp:lastPrinted>2026-10-09T13:44:00Z</cp:lastPrinted>
  <dcterms:created xsi:type="dcterms:W3CDTF">2025-03-12T10:56:00Z</dcterms:created>
  <dcterms:modified xsi:type="dcterms:W3CDTF">2026-10-19T11:38:00Z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Gabinete7</vt:lpwstr>
  </property>
</Properties>
</file>