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C3BDF" w14:textId="5CF9EAC5" w:rsidR="00856715" w:rsidRDefault="00000000" w:rsidP="00856715">
      <w:pPr>
        <w:pStyle w:val="Ttulo1"/>
        <w:ind w:right="-5"/>
        <w:rPr>
          <w:rFonts w:ascii="Times New Roman" w:hAnsi="Times New Roman" w:cs="Times New Roman"/>
          <w:sz w:val="23"/>
          <w:szCs w:val="23"/>
        </w:rPr>
      </w:pPr>
      <w:r w:rsidRPr="00C321E3">
        <w:rPr>
          <w:rFonts w:ascii="Times New Roman" w:hAnsi="Times New Roman" w:cs="Times New Roman"/>
          <w:sz w:val="23"/>
          <w:szCs w:val="23"/>
        </w:rPr>
        <w:t>INDICAÇÃO Nº</w:t>
      </w:r>
      <w:r w:rsidR="007F7470">
        <w:rPr>
          <w:rFonts w:ascii="Times New Roman" w:hAnsi="Times New Roman" w:cs="Times New Roman"/>
          <w:sz w:val="23"/>
          <w:szCs w:val="23"/>
        </w:rPr>
        <w:t xml:space="preserve"> 692/2026</w:t>
      </w:r>
    </w:p>
    <w:p w14:paraId="08F7D8B5" w14:textId="77777777" w:rsidR="007F7470" w:rsidRPr="007F7470" w:rsidRDefault="007F7470" w:rsidP="007F7470"/>
    <w:p w14:paraId="6841A191" w14:textId="77777777" w:rsidR="00856715" w:rsidRPr="00C321E3" w:rsidRDefault="00856715" w:rsidP="00856715">
      <w:pPr>
        <w:rPr>
          <w:sz w:val="23"/>
          <w:szCs w:val="23"/>
        </w:rPr>
      </w:pPr>
    </w:p>
    <w:p w14:paraId="38E0236C" w14:textId="522024F6" w:rsidR="00856715" w:rsidRDefault="00000000" w:rsidP="00856715">
      <w:pPr>
        <w:ind w:left="3402" w:right="-5"/>
        <w:jc w:val="both"/>
        <w:rPr>
          <w:b/>
          <w:sz w:val="23"/>
          <w:szCs w:val="23"/>
        </w:rPr>
      </w:pPr>
      <w:r w:rsidRPr="00C321E3">
        <w:rPr>
          <w:b/>
          <w:sz w:val="23"/>
          <w:szCs w:val="23"/>
        </w:rPr>
        <w:t>INDICO A CONSTRUÇÃO DE COBERTURA NA FEIRA DO</w:t>
      </w:r>
      <w:r w:rsidR="0017539E">
        <w:rPr>
          <w:b/>
          <w:sz w:val="23"/>
          <w:szCs w:val="23"/>
        </w:rPr>
        <w:t xml:space="preserve"> BAIRRO</w:t>
      </w:r>
      <w:r w:rsidRPr="00C321E3">
        <w:rPr>
          <w:b/>
          <w:sz w:val="23"/>
          <w:szCs w:val="23"/>
        </w:rPr>
        <w:t xml:space="preserve"> SÃO DOMINGOS, NO MUNICÍPIO DE SORRISO-MT.</w:t>
      </w:r>
    </w:p>
    <w:p w14:paraId="0CBF6154" w14:textId="77777777" w:rsidR="007F7470" w:rsidRPr="00C321E3" w:rsidRDefault="007F7470" w:rsidP="00856715">
      <w:pPr>
        <w:ind w:left="3402" w:right="-5"/>
        <w:jc w:val="both"/>
        <w:rPr>
          <w:b/>
          <w:sz w:val="23"/>
          <w:szCs w:val="23"/>
        </w:rPr>
      </w:pPr>
    </w:p>
    <w:p w14:paraId="09BBC7B8" w14:textId="77777777" w:rsidR="00856715" w:rsidRPr="00C321E3" w:rsidRDefault="00856715" w:rsidP="00856715">
      <w:pPr>
        <w:ind w:right="-5"/>
        <w:jc w:val="both"/>
        <w:rPr>
          <w:b/>
          <w:bCs/>
          <w:sz w:val="23"/>
          <w:szCs w:val="23"/>
        </w:rPr>
      </w:pPr>
    </w:p>
    <w:p w14:paraId="03E99D63" w14:textId="3B8298ED" w:rsidR="00856715" w:rsidRPr="00C321E3" w:rsidRDefault="00000000" w:rsidP="00856715">
      <w:pPr>
        <w:ind w:right="-5" w:firstLine="3402"/>
        <w:jc w:val="both"/>
        <w:rPr>
          <w:sz w:val="23"/>
          <w:szCs w:val="23"/>
        </w:rPr>
      </w:pPr>
      <w:r w:rsidRPr="00C321E3">
        <w:rPr>
          <w:b/>
          <w:bCs/>
          <w:sz w:val="23"/>
          <w:szCs w:val="23"/>
        </w:rPr>
        <w:t>PROFª SILVANA PERIN – MDB</w:t>
      </w:r>
      <w:r w:rsidRPr="00C321E3">
        <w:rPr>
          <w:sz w:val="23"/>
          <w:szCs w:val="23"/>
        </w:rPr>
        <w:t>, vereadora com assento nesta Casa, em</w:t>
      </w:r>
      <w:r w:rsidRPr="00C321E3">
        <w:rPr>
          <w:bCs/>
          <w:sz w:val="23"/>
          <w:szCs w:val="23"/>
        </w:rPr>
        <w:t xml:space="preserve"> conformidade com o Art. 115 do Regimento Interno, REQUER à Mesa que este Expediente seja encaminhado à</w:t>
      </w:r>
      <w:r w:rsidRPr="00C321E3">
        <w:rPr>
          <w:b/>
          <w:bCs/>
          <w:sz w:val="23"/>
          <w:szCs w:val="23"/>
        </w:rPr>
        <w:t xml:space="preserve"> </w:t>
      </w:r>
      <w:r w:rsidRPr="00C321E3">
        <w:rPr>
          <w:bCs/>
          <w:sz w:val="23"/>
          <w:szCs w:val="23"/>
        </w:rPr>
        <w:t xml:space="preserve">Exmo. </w:t>
      </w:r>
      <w:r w:rsidRPr="00C321E3">
        <w:rPr>
          <w:sz w:val="23"/>
          <w:szCs w:val="23"/>
        </w:rPr>
        <w:t xml:space="preserve">Senhor Alei Fernandes, Prefeito Municipal, à Secretaria Municipal de Administração, à </w:t>
      </w:r>
      <w:r w:rsidR="0017539E">
        <w:rPr>
          <w:sz w:val="23"/>
          <w:szCs w:val="23"/>
        </w:rPr>
        <w:t xml:space="preserve">Secretaria Municipal de Cidade </w:t>
      </w:r>
      <w:r w:rsidRPr="00C321E3">
        <w:rPr>
          <w:sz w:val="23"/>
          <w:szCs w:val="23"/>
        </w:rPr>
        <w:t>e à Secretaria Municipal de Infraestrutura, Transporte e Saneamento</w:t>
      </w:r>
      <w:r w:rsidR="0017539E">
        <w:rPr>
          <w:sz w:val="23"/>
          <w:szCs w:val="23"/>
        </w:rPr>
        <w:t>,</w:t>
      </w:r>
      <w:r w:rsidRPr="00C321E3">
        <w:rPr>
          <w:sz w:val="23"/>
          <w:szCs w:val="23"/>
        </w:rPr>
        <w:t xml:space="preserve"> </w:t>
      </w:r>
      <w:r w:rsidRPr="00C321E3">
        <w:rPr>
          <w:b/>
          <w:sz w:val="23"/>
          <w:szCs w:val="23"/>
        </w:rPr>
        <w:t>versando sobre a necessidade de construção de cobertura na feira d</w:t>
      </w:r>
      <w:r w:rsidR="0017539E">
        <w:rPr>
          <w:b/>
          <w:sz w:val="23"/>
          <w:szCs w:val="23"/>
        </w:rPr>
        <w:t xml:space="preserve">o Bairro </w:t>
      </w:r>
      <w:r w:rsidRPr="00C321E3">
        <w:rPr>
          <w:b/>
          <w:sz w:val="23"/>
          <w:szCs w:val="23"/>
        </w:rPr>
        <w:t>São Domingos, no Município de Sorriso-MT.</w:t>
      </w:r>
    </w:p>
    <w:p w14:paraId="344793A4" w14:textId="77777777" w:rsidR="00856715" w:rsidRPr="00C321E3" w:rsidRDefault="00856715" w:rsidP="00856715">
      <w:pPr>
        <w:pStyle w:val="NCNormalCentralizado"/>
        <w:ind w:right="-5"/>
        <w:rPr>
          <w:b/>
          <w:color w:val="auto"/>
          <w:sz w:val="23"/>
          <w:szCs w:val="23"/>
        </w:rPr>
      </w:pPr>
    </w:p>
    <w:p w14:paraId="38F7C8A7" w14:textId="77777777" w:rsidR="00856715" w:rsidRPr="00C321E3" w:rsidRDefault="00856715" w:rsidP="00856715">
      <w:pPr>
        <w:pStyle w:val="NCNormalCentralizado"/>
        <w:ind w:right="-5"/>
        <w:rPr>
          <w:b/>
          <w:color w:val="auto"/>
          <w:sz w:val="23"/>
          <w:szCs w:val="23"/>
        </w:rPr>
      </w:pPr>
    </w:p>
    <w:p w14:paraId="14D992DA" w14:textId="77777777" w:rsidR="00856715" w:rsidRPr="00C321E3" w:rsidRDefault="00000000" w:rsidP="00856715">
      <w:pPr>
        <w:pStyle w:val="NCNormalCentralizado"/>
        <w:ind w:right="-5"/>
        <w:rPr>
          <w:b/>
          <w:color w:val="auto"/>
          <w:sz w:val="23"/>
          <w:szCs w:val="23"/>
        </w:rPr>
      </w:pPr>
      <w:r w:rsidRPr="00C321E3">
        <w:rPr>
          <w:b/>
          <w:color w:val="auto"/>
          <w:sz w:val="23"/>
          <w:szCs w:val="23"/>
        </w:rPr>
        <w:t>JUSTIFICATIVAS</w:t>
      </w:r>
    </w:p>
    <w:p w14:paraId="79E3630C" w14:textId="77777777" w:rsidR="00856715" w:rsidRPr="00C321E3" w:rsidRDefault="00856715" w:rsidP="00856715">
      <w:pPr>
        <w:pStyle w:val="NCNormalCentralizado"/>
        <w:ind w:firstLine="1418"/>
        <w:jc w:val="both"/>
        <w:rPr>
          <w:sz w:val="23"/>
          <w:szCs w:val="23"/>
        </w:rPr>
      </w:pPr>
    </w:p>
    <w:p w14:paraId="235BC9DC" w14:textId="77777777" w:rsidR="00856715" w:rsidRPr="00C321E3" w:rsidRDefault="00000000" w:rsidP="0085663A">
      <w:pPr>
        <w:pStyle w:val="NCNormalCentralizado"/>
        <w:spacing w:line="276" w:lineRule="auto"/>
        <w:ind w:firstLine="1418"/>
        <w:jc w:val="both"/>
        <w:rPr>
          <w:sz w:val="23"/>
          <w:szCs w:val="23"/>
        </w:rPr>
      </w:pPr>
      <w:r w:rsidRPr="00C321E3">
        <w:rPr>
          <w:sz w:val="23"/>
          <w:szCs w:val="23"/>
        </w:rPr>
        <w:t>Considerando que a Feira do Bairro São Domingos é uma das mais tradicionais do município, reunindo semanalmente dezenas de feirantes e centenas de consumidores da nossa comunidade;</w:t>
      </w:r>
    </w:p>
    <w:p w14:paraId="3FD0079F" w14:textId="77777777" w:rsidR="00856715" w:rsidRPr="00C321E3" w:rsidRDefault="00000000" w:rsidP="0085663A">
      <w:pPr>
        <w:pStyle w:val="NCNormalCentralizado"/>
        <w:spacing w:line="276" w:lineRule="auto"/>
        <w:ind w:firstLine="1418"/>
        <w:jc w:val="both"/>
        <w:rPr>
          <w:sz w:val="23"/>
          <w:szCs w:val="23"/>
        </w:rPr>
      </w:pPr>
      <w:r w:rsidRPr="00C321E3">
        <w:rPr>
          <w:sz w:val="23"/>
          <w:szCs w:val="23"/>
        </w:rPr>
        <w:t>Considerando que essa feira representa uma importante fonte de renda para muitas famílias, sendo um espaço onde pequenos produtores, agricultores familiares, artesãos e comerciantes locais comercializam seus produtos de forma direta;</w:t>
      </w:r>
    </w:p>
    <w:p w14:paraId="5400E275" w14:textId="77777777" w:rsidR="00856715" w:rsidRPr="00C321E3" w:rsidRDefault="00000000" w:rsidP="0085663A">
      <w:pPr>
        <w:pStyle w:val="NCNormalCentralizado"/>
        <w:spacing w:line="276" w:lineRule="auto"/>
        <w:ind w:firstLine="1418"/>
        <w:jc w:val="both"/>
        <w:rPr>
          <w:sz w:val="23"/>
          <w:szCs w:val="23"/>
        </w:rPr>
      </w:pPr>
      <w:r w:rsidRPr="00C321E3">
        <w:rPr>
          <w:sz w:val="23"/>
          <w:szCs w:val="23"/>
        </w:rPr>
        <w:t>Considerando que, apesar de sua relevância econômica e social, a feira ainda é desassistida pelo poder público em termos de infraestrutura, não contando sequer com uma cobertura básica que proteja feirantes e frequentadores das intempéries;</w:t>
      </w:r>
    </w:p>
    <w:p w14:paraId="33B37131" w14:textId="77777777" w:rsidR="00856715" w:rsidRPr="00C321E3" w:rsidRDefault="00000000" w:rsidP="0085663A">
      <w:pPr>
        <w:pStyle w:val="NCNormalCentralizado"/>
        <w:spacing w:line="276" w:lineRule="auto"/>
        <w:ind w:firstLine="1418"/>
        <w:jc w:val="both"/>
        <w:rPr>
          <w:sz w:val="23"/>
          <w:szCs w:val="23"/>
        </w:rPr>
      </w:pPr>
      <w:r w:rsidRPr="00C321E3">
        <w:rPr>
          <w:sz w:val="23"/>
          <w:szCs w:val="23"/>
        </w:rPr>
        <w:t>Considerando que a ausência de cobertura compromete a qualidade dos produtos, expõe trabalhadores e consumidores ao sol intenso e à chuva, e dificulta o pleno funcionamento da feira em determinadas épocas do ano;</w:t>
      </w:r>
    </w:p>
    <w:p w14:paraId="4E5D55ED" w14:textId="77777777" w:rsidR="00856715" w:rsidRPr="00C321E3" w:rsidRDefault="00000000" w:rsidP="0085663A">
      <w:pPr>
        <w:pStyle w:val="NCNormalCentralizado"/>
        <w:spacing w:line="276" w:lineRule="auto"/>
        <w:ind w:firstLine="1418"/>
        <w:jc w:val="both"/>
        <w:rPr>
          <w:sz w:val="23"/>
          <w:szCs w:val="23"/>
        </w:rPr>
      </w:pPr>
      <w:r w:rsidRPr="00C321E3">
        <w:rPr>
          <w:sz w:val="23"/>
          <w:szCs w:val="23"/>
        </w:rPr>
        <w:t>Considerando que a construção de uma cobertura proporcionará mais dignidade e segurança aos feirantes, incentivando a permanência e ampliação das atividades, além de oferecer mais conforto e acessibilidade à população;</w:t>
      </w:r>
    </w:p>
    <w:p w14:paraId="061D31E5" w14:textId="77777777" w:rsidR="00856715" w:rsidRPr="00C321E3" w:rsidRDefault="00000000" w:rsidP="0085663A">
      <w:pPr>
        <w:pStyle w:val="NCNormalCentralizado"/>
        <w:spacing w:line="276" w:lineRule="auto"/>
        <w:ind w:firstLine="1418"/>
        <w:jc w:val="both"/>
        <w:rPr>
          <w:sz w:val="23"/>
          <w:szCs w:val="23"/>
        </w:rPr>
      </w:pPr>
      <w:r w:rsidRPr="00C321E3">
        <w:rPr>
          <w:sz w:val="23"/>
          <w:szCs w:val="23"/>
        </w:rPr>
        <w:t>Considerando que fortalecer a economia local e os espaços de convivência comunitária é papel fundamental de uma gestão pública comprometida com o desenvolvimento sustentável e a inclusão social.</w:t>
      </w:r>
    </w:p>
    <w:p w14:paraId="290FCEF9" w14:textId="77777777" w:rsidR="00856715" w:rsidRDefault="00856715" w:rsidP="0085663A">
      <w:pPr>
        <w:pStyle w:val="NCNormalCentralizado"/>
        <w:spacing w:line="276" w:lineRule="auto"/>
        <w:ind w:firstLine="1418"/>
        <w:jc w:val="both"/>
        <w:rPr>
          <w:sz w:val="23"/>
          <w:szCs w:val="23"/>
        </w:rPr>
      </w:pPr>
    </w:p>
    <w:p w14:paraId="5E83E372" w14:textId="77777777" w:rsidR="00856715" w:rsidRPr="00C321E3" w:rsidRDefault="00856715" w:rsidP="00856715">
      <w:pPr>
        <w:pStyle w:val="NCNormalCentralizado"/>
        <w:ind w:firstLine="1418"/>
        <w:jc w:val="both"/>
        <w:rPr>
          <w:sz w:val="23"/>
          <w:szCs w:val="23"/>
        </w:rPr>
      </w:pPr>
    </w:p>
    <w:p w14:paraId="04B98713" w14:textId="65902CBA" w:rsidR="00856715" w:rsidRPr="00C321E3" w:rsidRDefault="00000000" w:rsidP="00856715">
      <w:pPr>
        <w:ind w:firstLine="1418"/>
        <w:jc w:val="both"/>
        <w:rPr>
          <w:sz w:val="23"/>
          <w:szCs w:val="23"/>
        </w:rPr>
      </w:pPr>
      <w:r w:rsidRPr="00C321E3">
        <w:rPr>
          <w:sz w:val="23"/>
          <w:szCs w:val="23"/>
        </w:rPr>
        <w:t xml:space="preserve">Câmara Municipal de Sorriso, Estado do Mato Grosso, em </w:t>
      </w:r>
      <w:r w:rsidR="007F7470">
        <w:rPr>
          <w:sz w:val="23"/>
          <w:szCs w:val="23"/>
        </w:rPr>
        <w:t>13</w:t>
      </w:r>
      <w:r>
        <w:rPr>
          <w:sz w:val="23"/>
          <w:szCs w:val="23"/>
        </w:rPr>
        <w:t xml:space="preserve"> de </w:t>
      </w:r>
      <w:r w:rsidR="0017539E">
        <w:rPr>
          <w:sz w:val="23"/>
          <w:szCs w:val="23"/>
        </w:rPr>
        <w:t>outubro</w:t>
      </w:r>
      <w:r w:rsidRPr="00C321E3">
        <w:rPr>
          <w:sz w:val="23"/>
          <w:szCs w:val="23"/>
        </w:rPr>
        <w:t xml:space="preserve"> de 202</w:t>
      </w:r>
      <w:r w:rsidR="0017539E">
        <w:rPr>
          <w:sz w:val="23"/>
          <w:szCs w:val="23"/>
        </w:rPr>
        <w:t>6</w:t>
      </w:r>
      <w:r w:rsidRPr="00C321E3">
        <w:rPr>
          <w:sz w:val="23"/>
          <w:szCs w:val="23"/>
        </w:rPr>
        <w:t>.</w:t>
      </w:r>
    </w:p>
    <w:p w14:paraId="5C7FA4A4" w14:textId="77777777" w:rsidR="00856715" w:rsidRPr="00C321E3" w:rsidRDefault="00856715" w:rsidP="00856715">
      <w:pPr>
        <w:ind w:firstLine="1418"/>
        <w:jc w:val="center"/>
        <w:rPr>
          <w:b/>
          <w:sz w:val="23"/>
          <w:szCs w:val="23"/>
        </w:rPr>
      </w:pPr>
    </w:p>
    <w:p w14:paraId="27DBFF05" w14:textId="77777777" w:rsidR="00856715" w:rsidRDefault="00856715" w:rsidP="00856715">
      <w:pPr>
        <w:ind w:firstLine="1418"/>
        <w:jc w:val="center"/>
        <w:rPr>
          <w:b/>
          <w:sz w:val="23"/>
          <w:szCs w:val="23"/>
        </w:rPr>
      </w:pPr>
    </w:p>
    <w:p w14:paraId="1F42F7DF" w14:textId="77777777" w:rsidR="007F7470" w:rsidRPr="00C321E3" w:rsidRDefault="007F7470" w:rsidP="00856715">
      <w:pPr>
        <w:ind w:firstLine="1418"/>
        <w:jc w:val="center"/>
        <w:rPr>
          <w:b/>
          <w:sz w:val="23"/>
          <w:szCs w:val="23"/>
        </w:rPr>
      </w:pPr>
    </w:p>
    <w:p w14:paraId="3DD33BAF" w14:textId="77777777" w:rsidR="00856715" w:rsidRPr="00C321E3" w:rsidRDefault="00856715" w:rsidP="00856715">
      <w:pPr>
        <w:ind w:firstLine="1418"/>
        <w:jc w:val="center"/>
        <w:rPr>
          <w:b/>
          <w:sz w:val="23"/>
          <w:szCs w:val="23"/>
        </w:rPr>
      </w:pPr>
    </w:p>
    <w:p w14:paraId="6BA56C62" w14:textId="77777777" w:rsidR="00856715" w:rsidRPr="00C321E3" w:rsidRDefault="00000000" w:rsidP="00856715">
      <w:pPr>
        <w:jc w:val="center"/>
        <w:rPr>
          <w:b/>
          <w:sz w:val="23"/>
          <w:szCs w:val="23"/>
        </w:rPr>
      </w:pPr>
      <w:r w:rsidRPr="00C321E3">
        <w:rPr>
          <w:b/>
          <w:sz w:val="23"/>
          <w:szCs w:val="23"/>
        </w:rPr>
        <w:t>PROFª SILVANA PERIN</w:t>
      </w:r>
    </w:p>
    <w:p w14:paraId="0D3A3E6F" w14:textId="4F1B6DF5" w:rsidR="00356FAE" w:rsidRPr="00856715" w:rsidRDefault="00000000" w:rsidP="00856715">
      <w:pPr>
        <w:jc w:val="center"/>
        <w:rPr>
          <w:b/>
          <w:sz w:val="23"/>
          <w:szCs w:val="23"/>
        </w:rPr>
      </w:pPr>
      <w:r w:rsidRPr="00C321E3">
        <w:rPr>
          <w:b/>
          <w:sz w:val="23"/>
          <w:szCs w:val="23"/>
        </w:rPr>
        <w:t>Vereadora - MDB</w:t>
      </w:r>
    </w:p>
    <w:sectPr w:rsidR="00356FAE" w:rsidRPr="00856715" w:rsidSect="007F7470">
      <w:pgSz w:w="11906" w:h="16838"/>
      <w:pgMar w:top="2552" w:right="1416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3CB6"/>
    <w:multiLevelType w:val="multilevel"/>
    <w:tmpl w:val="B2DC4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785D6C"/>
    <w:multiLevelType w:val="multilevel"/>
    <w:tmpl w:val="72B89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DA3D48"/>
    <w:multiLevelType w:val="multilevel"/>
    <w:tmpl w:val="6080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292EB4"/>
    <w:multiLevelType w:val="multilevel"/>
    <w:tmpl w:val="E1065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582E8D"/>
    <w:multiLevelType w:val="multilevel"/>
    <w:tmpl w:val="0734C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7F51C6"/>
    <w:multiLevelType w:val="multilevel"/>
    <w:tmpl w:val="D320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223F02"/>
    <w:multiLevelType w:val="multilevel"/>
    <w:tmpl w:val="00561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733D91"/>
    <w:multiLevelType w:val="multilevel"/>
    <w:tmpl w:val="37C63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3B1221"/>
    <w:multiLevelType w:val="multilevel"/>
    <w:tmpl w:val="72E2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076CF5"/>
    <w:multiLevelType w:val="multilevel"/>
    <w:tmpl w:val="9850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F24BB5"/>
    <w:multiLevelType w:val="multilevel"/>
    <w:tmpl w:val="21B8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4876603">
    <w:abstractNumId w:val="7"/>
  </w:num>
  <w:num w:numId="2" w16cid:durableId="793138431">
    <w:abstractNumId w:val="8"/>
  </w:num>
  <w:num w:numId="3" w16cid:durableId="1242523686">
    <w:abstractNumId w:val="11"/>
  </w:num>
  <w:num w:numId="4" w16cid:durableId="629867217">
    <w:abstractNumId w:val="0"/>
  </w:num>
  <w:num w:numId="5" w16cid:durableId="360479600">
    <w:abstractNumId w:val="4"/>
  </w:num>
  <w:num w:numId="6" w16cid:durableId="1244677936">
    <w:abstractNumId w:val="10"/>
  </w:num>
  <w:num w:numId="7" w16cid:durableId="1729453913">
    <w:abstractNumId w:val="13"/>
  </w:num>
  <w:num w:numId="8" w16cid:durableId="1596132617">
    <w:abstractNumId w:val="9"/>
  </w:num>
  <w:num w:numId="9" w16cid:durableId="1560167406">
    <w:abstractNumId w:val="12"/>
  </w:num>
  <w:num w:numId="10" w16cid:durableId="1162283176">
    <w:abstractNumId w:val="2"/>
  </w:num>
  <w:num w:numId="11" w16cid:durableId="491798239">
    <w:abstractNumId w:val="1"/>
  </w:num>
  <w:num w:numId="12" w16cid:durableId="1965043724">
    <w:abstractNumId w:val="3"/>
  </w:num>
  <w:num w:numId="13" w16cid:durableId="1001932563">
    <w:abstractNumId w:val="6"/>
  </w:num>
  <w:num w:numId="14" w16cid:durableId="6222690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0317A"/>
    <w:rsid w:val="000177E2"/>
    <w:rsid w:val="00082557"/>
    <w:rsid w:val="00091189"/>
    <w:rsid w:val="000C3B62"/>
    <w:rsid w:val="000D0082"/>
    <w:rsid w:val="000D3A7D"/>
    <w:rsid w:val="000D3EC1"/>
    <w:rsid w:val="000E272E"/>
    <w:rsid w:val="000F0AE4"/>
    <w:rsid w:val="00100FF9"/>
    <w:rsid w:val="00125301"/>
    <w:rsid w:val="00132D05"/>
    <w:rsid w:val="00134CA8"/>
    <w:rsid w:val="001542BE"/>
    <w:rsid w:val="00154803"/>
    <w:rsid w:val="001615A1"/>
    <w:rsid w:val="0017539E"/>
    <w:rsid w:val="00183516"/>
    <w:rsid w:val="001877CB"/>
    <w:rsid w:val="001B2B19"/>
    <w:rsid w:val="001C023D"/>
    <w:rsid w:val="001C0A0B"/>
    <w:rsid w:val="001C5C58"/>
    <w:rsid w:val="001D543A"/>
    <w:rsid w:val="00213E6E"/>
    <w:rsid w:val="00271F8A"/>
    <w:rsid w:val="002843E5"/>
    <w:rsid w:val="00290AE8"/>
    <w:rsid w:val="0029185D"/>
    <w:rsid w:val="00295004"/>
    <w:rsid w:val="002B7192"/>
    <w:rsid w:val="002C1E0D"/>
    <w:rsid w:val="002C3F2B"/>
    <w:rsid w:val="002E23DB"/>
    <w:rsid w:val="002E2A91"/>
    <w:rsid w:val="00301CE2"/>
    <w:rsid w:val="00325E78"/>
    <w:rsid w:val="00336A0E"/>
    <w:rsid w:val="00343048"/>
    <w:rsid w:val="003562C3"/>
    <w:rsid w:val="00356FAE"/>
    <w:rsid w:val="0038126B"/>
    <w:rsid w:val="00392896"/>
    <w:rsid w:val="003B122E"/>
    <w:rsid w:val="003D0474"/>
    <w:rsid w:val="003E7CC3"/>
    <w:rsid w:val="00403D1D"/>
    <w:rsid w:val="00460421"/>
    <w:rsid w:val="00467283"/>
    <w:rsid w:val="00487856"/>
    <w:rsid w:val="00492258"/>
    <w:rsid w:val="00492AF9"/>
    <w:rsid w:val="004B17C1"/>
    <w:rsid w:val="004C07F7"/>
    <w:rsid w:val="004C5814"/>
    <w:rsid w:val="004C79BE"/>
    <w:rsid w:val="004D034D"/>
    <w:rsid w:val="004F7F40"/>
    <w:rsid w:val="00503DE1"/>
    <w:rsid w:val="00510DA2"/>
    <w:rsid w:val="00527486"/>
    <w:rsid w:val="0054383B"/>
    <w:rsid w:val="00550E2D"/>
    <w:rsid w:val="00555C0C"/>
    <w:rsid w:val="005957BC"/>
    <w:rsid w:val="005A4D91"/>
    <w:rsid w:val="005B18BB"/>
    <w:rsid w:val="005E60FD"/>
    <w:rsid w:val="005F1FE9"/>
    <w:rsid w:val="005F7086"/>
    <w:rsid w:val="0061060A"/>
    <w:rsid w:val="0063342D"/>
    <w:rsid w:val="00642B4A"/>
    <w:rsid w:val="006807D4"/>
    <w:rsid w:val="00690E7F"/>
    <w:rsid w:val="006A4F6B"/>
    <w:rsid w:val="006B1EC1"/>
    <w:rsid w:val="006B3F42"/>
    <w:rsid w:val="006E25AD"/>
    <w:rsid w:val="00702820"/>
    <w:rsid w:val="0072278D"/>
    <w:rsid w:val="00724D72"/>
    <w:rsid w:val="00725697"/>
    <w:rsid w:val="007341DB"/>
    <w:rsid w:val="007366DA"/>
    <w:rsid w:val="007526B8"/>
    <w:rsid w:val="00752FA3"/>
    <w:rsid w:val="007546D7"/>
    <w:rsid w:val="00755758"/>
    <w:rsid w:val="00774C96"/>
    <w:rsid w:val="007854C0"/>
    <w:rsid w:val="00791159"/>
    <w:rsid w:val="007948D2"/>
    <w:rsid w:val="007F7470"/>
    <w:rsid w:val="0082323D"/>
    <w:rsid w:val="0082446E"/>
    <w:rsid w:val="00855F42"/>
    <w:rsid w:val="0085663A"/>
    <w:rsid w:val="00856715"/>
    <w:rsid w:val="00880D3E"/>
    <w:rsid w:val="00880D43"/>
    <w:rsid w:val="00882EED"/>
    <w:rsid w:val="00884C51"/>
    <w:rsid w:val="0089374B"/>
    <w:rsid w:val="008A5C2E"/>
    <w:rsid w:val="008E2FDB"/>
    <w:rsid w:val="008E6DFA"/>
    <w:rsid w:val="008F3B61"/>
    <w:rsid w:val="008F4522"/>
    <w:rsid w:val="00900710"/>
    <w:rsid w:val="0090601F"/>
    <w:rsid w:val="00935B8D"/>
    <w:rsid w:val="009446E8"/>
    <w:rsid w:val="0096057D"/>
    <w:rsid w:val="0096336E"/>
    <w:rsid w:val="0098396C"/>
    <w:rsid w:val="00983DB8"/>
    <w:rsid w:val="009A1480"/>
    <w:rsid w:val="009A23F2"/>
    <w:rsid w:val="009F33CB"/>
    <w:rsid w:val="00A077C0"/>
    <w:rsid w:val="00A32903"/>
    <w:rsid w:val="00A40B99"/>
    <w:rsid w:val="00A51E4F"/>
    <w:rsid w:val="00A60D20"/>
    <w:rsid w:val="00A649C5"/>
    <w:rsid w:val="00A72087"/>
    <w:rsid w:val="00A7403C"/>
    <w:rsid w:val="00A867AC"/>
    <w:rsid w:val="00A95D8D"/>
    <w:rsid w:val="00AA101C"/>
    <w:rsid w:val="00AD2E75"/>
    <w:rsid w:val="00B24178"/>
    <w:rsid w:val="00B42CB4"/>
    <w:rsid w:val="00B55C15"/>
    <w:rsid w:val="00B67C5A"/>
    <w:rsid w:val="00B74264"/>
    <w:rsid w:val="00B86226"/>
    <w:rsid w:val="00B865E4"/>
    <w:rsid w:val="00BA610D"/>
    <w:rsid w:val="00BF08E9"/>
    <w:rsid w:val="00C13ECD"/>
    <w:rsid w:val="00C20BB4"/>
    <w:rsid w:val="00C21039"/>
    <w:rsid w:val="00C242A9"/>
    <w:rsid w:val="00C321E3"/>
    <w:rsid w:val="00C41F6F"/>
    <w:rsid w:val="00CA56D1"/>
    <w:rsid w:val="00CB54C5"/>
    <w:rsid w:val="00CD4113"/>
    <w:rsid w:val="00CD4A2F"/>
    <w:rsid w:val="00CE302A"/>
    <w:rsid w:val="00D110F0"/>
    <w:rsid w:val="00D20092"/>
    <w:rsid w:val="00D21625"/>
    <w:rsid w:val="00D27A16"/>
    <w:rsid w:val="00D321EA"/>
    <w:rsid w:val="00D52E07"/>
    <w:rsid w:val="00D60096"/>
    <w:rsid w:val="00D67E24"/>
    <w:rsid w:val="00D760A8"/>
    <w:rsid w:val="00D80FBF"/>
    <w:rsid w:val="00D81596"/>
    <w:rsid w:val="00D902A0"/>
    <w:rsid w:val="00D96D46"/>
    <w:rsid w:val="00DA5206"/>
    <w:rsid w:val="00DC0DAC"/>
    <w:rsid w:val="00DC5C6F"/>
    <w:rsid w:val="00DD624C"/>
    <w:rsid w:val="00DE04CE"/>
    <w:rsid w:val="00DF091C"/>
    <w:rsid w:val="00E10421"/>
    <w:rsid w:val="00E1547A"/>
    <w:rsid w:val="00E20036"/>
    <w:rsid w:val="00E31AFE"/>
    <w:rsid w:val="00E3325B"/>
    <w:rsid w:val="00E40B32"/>
    <w:rsid w:val="00E43243"/>
    <w:rsid w:val="00EA2137"/>
    <w:rsid w:val="00EA6E66"/>
    <w:rsid w:val="00ED33DE"/>
    <w:rsid w:val="00EE3E51"/>
    <w:rsid w:val="00F13C73"/>
    <w:rsid w:val="00F17839"/>
    <w:rsid w:val="00F650BD"/>
    <w:rsid w:val="00F91AAF"/>
    <w:rsid w:val="00F96A19"/>
    <w:rsid w:val="00FA0F0D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09C71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uiPriority w:val="99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paragraph" w:styleId="PargrafodaLista">
    <w:name w:val="List Paragraph"/>
    <w:basedOn w:val="Normal"/>
    <w:uiPriority w:val="34"/>
    <w:qFormat/>
    <w:rsid w:val="000F0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36FFA-F26E-4B9F-9DD7-C888A0C34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315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6</cp:revision>
  <cp:lastPrinted>2025-05-15T15:56:00Z</cp:lastPrinted>
  <dcterms:created xsi:type="dcterms:W3CDTF">2025-05-23T15:00:00Z</dcterms:created>
  <dcterms:modified xsi:type="dcterms:W3CDTF">2026-10-14T12:09:00Z</dcterms:modified>
</cp:coreProperties>
</file>