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5DE03308" w:rsidR="0042721F" w:rsidRDefault="00000000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 xml:space="preserve">AUTÓGRAFO DE LEI Nº </w:t>
      </w:r>
      <w:r w:rsidR="00DE1AD4">
        <w:rPr>
          <w:rFonts w:eastAsia="Arial Unicode MS"/>
          <w:b/>
        </w:rPr>
        <w:t>133</w:t>
      </w:r>
      <w:r>
        <w:rPr>
          <w:rFonts w:eastAsia="Arial Unicode MS"/>
          <w:b/>
        </w:rPr>
        <w:t>/202</w:t>
      </w:r>
      <w:r w:rsidR="00E04E6B">
        <w:rPr>
          <w:rFonts w:eastAsia="Arial Unicode MS"/>
          <w:b/>
        </w:rPr>
        <w:t>6</w:t>
      </w:r>
    </w:p>
    <w:p w14:paraId="1425AFDD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3E1DBD5E" w:rsidR="0042721F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Data: </w:t>
      </w:r>
      <w:r w:rsidR="00DE1AD4">
        <w:rPr>
          <w:rFonts w:eastAsia="Arial Unicode MS"/>
        </w:rPr>
        <w:t>19</w:t>
      </w:r>
      <w:r>
        <w:rPr>
          <w:rFonts w:eastAsia="Arial Unicode MS"/>
        </w:rPr>
        <w:t xml:space="preserve"> de </w:t>
      </w:r>
      <w:r w:rsidR="00DE1AD4">
        <w:rPr>
          <w:rFonts w:eastAsia="Arial Unicode MS"/>
        </w:rPr>
        <w:t>outubro</w:t>
      </w:r>
      <w:r>
        <w:rPr>
          <w:rFonts w:eastAsia="Arial Unicode MS"/>
        </w:rPr>
        <w:t xml:space="preserve"> de 202</w:t>
      </w:r>
      <w:r w:rsidR="00E04E6B">
        <w:rPr>
          <w:rFonts w:eastAsia="Arial Unicode MS"/>
        </w:rPr>
        <w:t>6</w:t>
      </w:r>
      <w:r w:rsidR="0094793C">
        <w:rPr>
          <w:rFonts w:eastAsia="Arial Unicode MS"/>
        </w:rPr>
        <w:t>.</w:t>
      </w: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233B7BBD" w:rsidR="0042721F" w:rsidRDefault="00DE1AD4" w:rsidP="004057E0">
      <w:pPr>
        <w:ind w:left="3402"/>
        <w:jc w:val="both"/>
        <w:rPr>
          <w:rFonts w:eastAsia="Arial"/>
          <w:color w:val="000000"/>
        </w:rPr>
      </w:pPr>
      <w:r>
        <w:t>Autoriza o Poder Executivo municipal a abrir crédito adicional especial destinado a adequações de Emendas Impositivas do exercício de 2026 e dá outras providências.</w:t>
      </w:r>
    </w:p>
    <w:p w14:paraId="20D36DA3" w14:textId="77777777" w:rsidR="0042721F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62D15428" w:rsidR="0042721F" w:rsidRDefault="00000000" w:rsidP="0042721F">
      <w:pPr>
        <w:shd w:val="clear" w:color="auto" w:fill="FFFFFF"/>
        <w:ind w:firstLine="1418"/>
        <w:jc w:val="both"/>
      </w:pPr>
      <w:r>
        <w:rPr>
          <w:bCs/>
          <w:iCs/>
        </w:rPr>
        <w:t xml:space="preserve">O Excelentíssimo Senhor </w:t>
      </w:r>
      <w:r w:rsidR="000041E3" w:rsidRPr="000041E3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o seguinte Projeto de Lei:</w:t>
      </w:r>
    </w:p>
    <w:p w14:paraId="2BCF021C" w14:textId="77777777" w:rsidR="0042721F" w:rsidRDefault="0042721F" w:rsidP="0042721F">
      <w:pPr>
        <w:ind w:firstLine="709"/>
        <w:jc w:val="both"/>
        <w:rPr>
          <w:b/>
        </w:rPr>
      </w:pPr>
    </w:p>
    <w:p w14:paraId="33B9EBD3" w14:textId="77777777" w:rsidR="00DE1AD4" w:rsidRDefault="00DE1AD4" w:rsidP="00DE1AD4">
      <w:pPr>
        <w:adjustRightInd w:val="0"/>
        <w:ind w:firstLine="1418"/>
        <w:jc w:val="both"/>
      </w:pPr>
      <w:r>
        <w:rPr>
          <w:b/>
          <w:bCs/>
        </w:rPr>
        <w:t>Art. 1º</w:t>
      </w:r>
      <w:r>
        <w:t xml:space="preserve"> Fica o Chefe do Poder Executivo Municipal autorizado abrir crédito adicional especial destinado a adequações de Emendas Impositivas a serem executadas no exercício de 2026, no valor de até </w:t>
      </w:r>
      <w:r>
        <w:rPr>
          <w:b/>
          <w:bCs/>
        </w:rPr>
        <w:t>R$ 35.000,00</w:t>
      </w:r>
      <w:r>
        <w:t xml:space="preserve"> (trinta e cinco mil reais), artigo 41, inciso II, da Lei Federal nº 4.320/64, destinado a adequação de emendas impositivas do exercício de 2026, sob as seguintes rubricas orçamentárias:</w:t>
      </w:r>
    </w:p>
    <w:p w14:paraId="7E98C4AE" w14:textId="77777777" w:rsidR="00DE1AD4" w:rsidRDefault="00DE1AD4" w:rsidP="00DE1AD4">
      <w:pPr>
        <w:adjustRightInd w:val="0"/>
        <w:jc w:val="both"/>
        <w:rPr>
          <w:b/>
          <w:bCs/>
        </w:rPr>
      </w:pPr>
    </w:p>
    <w:p w14:paraId="45BE4EE8" w14:textId="77777777" w:rsidR="00DE1AD4" w:rsidRDefault="00DE1AD4" w:rsidP="00DE1AD4">
      <w:pPr>
        <w:adjustRightInd w:val="0"/>
        <w:jc w:val="both"/>
        <w:rPr>
          <w:b/>
          <w:bCs/>
        </w:rPr>
      </w:pPr>
      <w:r>
        <w:rPr>
          <w:b/>
          <w:bCs/>
        </w:rPr>
        <w:t>13 - SECRETARIA MUNICIPAL DE ESPORTE, LAZER E JUVENTUDE – SEMEL</w:t>
      </w:r>
    </w:p>
    <w:p w14:paraId="30E5F253" w14:textId="77777777" w:rsidR="00DE1AD4" w:rsidRDefault="00DE1AD4" w:rsidP="00DE1AD4">
      <w:pPr>
        <w:adjustRightInd w:val="0"/>
        <w:jc w:val="both"/>
      </w:pPr>
      <w:r>
        <w:t>13.001 - SEC MUN DE ESPORTE, LAZER E JUVENTUDE – GAB. DO SECRETÁRIO</w:t>
      </w:r>
    </w:p>
    <w:p w14:paraId="008E1E0B" w14:textId="77777777" w:rsidR="00DE1AD4" w:rsidRDefault="00DE1AD4" w:rsidP="00DE1AD4">
      <w:pPr>
        <w:adjustRightInd w:val="0"/>
        <w:jc w:val="both"/>
      </w:pPr>
      <w:r>
        <w:t xml:space="preserve">13.001.27 </w:t>
      </w:r>
      <w:proofErr w:type="gramStart"/>
      <w:r>
        <w:t>–  Desporto</w:t>
      </w:r>
      <w:proofErr w:type="gramEnd"/>
      <w:r>
        <w:t xml:space="preserve"> e lazer</w:t>
      </w:r>
    </w:p>
    <w:p w14:paraId="67232ED6" w14:textId="77777777" w:rsidR="00DE1AD4" w:rsidRDefault="00DE1AD4" w:rsidP="00DE1AD4">
      <w:pPr>
        <w:adjustRightInd w:val="0"/>
        <w:jc w:val="both"/>
      </w:pPr>
      <w:r>
        <w:t>13.001.27.812 - Desporto comunitário</w:t>
      </w:r>
    </w:p>
    <w:p w14:paraId="4BC8B357" w14:textId="77777777" w:rsidR="00DE1AD4" w:rsidRDefault="00DE1AD4" w:rsidP="00DE1AD4">
      <w:pPr>
        <w:adjustRightInd w:val="0"/>
        <w:jc w:val="both"/>
      </w:pPr>
      <w:r>
        <w:t>13.001.27.812.0038 - Emendas Impositivas</w:t>
      </w:r>
    </w:p>
    <w:p w14:paraId="6D94EF9D" w14:textId="77777777" w:rsidR="00DE1AD4" w:rsidRDefault="00DE1AD4" w:rsidP="00DE1AD4">
      <w:pPr>
        <w:adjustRightInd w:val="0"/>
        <w:jc w:val="both"/>
      </w:pPr>
      <w:r>
        <w:t>13.001.27.812.0038-1686- E.I.35-Emerson -Rep. destinado à Associação Desportiva dos Mesatenistas de Sorriso.</w:t>
      </w:r>
    </w:p>
    <w:p w14:paraId="05B9402B" w14:textId="77777777" w:rsidR="00DE1AD4" w:rsidRDefault="00DE1AD4" w:rsidP="00DE1AD4">
      <w:pPr>
        <w:adjustRightInd w:val="0"/>
        <w:jc w:val="both"/>
      </w:pPr>
      <w:r>
        <w:t>337041.00 – Constribuições......................................................................................R$    35.000,00</w:t>
      </w:r>
    </w:p>
    <w:p w14:paraId="2EDF54EA" w14:textId="77777777" w:rsidR="00DE1AD4" w:rsidRDefault="00DE1AD4" w:rsidP="00DE1AD4">
      <w:pPr>
        <w:adjustRightInd w:val="0"/>
        <w:jc w:val="right"/>
        <w:rPr>
          <w:b/>
          <w:bCs/>
        </w:rPr>
      </w:pPr>
      <w:r>
        <w:rPr>
          <w:b/>
          <w:bCs/>
        </w:rPr>
        <w:t>Total ...............................................R$    35.000,00</w:t>
      </w:r>
    </w:p>
    <w:p w14:paraId="48C95DB0" w14:textId="77777777" w:rsidR="00DE1AD4" w:rsidRDefault="00DE1AD4" w:rsidP="00DE1AD4">
      <w:pPr>
        <w:adjustRightInd w:val="0"/>
        <w:jc w:val="both"/>
      </w:pPr>
    </w:p>
    <w:p w14:paraId="701C0A1E" w14:textId="77777777" w:rsidR="00DE1AD4" w:rsidRDefault="00DE1AD4" w:rsidP="00DE1AD4">
      <w:pPr>
        <w:adjustRightInd w:val="0"/>
        <w:jc w:val="both"/>
      </w:pPr>
      <w:r>
        <w:rPr>
          <w:b/>
          <w:bCs/>
        </w:rPr>
        <w:t>Caracterização:</w:t>
      </w:r>
      <w:r>
        <w:t xml:space="preserve"> Recurso destinado à Associação Desportiva dos Mesatenistas de Sorriso para manutenção do projeto da associação que representa o município em várias competições regionais, estaduais e nacionais de tênis de mesa.</w:t>
      </w:r>
    </w:p>
    <w:p w14:paraId="7EBD114A" w14:textId="77777777" w:rsidR="00DE1AD4" w:rsidRDefault="00DE1AD4" w:rsidP="00DE1AD4">
      <w:pPr>
        <w:adjustRightInd w:val="0"/>
        <w:jc w:val="both"/>
      </w:pPr>
    </w:p>
    <w:p w14:paraId="364D2F68" w14:textId="77777777" w:rsidR="00DE1AD4" w:rsidRDefault="00DE1AD4" w:rsidP="00DE1AD4">
      <w:pPr>
        <w:adjustRightInd w:val="0"/>
        <w:jc w:val="both"/>
      </w:pPr>
    </w:p>
    <w:p w14:paraId="4A20756F" w14:textId="77777777" w:rsidR="00DE1AD4" w:rsidRDefault="00DE1AD4" w:rsidP="00DE1AD4">
      <w:pPr>
        <w:adjustRightInd w:val="0"/>
        <w:ind w:firstLine="1418"/>
        <w:jc w:val="both"/>
      </w:pPr>
      <w:r>
        <w:rPr>
          <w:b/>
          <w:bCs/>
        </w:rPr>
        <w:t>Art. 2º</w:t>
      </w:r>
      <w:r>
        <w:t xml:space="preserve"> Para fazer face ao Crédito Adicional Especial aberto no artigo anterior, no valor de até R$ 35.000,00 (trinta e cinco mil reais), fica autorizado a redução, nos termos do artigo 43, § 1º, inciso III, da Lei Federal nº 4.320/64, sob a seguinte rubrica orçamentária:</w:t>
      </w:r>
    </w:p>
    <w:p w14:paraId="5A45F632" w14:textId="77777777" w:rsidR="00DE1AD4" w:rsidRDefault="00DE1AD4" w:rsidP="00DE1AD4">
      <w:pPr>
        <w:adjustRightInd w:val="0"/>
        <w:jc w:val="both"/>
      </w:pPr>
    </w:p>
    <w:p w14:paraId="4902B1F5" w14:textId="77777777" w:rsidR="00DE1AD4" w:rsidRDefault="00DE1AD4" w:rsidP="00DE1AD4">
      <w:pPr>
        <w:adjustRightInd w:val="0"/>
        <w:jc w:val="both"/>
        <w:rPr>
          <w:b/>
          <w:bCs/>
        </w:rPr>
      </w:pPr>
      <w:r>
        <w:rPr>
          <w:b/>
          <w:bCs/>
        </w:rPr>
        <w:t>13 - SECRETARIA MUNICIPAL DE ESPORTE, LAZER E JUVENTUDE - SEMEL</w:t>
      </w:r>
    </w:p>
    <w:p w14:paraId="0771DD06" w14:textId="77777777" w:rsidR="00DE1AD4" w:rsidRDefault="00DE1AD4" w:rsidP="00DE1AD4">
      <w:pPr>
        <w:adjustRightInd w:val="0"/>
        <w:jc w:val="both"/>
      </w:pPr>
      <w:r>
        <w:t xml:space="preserve">13.001.27.812.0038.1572 - E.I.35 - </w:t>
      </w:r>
      <w:proofErr w:type="spellStart"/>
      <w:proofErr w:type="gramStart"/>
      <w:r>
        <w:t>Emerson,Toco</w:t>
      </w:r>
      <w:proofErr w:type="gramEnd"/>
      <w:r>
        <w:t>,Brendo</w:t>
      </w:r>
      <w:proofErr w:type="spellEnd"/>
      <w:r>
        <w:t>-Rep. destinado à Associação da Polícia Militar de Sorriso-MT.</w:t>
      </w:r>
    </w:p>
    <w:p w14:paraId="3638DA90" w14:textId="77777777" w:rsidR="00DE1AD4" w:rsidRDefault="00DE1AD4" w:rsidP="00DE1AD4">
      <w:pPr>
        <w:adjustRightInd w:val="0"/>
        <w:jc w:val="both"/>
      </w:pPr>
      <w:r>
        <w:t>337041.00 (587) – Contribuição..............................................................................R$    35.000,00</w:t>
      </w:r>
    </w:p>
    <w:p w14:paraId="3E25A6AC" w14:textId="77777777" w:rsidR="00DE1AD4" w:rsidRDefault="00DE1AD4" w:rsidP="00DE1AD4">
      <w:pPr>
        <w:adjustRightInd w:val="0"/>
        <w:jc w:val="right"/>
        <w:rPr>
          <w:b/>
          <w:bCs/>
        </w:rPr>
      </w:pPr>
      <w:r>
        <w:rPr>
          <w:b/>
          <w:bCs/>
        </w:rPr>
        <w:t>Total ...............................................R$    35.000,00</w:t>
      </w:r>
    </w:p>
    <w:p w14:paraId="4577DE97" w14:textId="77777777" w:rsidR="00DE1AD4" w:rsidRDefault="00DE1AD4" w:rsidP="00DE1AD4">
      <w:pPr>
        <w:adjustRightInd w:val="0"/>
        <w:jc w:val="both"/>
      </w:pPr>
    </w:p>
    <w:p w14:paraId="22A312FC" w14:textId="77777777" w:rsidR="00DE1AD4" w:rsidRDefault="00DE1AD4" w:rsidP="00DE1AD4">
      <w:pPr>
        <w:adjustRightInd w:val="0"/>
        <w:jc w:val="both"/>
      </w:pPr>
    </w:p>
    <w:p w14:paraId="651C1600" w14:textId="77777777" w:rsidR="00DE1AD4" w:rsidRDefault="00DE1AD4" w:rsidP="00DE1AD4">
      <w:pPr>
        <w:adjustRightInd w:val="0"/>
        <w:ind w:firstLine="1418"/>
        <w:jc w:val="both"/>
      </w:pPr>
      <w:r>
        <w:rPr>
          <w:b/>
          <w:bCs/>
        </w:rPr>
        <w:t>Art. 3º</w:t>
      </w:r>
      <w:r>
        <w:t xml:space="preserve"> Para atender as Ação/meta do projeto 1686- E.I.35-Emerson -Rep. destinado à Associação Desportiva dos Mesatenistas de Sorriso, fica autorizado a inclusão na Lei nº 3.750 de 19 de setembro de 2025, que dispõe sobre o Plano Plurianual de 2026-2029, na Lei nº 3.789/2025, </w:t>
      </w:r>
      <w:r>
        <w:lastRenderedPageBreak/>
        <w:t>de 10 de novembro de 2025 que dispõe sobre a Lei de Diretrizes Orçamentárias para 2026 e Lei nº 3.819, de 19 de dezembro de 2025, Lei Orçamentária Anual para 2026.</w:t>
      </w:r>
    </w:p>
    <w:p w14:paraId="0184F0A5" w14:textId="77777777" w:rsidR="00DE1AD4" w:rsidRDefault="00DE1AD4" w:rsidP="00DE1AD4">
      <w:pPr>
        <w:adjustRightInd w:val="0"/>
        <w:ind w:firstLine="1418"/>
        <w:jc w:val="both"/>
      </w:pPr>
    </w:p>
    <w:p w14:paraId="3EB88B1D" w14:textId="641099F8" w:rsidR="0042721F" w:rsidRPr="00DE1AD4" w:rsidRDefault="00DE1AD4" w:rsidP="00DE1AD4">
      <w:pPr>
        <w:ind w:firstLine="1418"/>
        <w:jc w:val="both"/>
        <w:rPr>
          <w:bCs/>
        </w:rPr>
      </w:pPr>
      <w:r>
        <w:rPr>
          <w:b/>
          <w:bCs/>
        </w:rPr>
        <w:t>Art. 4º </w:t>
      </w:r>
      <w:r>
        <w:t>Esta Lei entra em vigor na data de sua publicação.</w:t>
      </w:r>
      <w:r w:rsidR="00000000" w:rsidRPr="00DE1AD4">
        <w:rPr>
          <w:bCs/>
        </w:rPr>
        <w:t xml:space="preserve"> </w:t>
      </w:r>
    </w:p>
    <w:p w14:paraId="48BDA7C8" w14:textId="77777777" w:rsidR="0042721F" w:rsidRPr="00DE1AD4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DE1AD4" w:rsidRDefault="0042721F" w:rsidP="0042721F">
      <w:pPr>
        <w:ind w:firstLine="1418"/>
        <w:jc w:val="both"/>
        <w:rPr>
          <w:iCs/>
        </w:rPr>
      </w:pPr>
    </w:p>
    <w:p w14:paraId="1223BF3F" w14:textId="2D556508" w:rsidR="0042721F" w:rsidRDefault="00000000" w:rsidP="0042721F">
      <w:pPr>
        <w:ind w:firstLine="1418"/>
        <w:jc w:val="both"/>
      </w:pPr>
      <w:r>
        <w:rPr>
          <w:iCs/>
        </w:rPr>
        <w:t xml:space="preserve">Câmara Municipal de Sorriso, Estado de Mato Grosso, em </w:t>
      </w:r>
      <w:r w:rsidR="00DE1AD4">
        <w:rPr>
          <w:iCs/>
        </w:rPr>
        <w:t>19</w:t>
      </w:r>
      <w:r>
        <w:rPr>
          <w:iCs/>
        </w:rPr>
        <w:t xml:space="preserve"> de </w:t>
      </w:r>
      <w:r w:rsidR="00DE1AD4">
        <w:rPr>
          <w:iCs/>
        </w:rPr>
        <w:t>outubro</w:t>
      </w:r>
      <w:r>
        <w:rPr>
          <w:iCs/>
        </w:rPr>
        <w:t xml:space="preserve"> de 202</w:t>
      </w:r>
      <w:r w:rsidR="00E04E6B">
        <w:rPr>
          <w:iCs/>
        </w:rPr>
        <w:t>6</w:t>
      </w:r>
      <w:r>
        <w:rPr>
          <w:iCs/>
        </w:rPr>
        <w:t>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4624D948" w14:textId="77777777" w:rsidR="00994C19" w:rsidRDefault="00994C19" w:rsidP="0042721F">
      <w:pPr>
        <w:jc w:val="center"/>
        <w:rPr>
          <w:b/>
          <w:bCs/>
        </w:rPr>
      </w:pPr>
    </w:p>
    <w:p w14:paraId="24A2AEDA" w14:textId="77777777" w:rsidR="00994C19" w:rsidRDefault="00994C19" w:rsidP="0042721F">
      <w:pPr>
        <w:jc w:val="center"/>
        <w:rPr>
          <w:b/>
          <w:bCs/>
        </w:rPr>
      </w:pPr>
    </w:p>
    <w:p w14:paraId="3F5A36DB" w14:textId="77777777" w:rsidR="0042721F" w:rsidRDefault="0042721F" w:rsidP="0042721F">
      <w:pPr>
        <w:jc w:val="center"/>
        <w:rPr>
          <w:b/>
          <w:bCs/>
        </w:rPr>
      </w:pPr>
    </w:p>
    <w:p w14:paraId="02F75251" w14:textId="048DF267" w:rsidR="0042721F" w:rsidRDefault="00000000" w:rsidP="0042721F">
      <w:pPr>
        <w:jc w:val="center"/>
        <w:rPr>
          <w:b/>
          <w:bCs/>
        </w:rPr>
      </w:pPr>
      <w:r w:rsidRPr="000041E3">
        <w:rPr>
          <w:b/>
          <w:bCs/>
        </w:rPr>
        <w:t>RODRIGO DESORDI FERNANDES</w:t>
      </w:r>
    </w:p>
    <w:p w14:paraId="651DB056" w14:textId="77777777" w:rsidR="0042721F" w:rsidRDefault="00000000" w:rsidP="0042721F">
      <w:pPr>
        <w:jc w:val="center"/>
        <w:rPr>
          <w:b/>
          <w:bCs/>
        </w:rPr>
      </w:pPr>
      <w:r>
        <w:rPr>
          <w:b/>
          <w:bCs/>
        </w:rPr>
        <w:t>Presidente</w:t>
      </w:r>
    </w:p>
    <w:p w14:paraId="75524804" w14:textId="77777777" w:rsidR="00B474E9" w:rsidRPr="0042721F" w:rsidRDefault="00B474E9" w:rsidP="0042721F"/>
    <w:sectPr w:rsidR="00B474E9" w:rsidRPr="0042721F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303F" w14:textId="77777777" w:rsidR="0095088D" w:rsidRDefault="0095088D">
      <w:r>
        <w:separator/>
      </w:r>
    </w:p>
  </w:endnote>
  <w:endnote w:type="continuationSeparator" w:id="0">
    <w:p w14:paraId="3DA48074" w14:textId="77777777" w:rsidR="0095088D" w:rsidRDefault="0095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968CA" w14:textId="77777777" w:rsidR="0095088D" w:rsidRDefault="0095088D">
      <w:r>
        <w:separator/>
      </w:r>
    </w:p>
  </w:footnote>
  <w:footnote w:type="continuationSeparator" w:id="0">
    <w:p w14:paraId="26D017BB" w14:textId="77777777" w:rsidR="0095088D" w:rsidRDefault="00950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28AED5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90688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EA6609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28E76F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2745CF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0C6F76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81A9EA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6CC44D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A6E460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FDC169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0B0983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9CFAAD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AF295CE" w:tentative="1">
      <w:start w:val="1"/>
      <w:numFmt w:val="lowerLetter"/>
      <w:lvlText w:val="%2."/>
      <w:lvlJc w:val="left"/>
      <w:pPr>
        <w:ind w:left="1440" w:hanging="360"/>
      </w:pPr>
    </w:lvl>
    <w:lvl w:ilvl="2" w:tplc="6728C740" w:tentative="1">
      <w:start w:val="1"/>
      <w:numFmt w:val="lowerRoman"/>
      <w:lvlText w:val="%3."/>
      <w:lvlJc w:val="right"/>
      <w:pPr>
        <w:ind w:left="2160" w:hanging="180"/>
      </w:pPr>
    </w:lvl>
    <w:lvl w:ilvl="3" w:tplc="6150C292" w:tentative="1">
      <w:start w:val="1"/>
      <w:numFmt w:val="decimal"/>
      <w:lvlText w:val="%4."/>
      <w:lvlJc w:val="left"/>
      <w:pPr>
        <w:ind w:left="2880" w:hanging="360"/>
      </w:pPr>
    </w:lvl>
    <w:lvl w:ilvl="4" w:tplc="FF82D73C" w:tentative="1">
      <w:start w:val="1"/>
      <w:numFmt w:val="lowerLetter"/>
      <w:lvlText w:val="%5."/>
      <w:lvlJc w:val="left"/>
      <w:pPr>
        <w:ind w:left="3600" w:hanging="360"/>
      </w:pPr>
    </w:lvl>
    <w:lvl w:ilvl="5" w:tplc="9E14F5DC" w:tentative="1">
      <w:start w:val="1"/>
      <w:numFmt w:val="lowerRoman"/>
      <w:lvlText w:val="%6."/>
      <w:lvlJc w:val="right"/>
      <w:pPr>
        <w:ind w:left="4320" w:hanging="180"/>
      </w:pPr>
    </w:lvl>
    <w:lvl w:ilvl="6" w:tplc="AAE8127A" w:tentative="1">
      <w:start w:val="1"/>
      <w:numFmt w:val="decimal"/>
      <w:lvlText w:val="%7."/>
      <w:lvlJc w:val="left"/>
      <w:pPr>
        <w:ind w:left="5040" w:hanging="360"/>
      </w:pPr>
    </w:lvl>
    <w:lvl w:ilvl="7" w:tplc="3DA8D4C4" w:tentative="1">
      <w:start w:val="1"/>
      <w:numFmt w:val="lowerLetter"/>
      <w:lvlText w:val="%8."/>
      <w:lvlJc w:val="left"/>
      <w:pPr>
        <w:ind w:left="5760" w:hanging="360"/>
      </w:pPr>
    </w:lvl>
    <w:lvl w:ilvl="8" w:tplc="198ED7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1F8C04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E0046FE" w:tentative="1">
      <w:start w:val="1"/>
      <w:numFmt w:val="lowerLetter"/>
      <w:lvlText w:val="%2."/>
      <w:lvlJc w:val="left"/>
      <w:pPr>
        <w:ind w:left="1440" w:hanging="360"/>
      </w:pPr>
    </w:lvl>
    <w:lvl w:ilvl="2" w:tplc="DEF614CC" w:tentative="1">
      <w:start w:val="1"/>
      <w:numFmt w:val="lowerRoman"/>
      <w:lvlText w:val="%3."/>
      <w:lvlJc w:val="right"/>
      <w:pPr>
        <w:ind w:left="2160" w:hanging="180"/>
      </w:pPr>
    </w:lvl>
    <w:lvl w:ilvl="3" w:tplc="5B72A30A" w:tentative="1">
      <w:start w:val="1"/>
      <w:numFmt w:val="decimal"/>
      <w:lvlText w:val="%4."/>
      <w:lvlJc w:val="left"/>
      <w:pPr>
        <w:ind w:left="2880" w:hanging="360"/>
      </w:pPr>
    </w:lvl>
    <w:lvl w:ilvl="4" w:tplc="5AF60632" w:tentative="1">
      <w:start w:val="1"/>
      <w:numFmt w:val="lowerLetter"/>
      <w:lvlText w:val="%5."/>
      <w:lvlJc w:val="left"/>
      <w:pPr>
        <w:ind w:left="3600" w:hanging="360"/>
      </w:pPr>
    </w:lvl>
    <w:lvl w:ilvl="5" w:tplc="FC42F53C" w:tentative="1">
      <w:start w:val="1"/>
      <w:numFmt w:val="lowerRoman"/>
      <w:lvlText w:val="%6."/>
      <w:lvlJc w:val="right"/>
      <w:pPr>
        <w:ind w:left="4320" w:hanging="180"/>
      </w:pPr>
    </w:lvl>
    <w:lvl w:ilvl="6" w:tplc="A3CE9C60" w:tentative="1">
      <w:start w:val="1"/>
      <w:numFmt w:val="decimal"/>
      <w:lvlText w:val="%7."/>
      <w:lvlJc w:val="left"/>
      <w:pPr>
        <w:ind w:left="5040" w:hanging="360"/>
      </w:pPr>
    </w:lvl>
    <w:lvl w:ilvl="7" w:tplc="8432FC1A" w:tentative="1">
      <w:start w:val="1"/>
      <w:numFmt w:val="lowerLetter"/>
      <w:lvlText w:val="%8."/>
      <w:lvlJc w:val="left"/>
      <w:pPr>
        <w:ind w:left="5760" w:hanging="360"/>
      </w:pPr>
    </w:lvl>
    <w:lvl w:ilvl="8" w:tplc="0EF29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9926C8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23001B8" w:tentative="1">
      <w:start w:val="1"/>
      <w:numFmt w:val="lowerLetter"/>
      <w:lvlText w:val="%2."/>
      <w:lvlJc w:val="left"/>
      <w:pPr>
        <w:ind w:left="1440" w:hanging="360"/>
      </w:pPr>
    </w:lvl>
    <w:lvl w:ilvl="2" w:tplc="57441C0C" w:tentative="1">
      <w:start w:val="1"/>
      <w:numFmt w:val="lowerRoman"/>
      <w:lvlText w:val="%3."/>
      <w:lvlJc w:val="right"/>
      <w:pPr>
        <w:ind w:left="2160" w:hanging="180"/>
      </w:pPr>
    </w:lvl>
    <w:lvl w:ilvl="3" w:tplc="468E1B72" w:tentative="1">
      <w:start w:val="1"/>
      <w:numFmt w:val="decimal"/>
      <w:lvlText w:val="%4."/>
      <w:lvlJc w:val="left"/>
      <w:pPr>
        <w:ind w:left="2880" w:hanging="360"/>
      </w:pPr>
    </w:lvl>
    <w:lvl w:ilvl="4" w:tplc="249A7624" w:tentative="1">
      <w:start w:val="1"/>
      <w:numFmt w:val="lowerLetter"/>
      <w:lvlText w:val="%5."/>
      <w:lvlJc w:val="left"/>
      <w:pPr>
        <w:ind w:left="3600" w:hanging="360"/>
      </w:pPr>
    </w:lvl>
    <w:lvl w:ilvl="5" w:tplc="A900D504" w:tentative="1">
      <w:start w:val="1"/>
      <w:numFmt w:val="lowerRoman"/>
      <w:lvlText w:val="%6."/>
      <w:lvlJc w:val="right"/>
      <w:pPr>
        <w:ind w:left="4320" w:hanging="180"/>
      </w:pPr>
    </w:lvl>
    <w:lvl w:ilvl="6" w:tplc="A7DE7282" w:tentative="1">
      <w:start w:val="1"/>
      <w:numFmt w:val="decimal"/>
      <w:lvlText w:val="%7."/>
      <w:lvlJc w:val="left"/>
      <w:pPr>
        <w:ind w:left="5040" w:hanging="360"/>
      </w:pPr>
    </w:lvl>
    <w:lvl w:ilvl="7" w:tplc="409616A0" w:tentative="1">
      <w:start w:val="1"/>
      <w:numFmt w:val="lowerLetter"/>
      <w:lvlText w:val="%8."/>
      <w:lvlJc w:val="left"/>
      <w:pPr>
        <w:ind w:left="5760" w:hanging="360"/>
      </w:pPr>
    </w:lvl>
    <w:lvl w:ilvl="8" w:tplc="404E47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D6D8AA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B92445E" w:tentative="1">
      <w:start w:val="1"/>
      <w:numFmt w:val="lowerLetter"/>
      <w:lvlText w:val="%2."/>
      <w:lvlJc w:val="left"/>
      <w:pPr>
        <w:ind w:left="1440" w:hanging="360"/>
      </w:pPr>
    </w:lvl>
    <w:lvl w:ilvl="2" w:tplc="43D6E504" w:tentative="1">
      <w:start w:val="1"/>
      <w:numFmt w:val="lowerRoman"/>
      <w:lvlText w:val="%3."/>
      <w:lvlJc w:val="right"/>
      <w:pPr>
        <w:ind w:left="2160" w:hanging="180"/>
      </w:pPr>
    </w:lvl>
    <w:lvl w:ilvl="3" w:tplc="4956FB36" w:tentative="1">
      <w:start w:val="1"/>
      <w:numFmt w:val="decimal"/>
      <w:lvlText w:val="%4."/>
      <w:lvlJc w:val="left"/>
      <w:pPr>
        <w:ind w:left="2880" w:hanging="360"/>
      </w:pPr>
    </w:lvl>
    <w:lvl w:ilvl="4" w:tplc="E83E183C" w:tentative="1">
      <w:start w:val="1"/>
      <w:numFmt w:val="lowerLetter"/>
      <w:lvlText w:val="%5."/>
      <w:lvlJc w:val="left"/>
      <w:pPr>
        <w:ind w:left="3600" w:hanging="360"/>
      </w:pPr>
    </w:lvl>
    <w:lvl w:ilvl="5" w:tplc="04B6230E" w:tentative="1">
      <w:start w:val="1"/>
      <w:numFmt w:val="lowerRoman"/>
      <w:lvlText w:val="%6."/>
      <w:lvlJc w:val="right"/>
      <w:pPr>
        <w:ind w:left="4320" w:hanging="180"/>
      </w:pPr>
    </w:lvl>
    <w:lvl w:ilvl="6" w:tplc="3C82C74E" w:tentative="1">
      <w:start w:val="1"/>
      <w:numFmt w:val="decimal"/>
      <w:lvlText w:val="%7."/>
      <w:lvlJc w:val="left"/>
      <w:pPr>
        <w:ind w:left="5040" w:hanging="360"/>
      </w:pPr>
    </w:lvl>
    <w:lvl w:ilvl="7" w:tplc="79CA9992" w:tentative="1">
      <w:start w:val="1"/>
      <w:numFmt w:val="lowerLetter"/>
      <w:lvlText w:val="%8."/>
      <w:lvlJc w:val="left"/>
      <w:pPr>
        <w:ind w:left="5760" w:hanging="360"/>
      </w:pPr>
    </w:lvl>
    <w:lvl w:ilvl="8" w:tplc="EEF27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42655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C81C70" w:tentative="1">
      <w:start w:val="1"/>
      <w:numFmt w:val="lowerLetter"/>
      <w:lvlText w:val="%2."/>
      <w:lvlJc w:val="left"/>
      <w:pPr>
        <w:ind w:left="1440" w:hanging="360"/>
      </w:pPr>
    </w:lvl>
    <w:lvl w:ilvl="2" w:tplc="6C66FCDA" w:tentative="1">
      <w:start w:val="1"/>
      <w:numFmt w:val="lowerRoman"/>
      <w:lvlText w:val="%3."/>
      <w:lvlJc w:val="right"/>
      <w:pPr>
        <w:ind w:left="2160" w:hanging="180"/>
      </w:pPr>
    </w:lvl>
    <w:lvl w:ilvl="3" w:tplc="E8220612" w:tentative="1">
      <w:start w:val="1"/>
      <w:numFmt w:val="decimal"/>
      <w:lvlText w:val="%4."/>
      <w:lvlJc w:val="left"/>
      <w:pPr>
        <w:ind w:left="2880" w:hanging="360"/>
      </w:pPr>
    </w:lvl>
    <w:lvl w:ilvl="4" w:tplc="359287E0" w:tentative="1">
      <w:start w:val="1"/>
      <w:numFmt w:val="lowerLetter"/>
      <w:lvlText w:val="%5."/>
      <w:lvlJc w:val="left"/>
      <w:pPr>
        <w:ind w:left="3600" w:hanging="360"/>
      </w:pPr>
    </w:lvl>
    <w:lvl w:ilvl="5" w:tplc="11A8BC3E" w:tentative="1">
      <w:start w:val="1"/>
      <w:numFmt w:val="lowerRoman"/>
      <w:lvlText w:val="%6."/>
      <w:lvlJc w:val="right"/>
      <w:pPr>
        <w:ind w:left="4320" w:hanging="180"/>
      </w:pPr>
    </w:lvl>
    <w:lvl w:ilvl="6" w:tplc="35D69E0E" w:tentative="1">
      <w:start w:val="1"/>
      <w:numFmt w:val="decimal"/>
      <w:lvlText w:val="%7."/>
      <w:lvlJc w:val="left"/>
      <w:pPr>
        <w:ind w:left="5040" w:hanging="360"/>
      </w:pPr>
    </w:lvl>
    <w:lvl w:ilvl="7" w:tplc="F126097A" w:tentative="1">
      <w:start w:val="1"/>
      <w:numFmt w:val="lowerLetter"/>
      <w:lvlText w:val="%8."/>
      <w:lvlJc w:val="left"/>
      <w:pPr>
        <w:ind w:left="5760" w:hanging="360"/>
      </w:pPr>
    </w:lvl>
    <w:lvl w:ilvl="8" w:tplc="F3DE4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1E168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54BD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827F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58CE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8006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DAF9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7023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3263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622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5E6A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8C442A" w:tentative="1">
      <w:start w:val="1"/>
      <w:numFmt w:val="lowerLetter"/>
      <w:lvlText w:val="%2."/>
      <w:lvlJc w:val="left"/>
      <w:pPr>
        <w:ind w:left="1440" w:hanging="360"/>
      </w:pPr>
    </w:lvl>
    <w:lvl w:ilvl="2" w:tplc="6BB2E504" w:tentative="1">
      <w:start w:val="1"/>
      <w:numFmt w:val="lowerRoman"/>
      <w:lvlText w:val="%3."/>
      <w:lvlJc w:val="right"/>
      <w:pPr>
        <w:ind w:left="2160" w:hanging="180"/>
      </w:pPr>
    </w:lvl>
    <w:lvl w:ilvl="3" w:tplc="7EEE0C86" w:tentative="1">
      <w:start w:val="1"/>
      <w:numFmt w:val="decimal"/>
      <w:lvlText w:val="%4."/>
      <w:lvlJc w:val="left"/>
      <w:pPr>
        <w:ind w:left="2880" w:hanging="360"/>
      </w:pPr>
    </w:lvl>
    <w:lvl w:ilvl="4" w:tplc="CCAA559E" w:tentative="1">
      <w:start w:val="1"/>
      <w:numFmt w:val="lowerLetter"/>
      <w:lvlText w:val="%5."/>
      <w:lvlJc w:val="left"/>
      <w:pPr>
        <w:ind w:left="3600" w:hanging="360"/>
      </w:pPr>
    </w:lvl>
    <w:lvl w:ilvl="5" w:tplc="00ECBC5A" w:tentative="1">
      <w:start w:val="1"/>
      <w:numFmt w:val="lowerRoman"/>
      <w:lvlText w:val="%6."/>
      <w:lvlJc w:val="right"/>
      <w:pPr>
        <w:ind w:left="4320" w:hanging="180"/>
      </w:pPr>
    </w:lvl>
    <w:lvl w:ilvl="6" w:tplc="5D0C16B6" w:tentative="1">
      <w:start w:val="1"/>
      <w:numFmt w:val="decimal"/>
      <w:lvlText w:val="%7."/>
      <w:lvlJc w:val="left"/>
      <w:pPr>
        <w:ind w:left="5040" w:hanging="360"/>
      </w:pPr>
    </w:lvl>
    <w:lvl w:ilvl="7" w:tplc="AE903BC0" w:tentative="1">
      <w:start w:val="1"/>
      <w:numFmt w:val="lowerLetter"/>
      <w:lvlText w:val="%8."/>
      <w:lvlJc w:val="left"/>
      <w:pPr>
        <w:ind w:left="5760" w:hanging="360"/>
      </w:pPr>
    </w:lvl>
    <w:lvl w:ilvl="8" w:tplc="866C5A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0DCE3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04F5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B8C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DCA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36FD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108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78D8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8AE8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5C6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B768A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070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622E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B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E42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C82B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4A8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10C0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53690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1A207E7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606FB8E">
      <w:start w:val="1"/>
      <w:numFmt w:val="lowerLetter"/>
      <w:lvlText w:val="%2."/>
      <w:lvlJc w:val="left"/>
      <w:pPr>
        <w:ind w:left="1364" w:hanging="360"/>
      </w:pPr>
    </w:lvl>
    <w:lvl w:ilvl="2" w:tplc="382EA55E">
      <w:start w:val="1"/>
      <w:numFmt w:val="lowerRoman"/>
      <w:lvlText w:val="%3."/>
      <w:lvlJc w:val="right"/>
      <w:pPr>
        <w:ind w:left="2084" w:hanging="180"/>
      </w:pPr>
    </w:lvl>
    <w:lvl w:ilvl="3" w:tplc="7CE25AF0">
      <w:start w:val="1"/>
      <w:numFmt w:val="decimal"/>
      <w:lvlText w:val="%4."/>
      <w:lvlJc w:val="left"/>
      <w:pPr>
        <w:ind w:left="2804" w:hanging="360"/>
      </w:pPr>
    </w:lvl>
    <w:lvl w:ilvl="4" w:tplc="3A2C1C5A">
      <w:start w:val="1"/>
      <w:numFmt w:val="lowerLetter"/>
      <w:lvlText w:val="%5."/>
      <w:lvlJc w:val="left"/>
      <w:pPr>
        <w:ind w:left="3524" w:hanging="360"/>
      </w:pPr>
    </w:lvl>
    <w:lvl w:ilvl="5" w:tplc="0F069EA0">
      <w:start w:val="1"/>
      <w:numFmt w:val="lowerRoman"/>
      <w:lvlText w:val="%6."/>
      <w:lvlJc w:val="right"/>
      <w:pPr>
        <w:ind w:left="4244" w:hanging="180"/>
      </w:pPr>
    </w:lvl>
    <w:lvl w:ilvl="6" w:tplc="FBC2D57A">
      <w:start w:val="1"/>
      <w:numFmt w:val="decimal"/>
      <w:lvlText w:val="%7."/>
      <w:lvlJc w:val="left"/>
      <w:pPr>
        <w:ind w:left="4964" w:hanging="360"/>
      </w:pPr>
    </w:lvl>
    <w:lvl w:ilvl="7" w:tplc="1FE4EAE6">
      <w:start w:val="1"/>
      <w:numFmt w:val="lowerLetter"/>
      <w:lvlText w:val="%8."/>
      <w:lvlJc w:val="left"/>
      <w:pPr>
        <w:ind w:left="5684" w:hanging="360"/>
      </w:pPr>
    </w:lvl>
    <w:lvl w:ilvl="8" w:tplc="044645AC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1A82383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2A641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9CFE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BA71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6622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ACCC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42C2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1086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8A5E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D124E8B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B7EAA7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7867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5C2B1A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164BC4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1C8179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246665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5524D2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306E99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4162A3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9BAC8AE" w:tentative="1">
      <w:start w:val="1"/>
      <w:numFmt w:val="lowerLetter"/>
      <w:lvlText w:val="%2."/>
      <w:lvlJc w:val="left"/>
      <w:pPr>
        <w:ind w:left="1440" w:hanging="360"/>
      </w:pPr>
    </w:lvl>
    <w:lvl w:ilvl="2" w:tplc="72BAE48E" w:tentative="1">
      <w:start w:val="1"/>
      <w:numFmt w:val="lowerRoman"/>
      <w:lvlText w:val="%3."/>
      <w:lvlJc w:val="right"/>
      <w:pPr>
        <w:ind w:left="2160" w:hanging="180"/>
      </w:pPr>
    </w:lvl>
    <w:lvl w:ilvl="3" w:tplc="E01065F8" w:tentative="1">
      <w:start w:val="1"/>
      <w:numFmt w:val="decimal"/>
      <w:lvlText w:val="%4."/>
      <w:lvlJc w:val="left"/>
      <w:pPr>
        <w:ind w:left="2880" w:hanging="360"/>
      </w:pPr>
    </w:lvl>
    <w:lvl w:ilvl="4" w:tplc="62C6C06C" w:tentative="1">
      <w:start w:val="1"/>
      <w:numFmt w:val="lowerLetter"/>
      <w:lvlText w:val="%5."/>
      <w:lvlJc w:val="left"/>
      <w:pPr>
        <w:ind w:left="3600" w:hanging="360"/>
      </w:pPr>
    </w:lvl>
    <w:lvl w:ilvl="5" w:tplc="83CA4C06" w:tentative="1">
      <w:start w:val="1"/>
      <w:numFmt w:val="lowerRoman"/>
      <w:lvlText w:val="%6."/>
      <w:lvlJc w:val="right"/>
      <w:pPr>
        <w:ind w:left="4320" w:hanging="180"/>
      </w:pPr>
    </w:lvl>
    <w:lvl w:ilvl="6" w:tplc="F480894C" w:tentative="1">
      <w:start w:val="1"/>
      <w:numFmt w:val="decimal"/>
      <w:lvlText w:val="%7."/>
      <w:lvlJc w:val="left"/>
      <w:pPr>
        <w:ind w:left="5040" w:hanging="360"/>
      </w:pPr>
    </w:lvl>
    <w:lvl w:ilvl="7" w:tplc="BE486780" w:tentative="1">
      <w:start w:val="1"/>
      <w:numFmt w:val="lowerLetter"/>
      <w:lvlText w:val="%8."/>
      <w:lvlJc w:val="left"/>
      <w:pPr>
        <w:ind w:left="5760" w:hanging="360"/>
      </w:pPr>
    </w:lvl>
    <w:lvl w:ilvl="8" w:tplc="353800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EFE6F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8AC43B2" w:tentative="1">
      <w:start w:val="1"/>
      <w:numFmt w:val="lowerLetter"/>
      <w:lvlText w:val="%2."/>
      <w:lvlJc w:val="left"/>
      <w:pPr>
        <w:ind w:left="1440" w:hanging="360"/>
      </w:pPr>
    </w:lvl>
    <w:lvl w:ilvl="2" w:tplc="5FA821FA" w:tentative="1">
      <w:start w:val="1"/>
      <w:numFmt w:val="lowerRoman"/>
      <w:lvlText w:val="%3."/>
      <w:lvlJc w:val="right"/>
      <w:pPr>
        <w:ind w:left="2160" w:hanging="180"/>
      </w:pPr>
    </w:lvl>
    <w:lvl w:ilvl="3" w:tplc="CB9E1DAE" w:tentative="1">
      <w:start w:val="1"/>
      <w:numFmt w:val="decimal"/>
      <w:lvlText w:val="%4."/>
      <w:lvlJc w:val="left"/>
      <w:pPr>
        <w:ind w:left="2880" w:hanging="360"/>
      </w:pPr>
    </w:lvl>
    <w:lvl w:ilvl="4" w:tplc="02303FAA" w:tentative="1">
      <w:start w:val="1"/>
      <w:numFmt w:val="lowerLetter"/>
      <w:lvlText w:val="%5."/>
      <w:lvlJc w:val="left"/>
      <w:pPr>
        <w:ind w:left="3600" w:hanging="360"/>
      </w:pPr>
    </w:lvl>
    <w:lvl w:ilvl="5" w:tplc="CF2429C4" w:tentative="1">
      <w:start w:val="1"/>
      <w:numFmt w:val="lowerRoman"/>
      <w:lvlText w:val="%6."/>
      <w:lvlJc w:val="right"/>
      <w:pPr>
        <w:ind w:left="4320" w:hanging="180"/>
      </w:pPr>
    </w:lvl>
    <w:lvl w:ilvl="6" w:tplc="92AC3922" w:tentative="1">
      <w:start w:val="1"/>
      <w:numFmt w:val="decimal"/>
      <w:lvlText w:val="%7."/>
      <w:lvlJc w:val="left"/>
      <w:pPr>
        <w:ind w:left="5040" w:hanging="360"/>
      </w:pPr>
    </w:lvl>
    <w:lvl w:ilvl="7" w:tplc="4DF8927C" w:tentative="1">
      <w:start w:val="1"/>
      <w:numFmt w:val="lowerLetter"/>
      <w:lvlText w:val="%8."/>
      <w:lvlJc w:val="left"/>
      <w:pPr>
        <w:ind w:left="5760" w:hanging="360"/>
      </w:pPr>
    </w:lvl>
    <w:lvl w:ilvl="8" w:tplc="40FC96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515C8F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F4EEB44" w:tentative="1">
      <w:start w:val="1"/>
      <w:numFmt w:val="lowerLetter"/>
      <w:lvlText w:val="%2."/>
      <w:lvlJc w:val="left"/>
      <w:pPr>
        <w:ind w:left="1440" w:hanging="360"/>
      </w:pPr>
    </w:lvl>
    <w:lvl w:ilvl="2" w:tplc="27E84DFC" w:tentative="1">
      <w:start w:val="1"/>
      <w:numFmt w:val="lowerRoman"/>
      <w:lvlText w:val="%3."/>
      <w:lvlJc w:val="right"/>
      <w:pPr>
        <w:ind w:left="2160" w:hanging="180"/>
      </w:pPr>
    </w:lvl>
    <w:lvl w:ilvl="3" w:tplc="0F8A7AEC" w:tentative="1">
      <w:start w:val="1"/>
      <w:numFmt w:val="decimal"/>
      <w:lvlText w:val="%4."/>
      <w:lvlJc w:val="left"/>
      <w:pPr>
        <w:ind w:left="2880" w:hanging="360"/>
      </w:pPr>
    </w:lvl>
    <w:lvl w:ilvl="4" w:tplc="423A02C4" w:tentative="1">
      <w:start w:val="1"/>
      <w:numFmt w:val="lowerLetter"/>
      <w:lvlText w:val="%5."/>
      <w:lvlJc w:val="left"/>
      <w:pPr>
        <w:ind w:left="3600" w:hanging="360"/>
      </w:pPr>
    </w:lvl>
    <w:lvl w:ilvl="5" w:tplc="57DCFA28" w:tentative="1">
      <w:start w:val="1"/>
      <w:numFmt w:val="lowerRoman"/>
      <w:lvlText w:val="%6."/>
      <w:lvlJc w:val="right"/>
      <w:pPr>
        <w:ind w:left="4320" w:hanging="180"/>
      </w:pPr>
    </w:lvl>
    <w:lvl w:ilvl="6" w:tplc="60365C5E" w:tentative="1">
      <w:start w:val="1"/>
      <w:numFmt w:val="decimal"/>
      <w:lvlText w:val="%7."/>
      <w:lvlJc w:val="left"/>
      <w:pPr>
        <w:ind w:left="5040" w:hanging="360"/>
      </w:pPr>
    </w:lvl>
    <w:lvl w:ilvl="7" w:tplc="041ADB5E" w:tentative="1">
      <w:start w:val="1"/>
      <w:numFmt w:val="lowerLetter"/>
      <w:lvlText w:val="%8."/>
      <w:lvlJc w:val="left"/>
      <w:pPr>
        <w:ind w:left="5760" w:hanging="360"/>
      </w:pPr>
    </w:lvl>
    <w:lvl w:ilvl="8" w:tplc="68AE7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A8E6FD3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81047A8" w:tentative="1">
      <w:start w:val="1"/>
      <w:numFmt w:val="lowerLetter"/>
      <w:lvlText w:val="%2."/>
      <w:lvlJc w:val="left"/>
      <w:pPr>
        <w:ind w:left="1364" w:hanging="360"/>
      </w:pPr>
    </w:lvl>
    <w:lvl w:ilvl="2" w:tplc="536E0C58" w:tentative="1">
      <w:start w:val="1"/>
      <w:numFmt w:val="lowerRoman"/>
      <w:lvlText w:val="%3."/>
      <w:lvlJc w:val="right"/>
      <w:pPr>
        <w:ind w:left="2084" w:hanging="180"/>
      </w:pPr>
    </w:lvl>
    <w:lvl w:ilvl="3" w:tplc="D012F480" w:tentative="1">
      <w:start w:val="1"/>
      <w:numFmt w:val="decimal"/>
      <w:lvlText w:val="%4."/>
      <w:lvlJc w:val="left"/>
      <w:pPr>
        <w:ind w:left="2804" w:hanging="360"/>
      </w:pPr>
    </w:lvl>
    <w:lvl w:ilvl="4" w:tplc="6608C9F4" w:tentative="1">
      <w:start w:val="1"/>
      <w:numFmt w:val="lowerLetter"/>
      <w:lvlText w:val="%5."/>
      <w:lvlJc w:val="left"/>
      <w:pPr>
        <w:ind w:left="3524" w:hanging="360"/>
      </w:pPr>
    </w:lvl>
    <w:lvl w:ilvl="5" w:tplc="4DBC987C" w:tentative="1">
      <w:start w:val="1"/>
      <w:numFmt w:val="lowerRoman"/>
      <w:lvlText w:val="%6."/>
      <w:lvlJc w:val="right"/>
      <w:pPr>
        <w:ind w:left="4244" w:hanging="180"/>
      </w:pPr>
    </w:lvl>
    <w:lvl w:ilvl="6" w:tplc="51FA691A" w:tentative="1">
      <w:start w:val="1"/>
      <w:numFmt w:val="decimal"/>
      <w:lvlText w:val="%7."/>
      <w:lvlJc w:val="left"/>
      <w:pPr>
        <w:ind w:left="4964" w:hanging="360"/>
      </w:pPr>
    </w:lvl>
    <w:lvl w:ilvl="7" w:tplc="86A83D1A" w:tentative="1">
      <w:start w:val="1"/>
      <w:numFmt w:val="lowerLetter"/>
      <w:lvlText w:val="%8."/>
      <w:lvlJc w:val="left"/>
      <w:pPr>
        <w:ind w:left="5684" w:hanging="360"/>
      </w:pPr>
    </w:lvl>
    <w:lvl w:ilvl="8" w:tplc="77B25BF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98DE08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FD495A4" w:tentative="1">
      <w:start w:val="1"/>
      <w:numFmt w:val="lowerLetter"/>
      <w:lvlText w:val="%2."/>
      <w:lvlJc w:val="left"/>
      <w:pPr>
        <w:ind w:left="1440" w:hanging="360"/>
      </w:pPr>
    </w:lvl>
    <w:lvl w:ilvl="2" w:tplc="1B76EBB2" w:tentative="1">
      <w:start w:val="1"/>
      <w:numFmt w:val="lowerRoman"/>
      <w:lvlText w:val="%3."/>
      <w:lvlJc w:val="right"/>
      <w:pPr>
        <w:ind w:left="2160" w:hanging="180"/>
      </w:pPr>
    </w:lvl>
    <w:lvl w:ilvl="3" w:tplc="C79657DE" w:tentative="1">
      <w:start w:val="1"/>
      <w:numFmt w:val="decimal"/>
      <w:lvlText w:val="%4."/>
      <w:lvlJc w:val="left"/>
      <w:pPr>
        <w:ind w:left="2880" w:hanging="360"/>
      </w:pPr>
    </w:lvl>
    <w:lvl w:ilvl="4" w:tplc="72DA748C" w:tentative="1">
      <w:start w:val="1"/>
      <w:numFmt w:val="lowerLetter"/>
      <w:lvlText w:val="%5."/>
      <w:lvlJc w:val="left"/>
      <w:pPr>
        <w:ind w:left="3600" w:hanging="360"/>
      </w:pPr>
    </w:lvl>
    <w:lvl w:ilvl="5" w:tplc="BE56916C" w:tentative="1">
      <w:start w:val="1"/>
      <w:numFmt w:val="lowerRoman"/>
      <w:lvlText w:val="%6."/>
      <w:lvlJc w:val="right"/>
      <w:pPr>
        <w:ind w:left="4320" w:hanging="180"/>
      </w:pPr>
    </w:lvl>
    <w:lvl w:ilvl="6" w:tplc="5AF62504" w:tentative="1">
      <w:start w:val="1"/>
      <w:numFmt w:val="decimal"/>
      <w:lvlText w:val="%7."/>
      <w:lvlJc w:val="left"/>
      <w:pPr>
        <w:ind w:left="5040" w:hanging="360"/>
      </w:pPr>
    </w:lvl>
    <w:lvl w:ilvl="7" w:tplc="65D63A2A" w:tentative="1">
      <w:start w:val="1"/>
      <w:numFmt w:val="lowerLetter"/>
      <w:lvlText w:val="%8."/>
      <w:lvlJc w:val="left"/>
      <w:pPr>
        <w:ind w:left="5760" w:hanging="360"/>
      </w:pPr>
    </w:lvl>
    <w:lvl w:ilvl="8" w:tplc="ABD0BB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815146123">
    <w:abstractNumId w:val="20"/>
  </w:num>
  <w:num w:numId="2" w16cid:durableId="1648624872">
    <w:abstractNumId w:val="7"/>
  </w:num>
  <w:num w:numId="3" w16cid:durableId="1487624443">
    <w:abstractNumId w:val="11"/>
  </w:num>
  <w:num w:numId="4" w16cid:durableId="913515569">
    <w:abstractNumId w:val="28"/>
  </w:num>
  <w:num w:numId="5" w16cid:durableId="1658419695">
    <w:abstractNumId w:val="0"/>
  </w:num>
  <w:num w:numId="6" w16cid:durableId="818156362">
    <w:abstractNumId w:val="12"/>
  </w:num>
  <w:num w:numId="7" w16cid:durableId="87582822">
    <w:abstractNumId w:val="29"/>
  </w:num>
  <w:num w:numId="8" w16cid:durableId="2058785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2053333">
    <w:abstractNumId w:val="1"/>
  </w:num>
  <w:num w:numId="10" w16cid:durableId="915170881">
    <w:abstractNumId w:val="0"/>
    <w:lvlOverride w:ilvl="0">
      <w:startOverride w:val="1"/>
    </w:lvlOverride>
  </w:num>
  <w:num w:numId="11" w16cid:durableId="4374127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295322">
    <w:abstractNumId w:val="7"/>
  </w:num>
  <w:num w:numId="13" w16cid:durableId="1335452724">
    <w:abstractNumId w:val="28"/>
  </w:num>
  <w:num w:numId="14" w16cid:durableId="17253673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149523">
    <w:abstractNumId w:val="21"/>
  </w:num>
  <w:num w:numId="16" w16cid:durableId="9572988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07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52286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20021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0853686">
    <w:abstractNumId w:val="25"/>
  </w:num>
  <w:num w:numId="21" w16cid:durableId="1458527016">
    <w:abstractNumId w:val="9"/>
  </w:num>
  <w:num w:numId="22" w16cid:durableId="1637183140">
    <w:abstractNumId w:val="32"/>
  </w:num>
  <w:num w:numId="23" w16cid:durableId="1628507127">
    <w:abstractNumId w:val="35"/>
  </w:num>
  <w:num w:numId="24" w16cid:durableId="1871651102">
    <w:abstractNumId w:val="33"/>
  </w:num>
  <w:num w:numId="25" w16cid:durableId="552278310">
    <w:abstractNumId w:val="13"/>
  </w:num>
  <w:num w:numId="26" w16cid:durableId="2084137502">
    <w:abstractNumId w:val="34"/>
  </w:num>
  <w:num w:numId="27" w16cid:durableId="1095830453">
    <w:abstractNumId w:val="8"/>
  </w:num>
  <w:num w:numId="28" w16cid:durableId="1551380846">
    <w:abstractNumId w:val="31"/>
  </w:num>
  <w:num w:numId="29" w16cid:durableId="493179713">
    <w:abstractNumId w:val="17"/>
  </w:num>
  <w:num w:numId="30" w16cid:durableId="544565867">
    <w:abstractNumId w:val="2"/>
  </w:num>
  <w:num w:numId="31" w16cid:durableId="633095656">
    <w:abstractNumId w:val="26"/>
  </w:num>
  <w:num w:numId="32" w16cid:durableId="20789842">
    <w:abstractNumId w:val="18"/>
  </w:num>
  <w:num w:numId="33" w16cid:durableId="823157549">
    <w:abstractNumId w:val="16"/>
  </w:num>
  <w:num w:numId="34" w16cid:durableId="1792287654">
    <w:abstractNumId w:val="3"/>
  </w:num>
  <w:num w:numId="35" w16cid:durableId="218902112">
    <w:abstractNumId w:val="4"/>
  </w:num>
  <w:num w:numId="36" w16cid:durableId="1422726563">
    <w:abstractNumId w:val="15"/>
  </w:num>
  <w:num w:numId="37" w16cid:durableId="2123646253">
    <w:abstractNumId w:val="10"/>
  </w:num>
  <w:num w:numId="38" w16cid:durableId="1879973312">
    <w:abstractNumId w:val="14"/>
  </w:num>
  <w:num w:numId="39" w16cid:durableId="2009597685">
    <w:abstractNumId w:val="23"/>
  </w:num>
  <w:num w:numId="40" w16cid:durableId="1533421977">
    <w:abstractNumId w:val="30"/>
  </w:num>
  <w:num w:numId="41" w16cid:durableId="203760781">
    <w:abstractNumId w:val="19"/>
  </w:num>
  <w:num w:numId="42" w16cid:durableId="481428820">
    <w:abstractNumId w:val="24"/>
  </w:num>
  <w:num w:numId="43" w16cid:durableId="208857545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C78E9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088D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1AD4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887471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2380</Characters>
  <Application>Microsoft Office Word</Application>
  <DocSecurity>0</DocSecurity>
  <Lines>198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16</cp:revision>
  <cp:lastPrinted>2023-04-12T14:04:00Z</cp:lastPrinted>
  <dcterms:created xsi:type="dcterms:W3CDTF">2024-03-12T13:59:00Z</dcterms:created>
  <dcterms:modified xsi:type="dcterms:W3CDTF">2026-10-19T13:22:00Z</dcterms:modified>
</cp:coreProperties>
</file>