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D2" w:rsidRPr="00744A8C" w:rsidRDefault="00DD34D2" w:rsidP="00DD34D2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4A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INDICAÇÃO Nº </w:t>
      </w:r>
      <w:r w:rsidR="00744A8C">
        <w:rPr>
          <w:rFonts w:ascii="Times New Roman" w:hAnsi="Times New Roman"/>
          <w:b/>
          <w:color w:val="000000" w:themeColor="text1"/>
          <w:sz w:val="24"/>
          <w:szCs w:val="24"/>
        </w:rPr>
        <w:t>103</w:t>
      </w:r>
      <w:r w:rsidRPr="00744A8C">
        <w:rPr>
          <w:rFonts w:ascii="Times New Roman" w:hAnsi="Times New Roman"/>
          <w:b/>
          <w:color w:val="000000" w:themeColor="text1"/>
          <w:sz w:val="24"/>
          <w:szCs w:val="24"/>
        </w:rPr>
        <w:t>/2014</w:t>
      </w:r>
    </w:p>
    <w:p w:rsidR="00DD34D2" w:rsidRDefault="00DD34D2" w:rsidP="00DD34D2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44A8C" w:rsidRPr="00744A8C" w:rsidRDefault="00744A8C" w:rsidP="00DD34D2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34D2" w:rsidRPr="00744A8C" w:rsidRDefault="00DD34D2" w:rsidP="00E1525A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4A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INDICO </w:t>
      </w:r>
      <w:r w:rsidRPr="00744A8C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lang w:eastAsia="pt-BR"/>
        </w:rPr>
        <w:t>A</w:t>
      </w:r>
      <w:r w:rsidRPr="00744A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CON</w:t>
      </w:r>
      <w:r w:rsidR="00E1525A" w:rsidRPr="00744A8C">
        <w:rPr>
          <w:rFonts w:ascii="Times New Roman" w:hAnsi="Times New Roman"/>
          <w:b/>
          <w:color w:val="000000" w:themeColor="text1"/>
          <w:sz w:val="24"/>
          <w:szCs w:val="24"/>
        </w:rPr>
        <w:t>STRUÇÃO DE NOVO AMBULATÓRIO MULTIFUNCIONAL DE ESPECIALIDADE – AME, NO MUNICÍPIO DE SORRISO/MT.</w:t>
      </w:r>
      <w:r w:rsidRPr="00744A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D34D2" w:rsidRDefault="00DD34D2" w:rsidP="00DD34D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44A8C" w:rsidRPr="00744A8C" w:rsidRDefault="00744A8C" w:rsidP="00DD34D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34D2" w:rsidRPr="00744A8C" w:rsidRDefault="00DD34D2" w:rsidP="00DD34D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4A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MARILDA SAVI – PSD, 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>Vereadora com assento nesta Casa de Leis, em conformidade com o Artigo 115 do Regimento Interno, requer à Mesa que este Expediente seja encaminhado ao Excelentíssimo Senhor Dilceu Rossato, Prefeito Municipal, com cópia a Senhor</w:t>
      </w:r>
      <w:r w:rsidR="00D14D93" w:rsidRPr="00744A8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4D93" w:rsidRPr="00744A8C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DF5495" w:rsidRPr="00744A8C">
        <w:rPr>
          <w:rFonts w:ascii="Times New Roman" w:hAnsi="Times New Roman"/>
          <w:color w:val="000000" w:themeColor="text1"/>
          <w:sz w:val="24"/>
          <w:szCs w:val="24"/>
        </w:rPr>
        <w:t>á</w:t>
      </w:r>
      <w:r w:rsidR="00D14D93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tia Regina </w:t>
      </w:r>
      <w:proofErr w:type="spellStart"/>
      <w:r w:rsidR="00D14D93" w:rsidRPr="00744A8C">
        <w:rPr>
          <w:rFonts w:ascii="Times New Roman" w:hAnsi="Times New Roman"/>
          <w:color w:val="000000" w:themeColor="text1"/>
          <w:sz w:val="24"/>
          <w:szCs w:val="24"/>
        </w:rPr>
        <w:t>Randon</w:t>
      </w:r>
      <w:proofErr w:type="spellEnd"/>
      <w:r w:rsidR="00D14D93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 Rossato, Secretária</w:t>
      </w:r>
      <w:r w:rsidR="00F93AEF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 Municipal da Saúde</w:t>
      </w:r>
      <w:r w:rsidR="00D14D93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 e Saneamento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744A8C">
        <w:rPr>
          <w:rFonts w:ascii="Times New Roman" w:hAnsi="Times New Roman"/>
          <w:b/>
          <w:color w:val="000000" w:themeColor="text1"/>
          <w:sz w:val="24"/>
          <w:szCs w:val="24"/>
        </w:rPr>
        <w:t>ver</w:t>
      </w:r>
      <w:r w:rsidR="008653A0" w:rsidRPr="00744A8C">
        <w:rPr>
          <w:rFonts w:ascii="Times New Roman" w:hAnsi="Times New Roman"/>
          <w:b/>
          <w:color w:val="000000" w:themeColor="text1"/>
          <w:sz w:val="24"/>
          <w:szCs w:val="24"/>
        </w:rPr>
        <w:t>sando sobre a necessidade de</w:t>
      </w:r>
      <w:r w:rsidRPr="00744A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con</w:t>
      </w:r>
      <w:r w:rsidR="00D14D93" w:rsidRPr="00744A8C">
        <w:rPr>
          <w:rFonts w:ascii="Times New Roman" w:hAnsi="Times New Roman"/>
          <w:b/>
          <w:color w:val="000000" w:themeColor="text1"/>
          <w:sz w:val="24"/>
          <w:szCs w:val="24"/>
        </w:rPr>
        <w:t>strução de novo Ambulatório Multifuncional de Especialidade – AME, no Município de Sorriso/MT</w:t>
      </w:r>
      <w:r w:rsidRPr="00744A8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DD34D2" w:rsidRDefault="00DD34D2" w:rsidP="00DD34D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44A8C" w:rsidRPr="00744A8C" w:rsidRDefault="00744A8C" w:rsidP="00DD34D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34D2" w:rsidRPr="00744A8C" w:rsidRDefault="00DD34D2" w:rsidP="00DD34D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4A8C">
        <w:rPr>
          <w:rFonts w:ascii="Times New Roman" w:hAnsi="Times New Roman"/>
          <w:b/>
          <w:color w:val="000000" w:themeColor="text1"/>
          <w:sz w:val="24"/>
          <w:szCs w:val="24"/>
        </w:rPr>
        <w:t>JUSTIFICATIVAS</w:t>
      </w:r>
    </w:p>
    <w:p w:rsidR="00DD34D2" w:rsidRPr="00744A8C" w:rsidRDefault="00DD34D2" w:rsidP="00DD34D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4119E" w:rsidRPr="00744A8C" w:rsidRDefault="00DD34D2" w:rsidP="00DD34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4A8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744A8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Considerando que </w:t>
      </w:r>
      <w:r w:rsidR="005C490D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Sorriso </w:t>
      </w:r>
      <w:r w:rsidR="0024119E" w:rsidRPr="00744A8C">
        <w:rPr>
          <w:rFonts w:ascii="Times New Roman" w:hAnsi="Times New Roman"/>
          <w:color w:val="000000" w:themeColor="text1"/>
          <w:sz w:val="24"/>
          <w:szCs w:val="24"/>
        </w:rPr>
        <w:t>tornou-se Município em 13 de maio de 1986, haja vista que anterior a sua emancipação, era apenas um Distrito pertencente ao território jurisdicionado ao Município de Nobre</w:t>
      </w:r>
      <w:r w:rsidR="00763D96" w:rsidRPr="00744A8C">
        <w:rPr>
          <w:rFonts w:ascii="Times New Roman" w:hAnsi="Times New Roman"/>
          <w:color w:val="000000" w:themeColor="text1"/>
          <w:sz w:val="24"/>
          <w:szCs w:val="24"/>
        </w:rPr>
        <w:t>/MT</w:t>
      </w:r>
      <w:r w:rsidR="0024119E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24119E" w:rsidRPr="00744A8C" w:rsidRDefault="0024119E" w:rsidP="00DD34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119E" w:rsidRPr="00744A8C" w:rsidRDefault="008653A0" w:rsidP="0024119E">
      <w:pPr>
        <w:spacing w:after="0" w:line="240" w:lineRule="auto"/>
        <w:ind w:firstLine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Considerando que </w:t>
      </w:r>
      <w:r w:rsidR="0024119E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o Município de Sorriso 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após </w:t>
      </w:r>
      <w:r w:rsidR="0024119E" w:rsidRPr="00744A8C">
        <w:rPr>
          <w:rFonts w:ascii="Times New Roman" w:hAnsi="Times New Roman"/>
          <w:color w:val="000000" w:themeColor="text1"/>
          <w:sz w:val="24"/>
          <w:szCs w:val="24"/>
        </w:rPr>
        <w:t>ter sido emancipado, vem crescendo desenfreadamente em todos os setores, desencadeando assim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4119E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 algumas necessidades com o decorrer dos anos.</w:t>
      </w:r>
    </w:p>
    <w:p w:rsidR="0024119E" w:rsidRPr="00744A8C" w:rsidRDefault="0024119E" w:rsidP="0024119E">
      <w:pPr>
        <w:spacing w:after="0" w:line="240" w:lineRule="auto"/>
        <w:ind w:firstLine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2BA7" w:rsidRPr="00744A8C" w:rsidRDefault="0024119E" w:rsidP="0024119E">
      <w:pPr>
        <w:spacing w:after="0" w:line="240" w:lineRule="auto"/>
        <w:ind w:firstLine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4A8C">
        <w:rPr>
          <w:rFonts w:ascii="Times New Roman" w:hAnsi="Times New Roman"/>
          <w:color w:val="000000" w:themeColor="text1"/>
          <w:sz w:val="24"/>
          <w:szCs w:val="24"/>
        </w:rPr>
        <w:t>Considerando que o Ambulatório Multifuncional de Especialidade – AME, já não comporta a</w:t>
      </w:r>
      <w:r w:rsidR="008653A0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 demanda exigida no Município, e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 que, hoje onde </w:t>
      </w:r>
      <w:r w:rsidR="008653A0" w:rsidRPr="00744A8C">
        <w:rPr>
          <w:rFonts w:ascii="Times New Roman" w:hAnsi="Times New Roman"/>
          <w:color w:val="000000" w:themeColor="text1"/>
          <w:sz w:val="24"/>
          <w:szCs w:val="24"/>
        </w:rPr>
        <w:t>está</w:t>
      </w:r>
      <w:r w:rsidR="00763D96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>instalado</w:t>
      </w:r>
      <w:r w:rsidR="00763D96" w:rsidRPr="00744A8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2BA7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exige um gasto elevado com aluguel, o que poderia ser suprido com a </w:t>
      </w:r>
      <w:r w:rsidR="00763D96" w:rsidRPr="00744A8C">
        <w:rPr>
          <w:rFonts w:ascii="Times New Roman" w:hAnsi="Times New Roman"/>
          <w:color w:val="000000" w:themeColor="text1"/>
          <w:sz w:val="24"/>
          <w:szCs w:val="24"/>
        </w:rPr>
        <w:t>construção do AME, em uma área pertencente ao Município</w:t>
      </w:r>
      <w:r w:rsidR="00862BA7" w:rsidRPr="00744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62BA7" w:rsidRPr="00744A8C" w:rsidRDefault="00862BA7" w:rsidP="0024119E">
      <w:pPr>
        <w:spacing w:after="0" w:line="240" w:lineRule="auto"/>
        <w:ind w:firstLine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2BA7" w:rsidRPr="00744A8C" w:rsidRDefault="00862BA7" w:rsidP="0024119E">
      <w:pPr>
        <w:spacing w:after="0" w:line="240" w:lineRule="auto"/>
        <w:ind w:firstLine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4A8C">
        <w:rPr>
          <w:rFonts w:ascii="Times New Roman" w:hAnsi="Times New Roman"/>
          <w:color w:val="000000" w:themeColor="text1"/>
          <w:sz w:val="24"/>
          <w:szCs w:val="24"/>
        </w:rPr>
        <w:t>Considerando que a Farmácia Popular, o Centro de Especialidades Odontológico – CEO e demais órgãos</w:t>
      </w:r>
      <w:r w:rsidR="00763D96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 existente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, poderiam estar todos acoplados </w:t>
      </w:r>
      <w:r w:rsidR="00763D96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no 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>Ambulatório Multiprof</w:t>
      </w:r>
      <w:r w:rsidR="008653A0" w:rsidRPr="00744A8C">
        <w:rPr>
          <w:rFonts w:ascii="Times New Roman" w:hAnsi="Times New Roman"/>
          <w:color w:val="000000" w:themeColor="text1"/>
          <w:sz w:val="24"/>
          <w:szCs w:val="24"/>
        </w:rPr>
        <w:t>issional de Especialidade – AME, v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>iabilizando assim</w:t>
      </w:r>
      <w:r w:rsidR="008653A0" w:rsidRPr="00744A8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 os atendimentos a toda a população</w:t>
      </w:r>
      <w:r w:rsidR="00763D96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 local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62BA7" w:rsidRPr="00744A8C" w:rsidRDefault="00862BA7" w:rsidP="0024119E">
      <w:pPr>
        <w:spacing w:after="0" w:line="240" w:lineRule="auto"/>
        <w:ind w:firstLine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34D2" w:rsidRPr="00744A8C" w:rsidRDefault="00DD34D2" w:rsidP="00DD34D2">
      <w:pPr>
        <w:spacing w:after="0" w:line="240" w:lineRule="auto"/>
        <w:ind w:firstLine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4A8C">
        <w:rPr>
          <w:rFonts w:ascii="Times New Roman" w:hAnsi="Times New Roman"/>
          <w:color w:val="000000" w:themeColor="text1"/>
          <w:sz w:val="24"/>
          <w:szCs w:val="24"/>
        </w:rPr>
        <w:t>Diante do exposto, solicitamos ao Poder Executivo Municipal o atendimento imediato desta indicação, solicitando a imediata con</w:t>
      </w:r>
      <w:r w:rsidR="00862BA7" w:rsidRPr="00744A8C">
        <w:rPr>
          <w:rFonts w:ascii="Times New Roman" w:hAnsi="Times New Roman"/>
          <w:color w:val="000000" w:themeColor="text1"/>
          <w:sz w:val="24"/>
          <w:szCs w:val="24"/>
        </w:rPr>
        <w:t>strução de um novo Ambulatório Multiprof</w:t>
      </w:r>
      <w:r w:rsidR="008653A0" w:rsidRPr="00744A8C">
        <w:rPr>
          <w:rFonts w:ascii="Times New Roman" w:hAnsi="Times New Roman"/>
          <w:color w:val="000000" w:themeColor="text1"/>
          <w:sz w:val="24"/>
          <w:szCs w:val="24"/>
        </w:rPr>
        <w:t>issional de Especialidade – AME,</w:t>
      </w:r>
      <w:r w:rsidR="00862BA7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53A0" w:rsidRPr="00744A8C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862BA7" w:rsidRPr="00744A8C">
        <w:rPr>
          <w:rFonts w:ascii="Times New Roman" w:hAnsi="Times New Roman"/>
          <w:color w:val="000000" w:themeColor="text1"/>
          <w:sz w:val="24"/>
          <w:szCs w:val="24"/>
        </w:rPr>
        <w:t>iabilizando assim</w:t>
      </w:r>
      <w:r w:rsidR="008653A0" w:rsidRPr="00744A8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62BA7"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 o atendimento a toda a população, e di</w:t>
      </w:r>
      <w:r w:rsidR="008653A0" w:rsidRPr="00744A8C">
        <w:rPr>
          <w:rFonts w:ascii="Times New Roman" w:hAnsi="Times New Roman"/>
          <w:color w:val="000000" w:themeColor="text1"/>
          <w:sz w:val="24"/>
          <w:szCs w:val="24"/>
        </w:rPr>
        <w:t>minuindo os gastos com alugué</w:t>
      </w:r>
      <w:r w:rsidR="00763D96" w:rsidRPr="00744A8C">
        <w:rPr>
          <w:rFonts w:ascii="Times New Roman" w:hAnsi="Times New Roman"/>
          <w:color w:val="000000" w:themeColor="text1"/>
          <w:sz w:val="24"/>
          <w:szCs w:val="24"/>
        </w:rPr>
        <w:t>is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63D96" w:rsidRPr="00744A8C">
        <w:rPr>
          <w:rFonts w:ascii="Times New Roman" w:hAnsi="Times New Roman"/>
          <w:color w:val="000000" w:themeColor="text1"/>
          <w:sz w:val="24"/>
          <w:szCs w:val="24"/>
        </w:rPr>
        <w:t>com intuito de agrupar todos os atendimentos em um único lugar, objetivando assim, um melhor atendimento aos moradores de Sorriso</w:t>
      </w:r>
      <w:r w:rsidRPr="00744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D34D2" w:rsidRPr="00744A8C" w:rsidRDefault="00DD34D2" w:rsidP="00DD34D2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34D2" w:rsidRPr="00744A8C" w:rsidRDefault="00DD34D2" w:rsidP="00DD34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4A8C">
        <w:rPr>
          <w:rFonts w:ascii="Times New Roman" w:hAnsi="Times New Roman"/>
          <w:color w:val="000000" w:themeColor="text1"/>
          <w:sz w:val="24"/>
          <w:szCs w:val="24"/>
        </w:rPr>
        <w:t>Câmara Municipal de Sorriso, Estado de Mato Grosso, em 21 de março de 2014.</w:t>
      </w:r>
    </w:p>
    <w:p w:rsidR="00DD34D2" w:rsidRDefault="00DD34D2" w:rsidP="00DD34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4A8C" w:rsidRPr="00744A8C" w:rsidRDefault="00744A8C" w:rsidP="00DD34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34D2" w:rsidRPr="00744A8C" w:rsidRDefault="00DD34D2" w:rsidP="00DD34D2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34D2" w:rsidRPr="00744A8C" w:rsidRDefault="00DD34D2" w:rsidP="00744A8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4A8C">
        <w:rPr>
          <w:rFonts w:ascii="Times New Roman" w:hAnsi="Times New Roman"/>
          <w:b/>
          <w:color w:val="000000" w:themeColor="text1"/>
          <w:sz w:val="24"/>
          <w:szCs w:val="24"/>
        </w:rPr>
        <w:t>MARILDA SAVI</w:t>
      </w:r>
    </w:p>
    <w:p w:rsidR="00820CE3" w:rsidRPr="00744A8C" w:rsidRDefault="00DD34D2" w:rsidP="00744A8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44A8C">
        <w:rPr>
          <w:rFonts w:ascii="Times New Roman" w:hAnsi="Times New Roman"/>
          <w:b/>
          <w:color w:val="000000" w:themeColor="text1"/>
          <w:sz w:val="24"/>
          <w:szCs w:val="24"/>
        </w:rPr>
        <w:t>Vereadora PSD</w:t>
      </w:r>
    </w:p>
    <w:sectPr w:rsidR="00820CE3" w:rsidRPr="00744A8C" w:rsidSect="00744A8C">
      <w:pgSz w:w="11906" w:h="16838" w:code="9"/>
      <w:pgMar w:top="2552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4D2"/>
    <w:rsid w:val="00044F21"/>
    <w:rsid w:val="0024119E"/>
    <w:rsid w:val="005C490D"/>
    <w:rsid w:val="00654328"/>
    <w:rsid w:val="007341AC"/>
    <w:rsid w:val="00744A8C"/>
    <w:rsid w:val="00763D96"/>
    <w:rsid w:val="0079421D"/>
    <w:rsid w:val="00820CE3"/>
    <w:rsid w:val="00862BA7"/>
    <w:rsid w:val="008653A0"/>
    <w:rsid w:val="00A44E54"/>
    <w:rsid w:val="00AC20EF"/>
    <w:rsid w:val="00D14D93"/>
    <w:rsid w:val="00DD34D2"/>
    <w:rsid w:val="00DF5495"/>
    <w:rsid w:val="00E1525A"/>
    <w:rsid w:val="00F9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4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34D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C4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2</cp:revision>
  <dcterms:created xsi:type="dcterms:W3CDTF">2014-03-24T12:11:00Z</dcterms:created>
  <dcterms:modified xsi:type="dcterms:W3CDTF">2014-03-24T12:11:00Z</dcterms:modified>
</cp:coreProperties>
</file>