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B92" w:rsidRDefault="00173B92" w:rsidP="00963538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ESPECIAL, PARA TÍTULOS, COMENDAS E MOÇÕES</w:t>
      </w:r>
    </w:p>
    <w:p w:rsidR="00173B92" w:rsidRDefault="00173B92" w:rsidP="0096353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173B92" w:rsidRDefault="00173B92" w:rsidP="0096353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173B92" w:rsidRDefault="00173B92" w:rsidP="0096353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173B92" w:rsidRDefault="00173B92" w:rsidP="0096353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173B92" w:rsidRDefault="00173B92" w:rsidP="0096353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963538" w:rsidRPr="00963538">
        <w:rPr>
          <w:b/>
          <w:i w:val="0"/>
        </w:rPr>
        <w:t>022/2014.</w:t>
      </w:r>
    </w:p>
    <w:p w:rsidR="00173B92" w:rsidRDefault="00173B92" w:rsidP="00963538"/>
    <w:p w:rsidR="00173B92" w:rsidRDefault="00173B92" w:rsidP="0096353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19/05/2014.</w:t>
      </w:r>
    </w:p>
    <w:p w:rsidR="00173B92" w:rsidRDefault="00173B92" w:rsidP="00963538">
      <w:pPr>
        <w:jc w:val="both"/>
        <w:rPr>
          <w:sz w:val="24"/>
          <w:szCs w:val="24"/>
        </w:rPr>
      </w:pPr>
    </w:p>
    <w:p w:rsidR="00173B92" w:rsidRDefault="00173B92" w:rsidP="0096353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ASSUNTO: MOÇÃO DE SOLIDARIEDADE N° 018//2014</w:t>
      </w:r>
    </w:p>
    <w:p w:rsidR="00173B92" w:rsidRDefault="00173B92" w:rsidP="00963538">
      <w:pPr>
        <w:jc w:val="both"/>
        <w:rPr>
          <w:bCs/>
          <w:sz w:val="24"/>
          <w:szCs w:val="24"/>
        </w:rPr>
      </w:pPr>
    </w:p>
    <w:p w:rsidR="00173B92" w:rsidRDefault="00173B92" w:rsidP="00963538">
      <w:pPr>
        <w:jc w:val="both"/>
        <w:rPr>
          <w:rFonts w:eastAsia="Arial Unicode MS"/>
          <w:bCs/>
          <w:sz w:val="24"/>
          <w:szCs w:val="24"/>
        </w:rPr>
      </w:pPr>
      <w:r>
        <w:rPr>
          <w:b/>
          <w:sz w:val="24"/>
          <w:szCs w:val="24"/>
        </w:rPr>
        <w:t>EMENTA:</w:t>
      </w:r>
      <w:r>
        <w:rPr>
          <w:rFonts w:eastAsia="Arial Unicode MS"/>
          <w:bCs/>
          <w:sz w:val="24"/>
          <w:szCs w:val="24"/>
        </w:rPr>
        <w:t xml:space="preserve"> Concede Moção de Solidariedade à família </w:t>
      </w:r>
      <w:proofErr w:type="spellStart"/>
      <w:r>
        <w:rPr>
          <w:rFonts w:eastAsia="Arial Unicode MS"/>
          <w:bCs/>
          <w:sz w:val="24"/>
          <w:szCs w:val="24"/>
        </w:rPr>
        <w:t>Kempf</w:t>
      </w:r>
      <w:proofErr w:type="spellEnd"/>
      <w:r>
        <w:rPr>
          <w:rFonts w:eastAsia="Arial Unicode MS"/>
          <w:bCs/>
          <w:sz w:val="24"/>
          <w:szCs w:val="24"/>
        </w:rPr>
        <w:t>, pelo falecimento de LUCAS JOSÉ KEMPF.</w:t>
      </w:r>
    </w:p>
    <w:p w:rsidR="00173B92" w:rsidRDefault="00173B92" w:rsidP="00963538">
      <w:pPr>
        <w:jc w:val="both"/>
        <w:rPr>
          <w:rFonts w:eastAsia="Arial Unicode MS"/>
          <w:bCs/>
          <w:sz w:val="24"/>
          <w:szCs w:val="24"/>
        </w:rPr>
      </w:pPr>
    </w:p>
    <w:p w:rsidR="00173B92" w:rsidRDefault="00173B92" w:rsidP="00963538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LUIS FABIO MARCHIORO.</w:t>
      </w:r>
    </w:p>
    <w:p w:rsidR="00173B92" w:rsidRDefault="00173B92" w:rsidP="00963538">
      <w:pPr>
        <w:pStyle w:val="Recuodecorpodetexto2"/>
        <w:ind w:left="0"/>
        <w:rPr>
          <w:sz w:val="24"/>
          <w:szCs w:val="24"/>
        </w:rPr>
      </w:pPr>
    </w:p>
    <w:p w:rsidR="00173B92" w:rsidRDefault="00173B92" w:rsidP="0096353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Especial, para Títulos, Comendas e Moções, para exarar parecer com relação à Moção de solidariedade </w:t>
      </w:r>
      <w:r>
        <w:rPr>
          <w:color w:val="000000" w:themeColor="text1"/>
          <w:sz w:val="24"/>
          <w:szCs w:val="24"/>
        </w:rPr>
        <w:t>n° 018</w:t>
      </w:r>
      <w:r>
        <w:rPr>
          <w:bCs/>
          <w:color w:val="000000" w:themeColor="text1"/>
          <w:sz w:val="24"/>
          <w:szCs w:val="24"/>
        </w:rPr>
        <w:t>/</w:t>
      </w:r>
      <w:r>
        <w:rPr>
          <w:bCs/>
          <w:sz w:val="24"/>
          <w:szCs w:val="24"/>
        </w:rPr>
        <w:t>2014</w:t>
      </w:r>
      <w:r>
        <w:rPr>
          <w:sz w:val="24"/>
          <w:szCs w:val="24"/>
        </w:rPr>
        <w:t>, cuja Ementa:</w:t>
      </w:r>
      <w:r>
        <w:rPr>
          <w:b/>
          <w:bCs/>
          <w:sz w:val="24"/>
          <w:szCs w:val="24"/>
        </w:rPr>
        <w:t xml:space="preserve"> CONCEDE MOÇÃO DE SOLIDARIEDADE À FAMÍLIA KEMPF, PELO FALECIMENTO DE LUCAS JOSÉ KEMPF</w:t>
      </w:r>
      <w:r>
        <w:rPr>
          <w:bCs/>
          <w:sz w:val="24"/>
          <w:szCs w:val="24"/>
        </w:rPr>
        <w:t>. Após análise da Moção de solidariedade em questão, este Relator é favorável a sua tramitação em Plenário. Acompanha o voto o Pre</w:t>
      </w:r>
      <w:r>
        <w:rPr>
          <w:sz w:val="24"/>
          <w:szCs w:val="24"/>
        </w:rPr>
        <w:t>sidente, vereador Fábio Gavasso e o Membro, vereador Irmão Fontenele.</w:t>
      </w:r>
    </w:p>
    <w:p w:rsidR="00173B92" w:rsidRDefault="00173B92" w:rsidP="00963538">
      <w:pPr>
        <w:jc w:val="both"/>
        <w:rPr>
          <w:bCs/>
          <w:sz w:val="24"/>
          <w:szCs w:val="24"/>
          <w:u w:val="single"/>
        </w:rPr>
      </w:pPr>
    </w:p>
    <w:p w:rsidR="00173B92" w:rsidRDefault="00173B92" w:rsidP="00963538">
      <w:pPr>
        <w:jc w:val="both"/>
        <w:rPr>
          <w:bCs/>
          <w:sz w:val="24"/>
          <w:szCs w:val="24"/>
          <w:u w:val="single"/>
        </w:rPr>
      </w:pPr>
    </w:p>
    <w:p w:rsidR="00173B92" w:rsidRDefault="00173B92" w:rsidP="00963538">
      <w:pPr>
        <w:jc w:val="both"/>
        <w:rPr>
          <w:bCs/>
          <w:sz w:val="24"/>
          <w:szCs w:val="24"/>
          <w:u w:val="single"/>
        </w:rPr>
      </w:pPr>
    </w:p>
    <w:p w:rsidR="00173B92" w:rsidRDefault="00173B92" w:rsidP="00963538">
      <w:pPr>
        <w:jc w:val="both"/>
        <w:rPr>
          <w:bCs/>
          <w:sz w:val="24"/>
          <w:szCs w:val="24"/>
          <w:u w:val="single"/>
        </w:rPr>
      </w:pPr>
    </w:p>
    <w:p w:rsidR="00173B92" w:rsidRDefault="00173B92" w:rsidP="00963538">
      <w:pPr>
        <w:jc w:val="both"/>
        <w:rPr>
          <w:bCs/>
          <w:sz w:val="24"/>
          <w:szCs w:val="24"/>
          <w:u w:val="single"/>
        </w:rPr>
      </w:pPr>
    </w:p>
    <w:tbl>
      <w:tblPr>
        <w:tblW w:w="9305" w:type="dxa"/>
        <w:jc w:val="center"/>
        <w:tblInd w:w="-2257" w:type="dxa"/>
        <w:tblCellMar>
          <w:left w:w="70" w:type="dxa"/>
          <w:right w:w="70" w:type="dxa"/>
        </w:tblCellMar>
        <w:tblLook w:val="04A0"/>
      </w:tblPr>
      <w:tblGrid>
        <w:gridCol w:w="2953"/>
        <w:gridCol w:w="3402"/>
        <w:gridCol w:w="2950"/>
      </w:tblGrid>
      <w:tr w:rsidR="00173B92" w:rsidTr="00173B92">
        <w:trPr>
          <w:jc w:val="center"/>
        </w:trPr>
        <w:tc>
          <w:tcPr>
            <w:tcW w:w="2953" w:type="dxa"/>
            <w:hideMark/>
          </w:tcPr>
          <w:p w:rsidR="00173B92" w:rsidRDefault="00173B92" w:rsidP="00963538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FÁBIO GAVASSO</w:t>
            </w:r>
          </w:p>
          <w:p w:rsidR="00173B92" w:rsidRDefault="00173B92" w:rsidP="00963538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402" w:type="dxa"/>
            <w:hideMark/>
          </w:tcPr>
          <w:p w:rsidR="00173B92" w:rsidRDefault="00173B92" w:rsidP="00963538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LUIS FABIO MARCHIORO</w:t>
            </w:r>
          </w:p>
          <w:p w:rsidR="00173B92" w:rsidRDefault="00173B92" w:rsidP="00963538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Relator </w:t>
            </w:r>
          </w:p>
        </w:tc>
        <w:tc>
          <w:tcPr>
            <w:tcW w:w="2950" w:type="dxa"/>
            <w:hideMark/>
          </w:tcPr>
          <w:p w:rsidR="00173B92" w:rsidRDefault="00173B92" w:rsidP="00963538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IRMÃO FONTENELE</w:t>
            </w:r>
          </w:p>
          <w:p w:rsidR="00173B92" w:rsidRDefault="00173B92" w:rsidP="00963538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173B92" w:rsidRDefault="00173B92" w:rsidP="00963538">
      <w:pPr>
        <w:rPr>
          <w:sz w:val="24"/>
          <w:szCs w:val="24"/>
        </w:rPr>
      </w:pPr>
    </w:p>
    <w:sectPr w:rsidR="00173B92" w:rsidSect="00173B92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73B92"/>
    <w:rsid w:val="00173B92"/>
    <w:rsid w:val="001823A2"/>
    <w:rsid w:val="00706E6E"/>
    <w:rsid w:val="00963538"/>
    <w:rsid w:val="00D13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B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173B92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173B9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173B9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73B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173B92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173B9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173B92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173B92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2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695</Characters>
  <Application>Microsoft Office Word</Application>
  <DocSecurity>0</DocSecurity>
  <Lines>5</Lines>
  <Paragraphs>1</Paragraphs>
  <ScaleCrop>false</ScaleCrop>
  <Company>***</Company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mineia</cp:lastModifiedBy>
  <cp:revision>2</cp:revision>
  <dcterms:created xsi:type="dcterms:W3CDTF">2014-05-19T14:59:00Z</dcterms:created>
  <dcterms:modified xsi:type="dcterms:W3CDTF">2014-05-19T16:15:00Z</dcterms:modified>
</cp:coreProperties>
</file>