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2A3" w:rsidRDefault="009572A3" w:rsidP="00656650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9572A3" w:rsidRDefault="009572A3" w:rsidP="00656650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EDUCAÇÃO, SAÚDE E ASSISTÊNCIA SOCIAL</w:t>
      </w:r>
    </w:p>
    <w:p w:rsidR="009572A3" w:rsidRDefault="009572A3" w:rsidP="0065665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572A3" w:rsidRDefault="009572A3" w:rsidP="0065665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56650" w:rsidRDefault="00656650" w:rsidP="0065665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56650" w:rsidRDefault="00656650" w:rsidP="0065665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572A3" w:rsidRDefault="009572A3" w:rsidP="00656650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656650" w:rsidRPr="00656650">
        <w:rPr>
          <w:b/>
          <w:i w:val="0"/>
        </w:rPr>
        <w:t>025/2014.</w:t>
      </w:r>
    </w:p>
    <w:p w:rsidR="009572A3" w:rsidRDefault="009572A3" w:rsidP="00656650">
      <w:pPr>
        <w:rPr>
          <w:sz w:val="24"/>
          <w:szCs w:val="24"/>
        </w:rPr>
      </w:pPr>
    </w:p>
    <w:p w:rsidR="009572A3" w:rsidRDefault="009572A3" w:rsidP="00656650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8600E0">
        <w:rPr>
          <w:bCs/>
          <w:sz w:val="24"/>
          <w:szCs w:val="24"/>
        </w:rPr>
        <w:t>08</w:t>
      </w:r>
      <w:r>
        <w:rPr>
          <w:bCs/>
          <w:sz w:val="24"/>
          <w:szCs w:val="24"/>
        </w:rPr>
        <w:t>/0</w:t>
      </w:r>
      <w:r w:rsidR="008600E0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/2014.</w:t>
      </w:r>
    </w:p>
    <w:p w:rsidR="009572A3" w:rsidRDefault="009572A3" w:rsidP="00656650">
      <w:pPr>
        <w:jc w:val="both"/>
        <w:rPr>
          <w:sz w:val="24"/>
          <w:szCs w:val="24"/>
        </w:rPr>
      </w:pPr>
    </w:p>
    <w:p w:rsidR="009572A3" w:rsidRDefault="009572A3" w:rsidP="00656650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0</w:t>
      </w:r>
      <w:r w:rsidR="008600E0">
        <w:rPr>
          <w:bCs/>
          <w:sz w:val="24"/>
          <w:szCs w:val="24"/>
        </w:rPr>
        <w:t>67</w:t>
      </w:r>
      <w:r>
        <w:rPr>
          <w:bCs/>
          <w:sz w:val="24"/>
          <w:szCs w:val="24"/>
        </w:rPr>
        <w:t>/2014.</w:t>
      </w:r>
    </w:p>
    <w:p w:rsidR="009572A3" w:rsidRDefault="009572A3" w:rsidP="00656650">
      <w:pPr>
        <w:jc w:val="both"/>
        <w:rPr>
          <w:sz w:val="24"/>
          <w:szCs w:val="24"/>
        </w:rPr>
      </w:pPr>
    </w:p>
    <w:p w:rsidR="009572A3" w:rsidRDefault="009572A3" w:rsidP="00656650">
      <w:pPr>
        <w:pStyle w:val="Recuodecorpodetexto"/>
        <w:spacing w:after="0"/>
        <w:ind w:left="0"/>
        <w:rPr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</w:t>
      </w:r>
      <w:r w:rsidR="008600E0">
        <w:rPr>
          <w:rFonts w:eastAsia="Arial Unicode MS"/>
          <w:bCs/>
          <w:sz w:val="24"/>
          <w:szCs w:val="24"/>
        </w:rPr>
        <w:t>Autoriza o poder Executivo Municipal a celebrar convênio de repasse de recursos financeiros com o Conselho Evangélico de Sorriso, e dá outras providências.</w:t>
      </w:r>
    </w:p>
    <w:p w:rsidR="009572A3" w:rsidRDefault="009572A3" w:rsidP="00656650">
      <w:pPr>
        <w:jc w:val="both"/>
        <w:rPr>
          <w:rFonts w:eastAsia="Arial Unicode MS"/>
          <w:bCs/>
          <w:sz w:val="24"/>
          <w:szCs w:val="24"/>
        </w:rPr>
      </w:pPr>
    </w:p>
    <w:p w:rsidR="009572A3" w:rsidRDefault="009572A3" w:rsidP="00656650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LUIS FABIO MARCHIORO.</w:t>
      </w:r>
    </w:p>
    <w:p w:rsidR="009572A3" w:rsidRDefault="009572A3" w:rsidP="00656650">
      <w:pPr>
        <w:pStyle w:val="Recuodecorpodetexto2"/>
        <w:ind w:left="0"/>
        <w:rPr>
          <w:b/>
          <w:sz w:val="24"/>
          <w:szCs w:val="24"/>
        </w:rPr>
      </w:pPr>
    </w:p>
    <w:p w:rsidR="009572A3" w:rsidRDefault="009572A3" w:rsidP="00656650">
      <w:pPr>
        <w:tabs>
          <w:tab w:val="left" w:pos="1134"/>
        </w:tabs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Educação, saúde e assistência Social Obras, para exarar parecer com relação ao </w:t>
      </w:r>
      <w:r>
        <w:rPr>
          <w:bCs/>
          <w:sz w:val="24"/>
          <w:szCs w:val="24"/>
        </w:rPr>
        <w:t>Projeto de Lei nº 0</w:t>
      </w:r>
      <w:r w:rsidR="008600E0">
        <w:rPr>
          <w:bCs/>
          <w:sz w:val="24"/>
          <w:szCs w:val="24"/>
        </w:rPr>
        <w:t>67</w:t>
      </w:r>
      <w:r>
        <w:rPr>
          <w:bCs/>
          <w:sz w:val="24"/>
          <w:szCs w:val="24"/>
        </w:rPr>
        <w:t>/2014</w:t>
      </w:r>
      <w:r>
        <w:rPr>
          <w:sz w:val="24"/>
          <w:szCs w:val="24"/>
        </w:rPr>
        <w:t>, cuja Ementa:</w:t>
      </w:r>
      <w:r w:rsidR="008600E0" w:rsidRPr="008600E0">
        <w:rPr>
          <w:rFonts w:eastAsia="Arial Unicode MS"/>
          <w:bCs/>
          <w:sz w:val="24"/>
          <w:szCs w:val="24"/>
        </w:rPr>
        <w:t xml:space="preserve"> </w:t>
      </w:r>
      <w:r w:rsidR="008600E0" w:rsidRPr="008600E0">
        <w:rPr>
          <w:rFonts w:eastAsia="Arial Unicode MS"/>
          <w:b/>
          <w:bCs/>
          <w:sz w:val="24"/>
          <w:szCs w:val="24"/>
        </w:rPr>
        <w:t>Autoriza o poder Executivo Municipal a celebrar convênio de repasse de recursos financeiros com o Conselho Evangélico de Sorriso, e dá outras providências</w:t>
      </w:r>
      <w:r>
        <w:rPr>
          <w:b/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Após análise do Projeto de Lei em questão,</w:t>
      </w:r>
      <w:r w:rsidR="008600E0">
        <w:rPr>
          <w:bCs/>
          <w:sz w:val="24"/>
          <w:szCs w:val="24"/>
        </w:rPr>
        <w:t xml:space="preserve"> tendo em vista que, o Conselho Evangélico é composto por Pastores de Igrejas Evangélicas, de natureza filantrópica, religiosa, educativa e sem fins lucrativos, onde seus membros trabalha</w:t>
      </w:r>
      <w:r w:rsidR="005E63F8">
        <w:rPr>
          <w:bCs/>
          <w:sz w:val="24"/>
          <w:szCs w:val="24"/>
        </w:rPr>
        <w:t>m</w:t>
      </w:r>
      <w:r w:rsidR="008600E0">
        <w:rPr>
          <w:bCs/>
          <w:sz w:val="24"/>
          <w:szCs w:val="24"/>
        </w:rPr>
        <w:t xml:space="preserve"> com o intuito de estabelecer a solidariedade entre eles, e as Igrejas ou Entidades que representam</w:t>
      </w:r>
      <w:r>
        <w:rPr>
          <w:color w:val="000000"/>
          <w:sz w:val="24"/>
          <w:szCs w:val="24"/>
        </w:rPr>
        <w:t xml:space="preserve">. Sendo assim </w:t>
      </w:r>
      <w:r>
        <w:rPr>
          <w:bCs/>
          <w:sz w:val="24"/>
          <w:szCs w:val="24"/>
        </w:rPr>
        <w:t>este Relator é favorável a sua tramitação em Plenário. Acompanha o voto a Pre</w:t>
      </w:r>
      <w:r>
        <w:rPr>
          <w:sz w:val="24"/>
          <w:szCs w:val="24"/>
        </w:rPr>
        <w:t>sidente, vereadora Jane Delalibera e o Membro, vereador Professor Gerson.</w:t>
      </w:r>
    </w:p>
    <w:p w:rsidR="009572A3" w:rsidRDefault="009572A3" w:rsidP="00656650">
      <w:pPr>
        <w:jc w:val="both"/>
        <w:rPr>
          <w:bCs/>
          <w:sz w:val="24"/>
          <w:szCs w:val="24"/>
          <w:u w:val="single"/>
        </w:rPr>
      </w:pPr>
    </w:p>
    <w:p w:rsidR="009572A3" w:rsidRDefault="009572A3" w:rsidP="00656650">
      <w:pPr>
        <w:jc w:val="both"/>
        <w:rPr>
          <w:bCs/>
          <w:sz w:val="24"/>
          <w:szCs w:val="24"/>
          <w:u w:val="single"/>
        </w:rPr>
      </w:pPr>
    </w:p>
    <w:p w:rsidR="009572A3" w:rsidRDefault="009572A3" w:rsidP="00656650">
      <w:pPr>
        <w:jc w:val="both"/>
        <w:rPr>
          <w:bCs/>
          <w:sz w:val="24"/>
          <w:szCs w:val="24"/>
          <w:u w:val="single"/>
        </w:rPr>
      </w:pPr>
    </w:p>
    <w:p w:rsidR="009572A3" w:rsidRDefault="009572A3" w:rsidP="00656650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180"/>
        <w:gridCol w:w="3357"/>
      </w:tblGrid>
      <w:tr w:rsidR="009572A3" w:rsidTr="005E63F8">
        <w:trPr>
          <w:jc w:val="center"/>
        </w:trPr>
        <w:tc>
          <w:tcPr>
            <w:tcW w:w="2828" w:type="dxa"/>
            <w:hideMark/>
          </w:tcPr>
          <w:p w:rsidR="009572A3" w:rsidRDefault="009572A3" w:rsidP="00656650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:rsidR="009572A3" w:rsidRDefault="009572A3" w:rsidP="00656650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180" w:type="dxa"/>
            <w:hideMark/>
          </w:tcPr>
          <w:p w:rsidR="009572A3" w:rsidRDefault="009572A3" w:rsidP="00656650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LUIS FABIO MARCHIORO</w:t>
            </w:r>
          </w:p>
          <w:p w:rsidR="009572A3" w:rsidRDefault="009572A3" w:rsidP="00656650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357" w:type="dxa"/>
            <w:hideMark/>
          </w:tcPr>
          <w:p w:rsidR="009572A3" w:rsidRDefault="009572A3" w:rsidP="00656650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GERSON</w:t>
            </w:r>
          </w:p>
          <w:p w:rsidR="009572A3" w:rsidRDefault="009572A3" w:rsidP="00656650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9572A3" w:rsidRDefault="009572A3" w:rsidP="00656650"/>
    <w:sectPr w:rsidR="009572A3" w:rsidSect="005E63F8">
      <w:pgSz w:w="11906" w:h="16838"/>
      <w:pgMar w:top="2552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72A3"/>
    <w:rsid w:val="001823A2"/>
    <w:rsid w:val="004103E6"/>
    <w:rsid w:val="005E63F8"/>
    <w:rsid w:val="00656650"/>
    <w:rsid w:val="00690801"/>
    <w:rsid w:val="008600E0"/>
    <w:rsid w:val="009572A3"/>
    <w:rsid w:val="00A60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2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572A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572A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572A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572A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572A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572A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572A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572A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572A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572A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3</cp:revision>
  <dcterms:created xsi:type="dcterms:W3CDTF">2014-05-14T14:55:00Z</dcterms:created>
  <dcterms:modified xsi:type="dcterms:W3CDTF">2014-06-10T11:04:00Z</dcterms:modified>
</cp:coreProperties>
</file>