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F1C" w:rsidRDefault="00C83F1C" w:rsidP="00C83F1C">
      <w:pPr>
        <w:pStyle w:val="Ttulo2"/>
        <w:ind w:left="3402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INDICAÇÃO N</w:t>
      </w:r>
      <w:r w:rsidR="009E1E8E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>
        <w:rPr>
          <w:rFonts w:ascii="Times New Roman" w:hAnsi="Times New Roman" w:cs="Times New Roman"/>
          <w:b/>
          <w:bCs/>
          <w:sz w:val="24"/>
          <w:szCs w:val="24"/>
        </w:rPr>
        <w:t>207</w:t>
      </w:r>
      <w:r w:rsidR="009E1E8E">
        <w:rPr>
          <w:rFonts w:ascii="Times New Roman" w:hAnsi="Times New Roman" w:cs="Times New Roman"/>
          <w:b/>
          <w:bCs/>
          <w:sz w:val="24"/>
          <w:szCs w:val="24"/>
        </w:rPr>
        <w:t>/2014</w:t>
      </w:r>
    </w:p>
    <w:p w:rsidR="00C83F1C" w:rsidRDefault="00C83F1C" w:rsidP="00C83F1C">
      <w:pPr>
        <w:pStyle w:val="Ttulo2"/>
        <w:ind w:left="3402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E1E8E" w:rsidRDefault="009E1E8E" w:rsidP="00C83F1C">
      <w:pPr>
        <w:pStyle w:val="Ttulo2"/>
        <w:ind w:left="3402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1E8E" w:rsidRDefault="009E1E8E" w:rsidP="00C83F1C">
      <w:pPr>
        <w:spacing w:after="0" w:line="240" w:lineRule="auto"/>
        <w:ind w:left="3402"/>
        <w:jc w:val="both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="005B00B0">
        <w:rPr>
          <w:rFonts w:ascii="Times New Roman" w:hAnsi="Times New Roman" w:cs="Times New Roman"/>
          <w:b/>
          <w:bCs/>
          <w:sz w:val="24"/>
          <w:szCs w:val="24"/>
        </w:rPr>
        <w:t>DICAMOS CONSTRUÇÃO DE UM MURO NO ENTORNO DO PRÉDIO DA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POLITEC, NO MUNICÍPIO DE SORRISO</w:t>
      </w:r>
      <w:r>
        <w:rPr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MT.</w:t>
      </w:r>
      <w:r>
        <w:rPr>
          <w:b/>
          <w:bCs/>
          <w:sz w:val="24"/>
          <w:szCs w:val="24"/>
        </w:rPr>
        <w:t xml:space="preserve">             </w:t>
      </w:r>
    </w:p>
    <w:p w:rsidR="009E1E8E" w:rsidRDefault="009E1E8E" w:rsidP="00C83F1C">
      <w:pPr>
        <w:spacing w:after="0" w:line="240" w:lineRule="auto"/>
        <w:ind w:left="3402"/>
        <w:jc w:val="both"/>
        <w:rPr>
          <w:bCs/>
          <w:sz w:val="24"/>
          <w:szCs w:val="24"/>
        </w:rPr>
      </w:pPr>
    </w:p>
    <w:p w:rsidR="00C83F1C" w:rsidRDefault="00C83F1C" w:rsidP="00C83F1C">
      <w:pPr>
        <w:spacing w:after="0" w:line="240" w:lineRule="auto"/>
        <w:ind w:left="3402"/>
        <w:jc w:val="both"/>
        <w:rPr>
          <w:bCs/>
          <w:sz w:val="24"/>
          <w:szCs w:val="24"/>
        </w:rPr>
      </w:pPr>
    </w:p>
    <w:p w:rsidR="009E1E8E" w:rsidRDefault="009E1E8E" w:rsidP="00C83F1C">
      <w:pPr>
        <w:spacing w:after="0" w:line="240" w:lineRule="auto"/>
        <w:ind w:right="-5"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IRMÃO FONTENELE - PROS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 VEREADORES ABAIXO ASSINADOS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com assento nesta Casa, de</w:t>
      </w:r>
      <w:r>
        <w:rPr>
          <w:rFonts w:ascii="Times New Roman" w:hAnsi="Times New Roman" w:cs="Times New Roman"/>
          <w:bCs/>
          <w:sz w:val="24"/>
          <w:szCs w:val="24"/>
        </w:rPr>
        <w:t xml:space="preserve"> conformidade com o Artigo 115 do Regimento Interno, requerem à Mesa que este Expediente seja encaminhado ao Exmo. Sr. Dilceu Rossato, Prefeito Municipal, com cópia ao Sr. Leoci Maziero, Secretário Municipal de Obras e Serviços Públicos</w:t>
      </w:r>
      <w:r w:rsidR="00C83F1C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versando sobre a necessidade de construção de um muro </w:t>
      </w:r>
      <w:r w:rsidR="005B00B0">
        <w:rPr>
          <w:rFonts w:ascii="Times New Roman" w:hAnsi="Times New Roman" w:cs="Times New Roman"/>
          <w:b/>
          <w:sz w:val="24"/>
          <w:szCs w:val="24"/>
        </w:rPr>
        <w:t xml:space="preserve">no entorno do prédio da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</w:t>
      </w:r>
      <w:r w:rsidR="00C83F1C">
        <w:rPr>
          <w:rFonts w:ascii="Times New Roman" w:hAnsi="Times New Roman" w:cs="Times New Roman"/>
          <w:b/>
          <w:sz w:val="24"/>
          <w:szCs w:val="24"/>
        </w:rPr>
        <w:t>olitec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no Município de Sorriso - MT.</w:t>
      </w:r>
    </w:p>
    <w:p w:rsidR="009E1E8E" w:rsidRDefault="009E1E8E" w:rsidP="00C83F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3F1C" w:rsidRDefault="00C83F1C" w:rsidP="00C83F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3B87" w:rsidRDefault="009E1E8E" w:rsidP="00C83F1C">
      <w:pPr>
        <w:spacing w:after="0" w:line="240" w:lineRule="auto"/>
        <w:jc w:val="center"/>
        <w:rPr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C83F1C" w:rsidRPr="00923B87" w:rsidRDefault="00C83F1C" w:rsidP="00C83F1C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6BF" w:rsidRDefault="00923B87" w:rsidP="00C83F1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top"/>
        <w:rPr>
          <w:bdr w:val="none" w:sz="0" w:space="0" w:color="auto" w:frame="1"/>
        </w:rPr>
      </w:pPr>
      <w:r>
        <w:rPr>
          <w:bdr w:val="none" w:sz="0" w:space="0" w:color="auto" w:frame="1"/>
        </w:rPr>
        <w:t>Considerando que um muro, além de demarcar espaço, impõe limites que não podem ser ultrapassados, coibindo ações de vândalos</w:t>
      </w:r>
      <w:r w:rsidR="005B00B0">
        <w:rPr>
          <w:bdr w:val="none" w:sz="0" w:space="0" w:color="auto" w:frame="1"/>
        </w:rPr>
        <w:t>.</w:t>
      </w:r>
    </w:p>
    <w:p w:rsidR="005B00B0" w:rsidRDefault="005B00B0" w:rsidP="00C83F1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top"/>
        <w:rPr>
          <w:bdr w:val="none" w:sz="0" w:space="0" w:color="auto" w:frame="1"/>
        </w:rPr>
      </w:pPr>
    </w:p>
    <w:p w:rsidR="005B00B0" w:rsidRDefault="005B00B0" w:rsidP="00C83F1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top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Em razão de a </w:t>
      </w:r>
      <w:proofErr w:type="spellStart"/>
      <w:r>
        <w:rPr>
          <w:bdr w:val="none" w:sz="0" w:space="0" w:color="auto" w:frame="1"/>
        </w:rPr>
        <w:t>P</w:t>
      </w:r>
      <w:r w:rsidR="00C83F1C">
        <w:rPr>
          <w:bdr w:val="none" w:sz="0" w:space="0" w:color="auto" w:frame="1"/>
        </w:rPr>
        <w:t>olitec</w:t>
      </w:r>
      <w:proofErr w:type="spellEnd"/>
      <w:r>
        <w:rPr>
          <w:bdr w:val="none" w:sz="0" w:space="0" w:color="auto" w:frame="1"/>
        </w:rPr>
        <w:t xml:space="preserve"> prestar serviços de perícia técnica, há a necessidade de construção de muro no entorno do prédio onde está instalado este órgão, para evitar que pessoas invadem o local, onde se encontram corpos de familiares e pessoas queridas a espera da perícia.</w:t>
      </w:r>
    </w:p>
    <w:p w:rsidR="005B00B0" w:rsidRDefault="005B00B0" w:rsidP="00C83F1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top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 </w:t>
      </w:r>
    </w:p>
    <w:p w:rsidR="009E1E8E" w:rsidRDefault="00614EAD" w:rsidP="00C83F1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top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Considerando que aos arredores do prédio da </w:t>
      </w:r>
      <w:proofErr w:type="spellStart"/>
      <w:r>
        <w:rPr>
          <w:bdr w:val="none" w:sz="0" w:space="0" w:color="auto" w:frame="1"/>
        </w:rPr>
        <w:t>P</w:t>
      </w:r>
      <w:r w:rsidR="00C83F1C">
        <w:rPr>
          <w:bdr w:val="none" w:sz="0" w:space="0" w:color="auto" w:frame="1"/>
        </w:rPr>
        <w:t>olitec</w:t>
      </w:r>
      <w:proofErr w:type="spellEnd"/>
      <w:r>
        <w:rPr>
          <w:bdr w:val="none" w:sz="0" w:space="0" w:color="auto" w:frame="1"/>
        </w:rPr>
        <w:t xml:space="preserve"> não exi</w:t>
      </w:r>
      <w:r w:rsidR="00923B87">
        <w:rPr>
          <w:bdr w:val="none" w:sz="0" w:space="0" w:color="auto" w:frame="1"/>
        </w:rPr>
        <w:t>ste muro</w:t>
      </w:r>
      <w:r>
        <w:rPr>
          <w:bdr w:val="none" w:sz="0" w:space="0" w:color="auto" w:frame="1"/>
        </w:rPr>
        <w:t>, os funcionários veem-se obrigados a trabalharem de portas fechadas</w:t>
      </w:r>
      <w:r w:rsidR="00923B87">
        <w:rPr>
          <w:bdr w:val="none" w:sz="0" w:space="0" w:color="auto" w:frame="1"/>
        </w:rPr>
        <w:t xml:space="preserve"> por questões de segurança.</w:t>
      </w:r>
      <w:r>
        <w:rPr>
          <w:bdr w:val="none" w:sz="0" w:space="0" w:color="auto" w:frame="1"/>
        </w:rPr>
        <w:t xml:space="preserve"> </w:t>
      </w:r>
    </w:p>
    <w:p w:rsidR="00923B87" w:rsidRDefault="00923B87" w:rsidP="00C83F1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top"/>
        <w:rPr>
          <w:bdr w:val="none" w:sz="0" w:space="0" w:color="auto" w:frame="1"/>
        </w:rPr>
      </w:pPr>
    </w:p>
    <w:p w:rsidR="009E1E8E" w:rsidRDefault="009E1E8E" w:rsidP="00C83F1C">
      <w:pPr>
        <w:tabs>
          <w:tab w:val="left" w:pos="1849"/>
          <w:tab w:val="left" w:pos="4111"/>
        </w:tabs>
        <w:spacing w:after="0" w:line="240" w:lineRule="auto"/>
        <w:ind w:right="-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So</w:t>
      </w:r>
      <w:r w:rsidR="006426BF">
        <w:rPr>
          <w:rFonts w:ascii="Times New Roman" w:hAnsi="Times New Roman" w:cs="Times New Roman"/>
          <w:sz w:val="24"/>
          <w:szCs w:val="24"/>
        </w:rPr>
        <w:t>rriso, Estado do Mato Grosso, 30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C83F1C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unho de 2014.</w:t>
      </w:r>
    </w:p>
    <w:p w:rsidR="009E1E8E" w:rsidRDefault="009E1E8E" w:rsidP="00C83F1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</w:pPr>
    </w:p>
    <w:p w:rsidR="005B00B0" w:rsidRDefault="005B00B0" w:rsidP="00C83F1C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</w:pPr>
    </w:p>
    <w:tbl>
      <w:tblPr>
        <w:tblW w:w="8613" w:type="dxa"/>
        <w:jc w:val="center"/>
        <w:tblLook w:val="04A0"/>
      </w:tblPr>
      <w:tblGrid>
        <w:gridCol w:w="2755"/>
        <w:gridCol w:w="1350"/>
        <w:gridCol w:w="1635"/>
        <w:gridCol w:w="2873"/>
      </w:tblGrid>
      <w:tr w:rsidR="009E1E8E" w:rsidTr="009E1E8E">
        <w:trPr>
          <w:trHeight w:val="735"/>
          <w:jc w:val="center"/>
        </w:trPr>
        <w:tc>
          <w:tcPr>
            <w:tcW w:w="2755" w:type="dxa"/>
            <w:hideMark/>
          </w:tcPr>
          <w:p w:rsidR="009E1E8E" w:rsidRDefault="009E1E8E" w:rsidP="00C83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IRMAO FONTENELE</w:t>
            </w:r>
          </w:p>
          <w:p w:rsidR="009E1E8E" w:rsidRDefault="009E1E8E" w:rsidP="00C8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  <w:tc>
          <w:tcPr>
            <w:tcW w:w="2985" w:type="dxa"/>
            <w:gridSpan w:val="2"/>
          </w:tcPr>
          <w:p w:rsidR="009E1E8E" w:rsidRDefault="009E1E8E" w:rsidP="00C83F1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9E1E8E" w:rsidRDefault="009E1E8E" w:rsidP="00C8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  <w:p w:rsidR="009E1E8E" w:rsidRDefault="009E1E8E" w:rsidP="00C8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9E1E8E" w:rsidRDefault="009E1E8E" w:rsidP="00C83F1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9E1E8E" w:rsidRDefault="009E1E8E" w:rsidP="00C8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9E1E8E" w:rsidRDefault="009E1E8E" w:rsidP="00C83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E8E" w:rsidTr="009E1E8E">
        <w:trPr>
          <w:trHeight w:val="83"/>
          <w:jc w:val="center"/>
        </w:trPr>
        <w:tc>
          <w:tcPr>
            <w:tcW w:w="2755" w:type="dxa"/>
          </w:tcPr>
          <w:p w:rsidR="009E1E8E" w:rsidRDefault="009E1E8E" w:rsidP="00C83F1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gridSpan w:val="2"/>
          </w:tcPr>
          <w:p w:rsidR="009E1E8E" w:rsidRDefault="009E1E8E" w:rsidP="00C83F1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</w:tcPr>
          <w:p w:rsidR="009E1E8E" w:rsidRDefault="009E1E8E" w:rsidP="00C83F1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E1E8E" w:rsidTr="009E1E8E">
        <w:trPr>
          <w:trHeight w:val="727"/>
          <w:jc w:val="center"/>
        </w:trPr>
        <w:tc>
          <w:tcPr>
            <w:tcW w:w="2755" w:type="dxa"/>
          </w:tcPr>
          <w:p w:rsidR="009E1E8E" w:rsidRDefault="009E1E8E" w:rsidP="00C83F1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9E1E8E" w:rsidRDefault="009E1E8E" w:rsidP="00C8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PPS</w:t>
            </w:r>
          </w:p>
          <w:p w:rsidR="009E1E8E" w:rsidRDefault="009E1E8E" w:rsidP="00C8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  <w:gridSpan w:val="2"/>
          </w:tcPr>
          <w:p w:rsidR="009E1E8E" w:rsidRDefault="009E1E8E" w:rsidP="00C83F1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PROFESSOR </w:t>
            </w:r>
            <w:r w:rsidR="00C83F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SON</w:t>
            </w:r>
          </w:p>
          <w:p w:rsidR="009E1E8E" w:rsidRDefault="009E1E8E" w:rsidP="00C8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9E1E8E" w:rsidRDefault="009E1E8E" w:rsidP="00C8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9E1E8E" w:rsidRDefault="00C83F1C" w:rsidP="00C83F1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HILTON </w:t>
            </w:r>
            <w:r w:rsidR="009E1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POLESELLO</w:t>
            </w:r>
          </w:p>
          <w:p w:rsidR="009E1E8E" w:rsidRDefault="009E1E8E" w:rsidP="00C8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PTB</w:t>
            </w:r>
          </w:p>
          <w:p w:rsidR="009E1E8E" w:rsidRDefault="009E1E8E" w:rsidP="00C83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E8E" w:rsidTr="00C83F1C">
        <w:trPr>
          <w:trHeight w:val="873"/>
          <w:jc w:val="center"/>
        </w:trPr>
        <w:tc>
          <w:tcPr>
            <w:tcW w:w="2755" w:type="dxa"/>
          </w:tcPr>
          <w:p w:rsidR="009E1E8E" w:rsidRDefault="009E1E8E" w:rsidP="00C83F1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E8E" w:rsidRDefault="009E1E8E" w:rsidP="00C83F1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9E1E8E" w:rsidRDefault="009E1E8E" w:rsidP="00C8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  <w:tc>
          <w:tcPr>
            <w:tcW w:w="2985" w:type="dxa"/>
            <w:gridSpan w:val="2"/>
          </w:tcPr>
          <w:p w:rsidR="009E1E8E" w:rsidRDefault="009E1E8E" w:rsidP="00C83F1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E1E8E" w:rsidRDefault="009E1E8E" w:rsidP="00C83F1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9E1E8E" w:rsidRDefault="009E1E8E" w:rsidP="00C8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PSD</w:t>
            </w:r>
          </w:p>
          <w:p w:rsidR="009E1E8E" w:rsidRDefault="009E1E8E" w:rsidP="00C8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9E1E8E" w:rsidRDefault="009E1E8E" w:rsidP="00C83F1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E1E8E" w:rsidRDefault="009E1E8E" w:rsidP="00C83F1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9E1E8E" w:rsidRDefault="009E1E8E" w:rsidP="00C8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9E1E8E" w:rsidRDefault="009E1E8E" w:rsidP="00C8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E8E" w:rsidRDefault="009E1E8E" w:rsidP="00C8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E8E" w:rsidTr="00C83F1C">
        <w:trPr>
          <w:trHeight w:val="83"/>
          <w:jc w:val="center"/>
        </w:trPr>
        <w:tc>
          <w:tcPr>
            <w:tcW w:w="4105" w:type="dxa"/>
            <w:gridSpan w:val="2"/>
            <w:hideMark/>
          </w:tcPr>
          <w:p w:rsidR="009E1E8E" w:rsidRDefault="009E1E8E" w:rsidP="00C83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9E1E8E" w:rsidRDefault="009E1E8E" w:rsidP="00C8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4508" w:type="dxa"/>
            <w:gridSpan w:val="2"/>
            <w:hideMark/>
          </w:tcPr>
          <w:p w:rsidR="009E1E8E" w:rsidRDefault="009E1E8E" w:rsidP="00C83F1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C83F1C" w:rsidRDefault="009E1E8E" w:rsidP="00C8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374696" w:rsidRDefault="00374696" w:rsidP="00C83F1C">
      <w:pPr>
        <w:spacing w:after="0" w:line="240" w:lineRule="auto"/>
      </w:pPr>
    </w:p>
    <w:sectPr w:rsidR="00374696" w:rsidSect="00C83F1C">
      <w:pgSz w:w="11906" w:h="16838"/>
      <w:pgMar w:top="2552" w:right="1274" w:bottom="1135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1E8E"/>
    <w:rsid w:val="000841D0"/>
    <w:rsid w:val="00374696"/>
    <w:rsid w:val="00400D3C"/>
    <w:rsid w:val="005B00B0"/>
    <w:rsid w:val="00614EAD"/>
    <w:rsid w:val="006426BF"/>
    <w:rsid w:val="006F02B1"/>
    <w:rsid w:val="00923B87"/>
    <w:rsid w:val="009E1E8E"/>
    <w:rsid w:val="00B53B34"/>
    <w:rsid w:val="00C83F1C"/>
    <w:rsid w:val="00FB4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E8E"/>
  </w:style>
  <w:style w:type="paragraph" w:styleId="Ttulo2">
    <w:name w:val="heading 2"/>
    <w:basedOn w:val="Normal"/>
    <w:next w:val="Normal"/>
    <w:link w:val="Ttulo2Char"/>
    <w:unhideWhenUsed/>
    <w:qFormat/>
    <w:rsid w:val="009E1E8E"/>
    <w:pPr>
      <w:keepNext/>
      <w:spacing w:after="0" w:line="240" w:lineRule="auto"/>
      <w:ind w:firstLine="4395"/>
      <w:outlineLvl w:val="1"/>
    </w:pPr>
    <w:rPr>
      <w:rFonts w:ascii="Arial" w:eastAsia="Times New Roman" w:hAnsi="Arial" w:cs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E1E8E"/>
    <w:rPr>
      <w:rFonts w:ascii="Arial" w:eastAsia="Times New Roman" w:hAnsi="Arial" w:cs="Arial"/>
      <w:sz w:val="28"/>
      <w:szCs w:val="20"/>
      <w:lang w:eastAsia="pt-BR"/>
    </w:rPr>
  </w:style>
  <w:style w:type="paragraph" w:styleId="NormalWeb">
    <w:name w:val="Normal (Web)"/>
    <w:basedOn w:val="Normal"/>
    <w:semiHidden/>
    <w:unhideWhenUsed/>
    <w:rsid w:val="009E1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4</cp:revision>
  <cp:lastPrinted>2014-06-30T12:41:00Z</cp:lastPrinted>
  <dcterms:created xsi:type="dcterms:W3CDTF">2014-06-25T11:24:00Z</dcterms:created>
  <dcterms:modified xsi:type="dcterms:W3CDTF">2014-06-30T13:15:00Z</dcterms:modified>
</cp:coreProperties>
</file>