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F71250" w:rsidRDefault="008F2BEA" w:rsidP="00F71250">
      <w:pPr>
        <w:pStyle w:val="Recuodecorpodetexto3"/>
        <w:ind w:left="0" w:firstLine="0"/>
        <w:jc w:val="center"/>
        <w:rPr>
          <w:b/>
          <w:sz w:val="24"/>
        </w:rPr>
      </w:pPr>
      <w:r w:rsidRPr="00F71250">
        <w:rPr>
          <w:b/>
          <w:bCs w:val="0"/>
          <w:sz w:val="24"/>
        </w:rPr>
        <w:t>PARECER DA COMISSÃO DE JUSTIÇA E REDAÇÃO</w:t>
      </w:r>
    </w:p>
    <w:p w:rsidR="008F2BEA" w:rsidRDefault="008F2BEA" w:rsidP="00F712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1250" w:rsidRPr="00F71250" w:rsidRDefault="00F71250" w:rsidP="00F712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F71250" w:rsidRDefault="008F2BEA" w:rsidP="00F712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F71250" w:rsidRDefault="008F2BEA" w:rsidP="00F71250">
      <w:pPr>
        <w:pStyle w:val="Ttulo8"/>
        <w:spacing w:before="0" w:after="0"/>
        <w:jc w:val="both"/>
        <w:rPr>
          <w:i w:val="0"/>
        </w:rPr>
      </w:pPr>
      <w:r w:rsidRPr="00F71250">
        <w:rPr>
          <w:b/>
          <w:bCs/>
          <w:i w:val="0"/>
        </w:rPr>
        <w:t>PARECER Nº</w:t>
      </w:r>
      <w:r w:rsidRPr="00F71250">
        <w:rPr>
          <w:b/>
          <w:i w:val="0"/>
        </w:rPr>
        <w:t xml:space="preserve"> </w:t>
      </w:r>
      <w:r w:rsidR="00F71250" w:rsidRPr="00F71250">
        <w:rPr>
          <w:b/>
          <w:i w:val="0"/>
        </w:rPr>
        <w:t>107/2014.</w:t>
      </w:r>
    </w:p>
    <w:p w:rsidR="008F2BEA" w:rsidRPr="00F71250" w:rsidRDefault="008F2BEA" w:rsidP="00F71250">
      <w:pPr>
        <w:rPr>
          <w:sz w:val="24"/>
          <w:szCs w:val="24"/>
        </w:rPr>
      </w:pPr>
    </w:p>
    <w:p w:rsidR="008F2BEA" w:rsidRPr="00F71250" w:rsidRDefault="008F2BEA" w:rsidP="00F71250">
      <w:pPr>
        <w:jc w:val="both"/>
        <w:rPr>
          <w:sz w:val="24"/>
          <w:szCs w:val="24"/>
        </w:rPr>
      </w:pPr>
      <w:r w:rsidRPr="00F71250">
        <w:rPr>
          <w:b/>
          <w:bCs/>
          <w:sz w:val="24"/>
          <w:szCs w:val="24"/>
        </w:rPr>
        <w:t>DATA:</w:t>
      </w:r>
      <w:r w:rsidR="00F75524" w:rsidRPr="00F71250">
        <w:rPr>
          <w:bCs/>
          <w:sz w:val="24"/>
          <w:szCs w:val="24"/>
        </w:rPr>
        <w:t xml:space="preserve"> 27</w:t>
      </w:r>
      <w:r w:rsidR="00F71250">
        <w:rPr>
          <w:bCs/>
          <w:sz w:val="24"/>
          <w:szCs w:val="24"/>
        </w:rPr>
        <w:t>/</w:t>
      </w:r>
      <w:r w:rsidR="009D29A2" w:rsidRPr="00F71250">
        <w:rPr>
          <w:bCs/>
          <w:sz w:val="24"/>
          <w:szCs w:val="24"/>
        </w:rPr>
        <w:t>06</w:t>
      </w:r>
      <w:r w:rsidR="00F71250">
        <w:rPr>
          <w:bCs/>
          <w:sz w:val="24"/>
          <w:szCs w:val="24"/>
        </w:rPr>
        <w:t>/</w:t>
      </w:r>
      <w:r w:rsidR="009D29A2" w:rsidRPr="00F71250">
        <w:rPr>
          <w:bCs/>
          <w:sz w:val="24"/>
          <w:szCs w:val="24"/>
        </w:rPr>
        <w:t>2014</w:t>
      </w:r>
    </w:p>
    <w:p w:rsidR="008F2BEA" w:rsidRPr="00F71250" w:rsidRDefault="008F2BEA" w:rsidP="00F71250">
      <w:pPr>
        <w:jc w:val="both"/>
        <w:rPr>
          <w:sz w:val="24"/>
          <w:szCs w:val="24"/>
        </w:rPr>
      </w:pPr>
    </w:p>
    <w:p w:rsidR="008F2BEA" w:rsidRPr="00F71250" w:rsidRDefault="008F2BEA" w:rsidP="00F71250">
      <w:pPr>
        <w:jc w:val="both"/>
        <w:rPr>
          <w:bCs/>
          <w:sz w:val="24"/>
          <w:szCs w:val="24"/>
        </w:rPr>
      </w:pPr>
      <w:r w:rsidRPr="00F71250">
        <w:rPr>
          <w:b/>
          <w:bCs/>
          <w:sz w:val="24"/>
          <w:szCs w:val="24"/>
        </w:rPr>
        <w:t xml:space="preserve">ASSUNTO: </w:t>
      </w:r>
      <w:r w:rsidR="00F75524" w:rsidRPr="00F71250">
        <w:rPr>
          <w:bCs/>
          <w:sz w:val="24"/>
          <w:szCs w:val="24"/>
        </w:rPr>
        <w:t>PROJETO DE LEI 077</w:t>
      </w:r>
      <w:r w:rsidRPr="00F71250">
        <w:rPr>
          <w:bCs/>
          <w:sz w:val="24"/>
          <w:szCs w:val="24"/>
        </w:rPr>
        <w:t>/2014.</w:t>
      </w:r>
    </w:p>
    <w:p w:rsidR="009D29A2" w:rsidRPr="00F71250" w:rsidRDefault="009D29A2" w:rsidP="00F71250">
      <w:pPr>
        <w:jc w:val="both"/>
        <w:rPr>
          <w:bCs/>
          <w:sz w:val="24"/>
          <w:szCs w:val="24"/>
        </w:rPr>
      </w:pPr>
    </w:p>
    <w:p w:rsidR="00ED6B83" w:rsidRPr="00F71250" w:rsidRDefault="008F2BEA" w:rsidP="00F71250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F71250">
        <w:rPr>
          <w:b/>
          <w:sz w:val="24"/>
          <w:szCs w:val="24"/>
        </w:rPr>
        <w:t>EMENTA:</w:t>
      </w:r>
      <w:r w:rsidR="009D29A2" w:rsidRPr="00F71250">
        <w:rPr>
          <w:bCs/>
          <w:iCs/>
          <w:sz w:val="24"/>
          <w:szCs w:val="24"/>
        </w:rPr>
        <w:t xml:space="preserve"> </w:t>
      </w:r>
      <w:r w:rsidR="00ED6B83" w:rsidRPr="00F71250">
        <w:rPr>
          <w:bCs/>
          <w:sz w:val="24"/>
          <w:szCs w:val="24"/>
        </w:rPr>
        <w:t>AUTORIZA O PODER EXECUTIVO MUNICIPAL A CELEBRAR TERMO DE CESSÃO DE DIREITO REAL DE USO DE IMÓVEL COM A EMPRESA ÁGUAS DE SORRISO LTDA, E DÁ OUTRAS PROVIDÊNCIAS.</w:t>
      </w:r>
    </w:p>
    <w:p w:rsidR="00F71250" w:rsidRPr="00F71250" w:rsidRDefault="00F71250" w:rsidP="00F71250">
      <w:pPr>
        <w:pStyle w:val="Recuodecorpodetexto2"/>
        <w:ind w:left="0"/>
        <w:rPr>
          <w:b/>
          <w:bCs/>
          <w:sz w:val="24"/>
          <w:szCs w:val="24"/>
        </w:rPr>
      </w:pPr>
    </w:p>
    <w:p w:rsidR="008F2BEA" w:rsidRPr="00F71250" w:rsidRDefault="008F2BEA" w:rsidP="00F71250">
      <w:pPr>
        <w:pStyle w:val="Recuodecorpodetexto2"/>
        <w:ind w:left="0"/>
        <w:rPr>
          <w:sz w:val="24"/>
          <w:szCs w:val="24"/>
        </w:rPr>
      </w:pPr>
      <w:r w:rsidRPr="00F71250">
        <w:rPr>
          <w:b/>
          <w:bCs/>
          <w:sz w:val="24"/>
          <w:szCs w:val="24"/>
        </w:rPr>
        <w:t>RELATOR:</w:t>
      </w:r>
      <w:r w:rsidRPr="00F71250">
        <w:rPr>
          <w:b/>
          <w:sz w:val="24"/>
          <w:szCs w:val="24"/>
        </w:rPr>
        <w:t xml:space="preserve"> </w:t>
      </w:r>
      <w:r w:rsidRPr="00F71250">
        <w:rPr>
          <w:sz w:val="24"/>
          <w:szCs w:val="24"/>
        </w:rPr>
        <w:t>BRUNO STELLATO.</w:t>
      </w:r>
    </w:p>
    <w:p w:rsidR="008F2BEA" w:rsidRPr="00F71250" w:rsidRDefault="008F2BEA" w:rsidP="00F71250">
      <w:pPr>
        <w:pStyle w:val="Recuodecorpodetexto2"/>
        <w:ind w:left="0"/>
        <w:rPr>
          <w:b/>
          <w:sz w:val="24"/>
          <w:szCs w:val="24"/>
        </w:rPr>
      </w:pPr>
    </w:p>
    <w:p w:rsidR="008F2BEA" w:rsidRPr="00F71250" w:rsidRDefault="008F2BEA" w:rsidP="00F7125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71250">
        <w:rPr>
          <w:b/>
          <w:bCs/>
          <w:sz w:val="24"/>
          <w:szCs w:val="24"/>
        </w:rPr>
        <w:t>RELATÓRIO:</w:t>
      </w:r>
      <w:r w:rsidRPr="00F71250">
        <w:rPr>
          <w:b/>
          <w:sz w:val="24"/>
          <w:szCs w:val="24"/>
        </w:rPr>
        <w:t xml:space="preserve"> </w:t>
      </w:r>
      <w:r w:rsidRPr="00F71250"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F75524" w:rsidRPr="00F71250">
        <w:rPr>
          <w:bCs/>
          <w:sz w:val="24"/>
          <w:szCs w:val="24"/>
        </w:rPr>
        <w:t>77</w:t>
      </w:r>
      <w:r w:rsidRPr="00F71250">
        <w:rPr>
          <w:bCs/>
          <w:sz w:val="24"/>
          <w:szCs w:val="24"/>
        </w:rPr>
        <w:t xml:space="preserve">/2014 em questão, </w:t>
      </w:r>
      <w:r w:rsidR="00F71250" w:rsidRPr="00F71250">
        <w:rPr>
          <w:bCs/>
          <w:sz w:val="24"/>
          <w:szCs w:val="24"/>
        </w:rPr>
        <w:t>v</w:t>
      </w:r>
      <w:r w:rsidRPr="00F71250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F71250">
        <w:rPr>
          <w:bCs/>
          <w:sz w:val="24"/>
          <w:szCs w:val="24"/>
        </w:rPr>
        <w:t>Regimentalidade</w:t>
      </w:r>
      <w:proofErr w:type="spellEnd"/>
      <w:r w:rsidRPr="00F71250">
        <w:rPr>
          <w:bCs/>
          <w:sz w:val="24"/>
          <w:szCs w:val="24"/>
        </w:rPr>
        <w:t xml:space="preserve"> e Mérito, desta forma</w:t>
      </w:r>
      <w:proofErr w:type="gramStart"/>
      <w:r w:rsidRPr="00F71250">
        <w:rPr>
          <w:bCs/>
          <w:sz w:val="24"/>
          <w:szCs w:val="24"/>
        </w:rPr>
        <w:t xml:space="preserve">  </w:t>
      </w:r>
      <w:proofErr w:type="gramEnd"/>
      <w:r w:rsidRPr="00F71250">
        <w:rPr>
          <w:bCs/>
          <w:sz w:val="24"/>
          <w:szCs w:val="24"/>
        </w:rPr>
        <w:t>este Relator é favorável a sua tramitação em Plenário. Acompanha o voto o Pre</w:t>
      </w:r>
      <w:r w:rsidRPr="00F71250">
        <w:rPr>
          <w:sz w:val="24"/>
          <w:szCs w:val="24"/>
        </w:rPr>
        <w:t>sidente, Vereador Claudio Oliveira e o Membro, Vereador Marlon Zanella.</w:t>
      </w:r>
    </w:p>
    <w:p w:rsidR="008F2BEA" w:rsidRPr="00F71250" w:rsidRDefault="008F2BEA" w:rsidP="00F71250">
      <w:pPr>
        <w:jc w:val="both"/>
        <w:rPr>
          <w:bCs/>
          <w:sz w:val="24"/>
          <w:szCs w:val="24"/>
          <w:u w:val="single"/>
        </w:rPr>
      </w:pPr>
    </w:p>
    <w:p w:rsidR="008F2BEA" w:rsidRPr="00F71250" w:rsidRDefault="008F2BEA" w:rsidP="00F71250">
      <w:pPr>
        <w:jc w:val="both"/>
        <w:rPr>
          <w:bCs/>
          <w:sz w:val="24"/>
          <w:szCs w:val="24"/>
          <w:u w:val="single"/>
        </w:rPr>
      </w:pPr>
    </w:p>
    <w:p w:rsidR="008F2BEA" w:rsidRPr="00F71250" w:rsidRDefault="008F2BEA" w:rsidP="00F71250">
      <w:pPr>
        <w:jc w:val="both"/>
        <w:rPr>
          <w:bCs/>
          <w:sz w:val="24"/>
          <w:szCs w:val="24"/>
          <w:u w:val="single"/>
        </w:rPr>
      </w:pPr>
    </w:p>
    <w:p w:rsidR="008F2BEA" w:rsidRPr="00F71250" w:rsidRDefault="008F2BEA" w:rsidP="00F71250">
      <w:pPr>
        <w:jc w:val="both"/>
        <w:rPr>
          <w:bCs/>
          <w:sz w:val="24"/>
          <w:szCs w:val="24"/>
          <w:u w:val="single"/>
        </w:rPr>
      </w:pPr>
    </w:p>
    <w:p w:rsidR="008F2BEA" w:rsidRPr="00F71250" w:rsidRDefault="008F2BEA" w:rsidP="00F7125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F71250" w:rsidTr="008F2BEA">
        <w:trPr>
          <w:jc w:val="center"/>
        </w:trPr>
        <w:tc>
          <w:tcPr>
            <w:tcW w:w="2697" w:type="dxa"/>
            <w:hideMark/>
          </w:tcPr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F71250" w:rsidRDefault="008F2BEA" w:rsidP="00F7125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7125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F71250" w:rsidRDefault="008F2BEA" w:rsidP="00F71250">
      <w:pPr>
        <w:rPr>
          <w:sz w:val="24"/>
          <w:szCs w:val="24"/>
        </w:rPr>
      </w:pPr>
    </w:p>
    <w:sectPr w:rsidR="008F2BEA" w:rsidRPr="00F71250" w:rsidSect="00F7125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577585"/>
    <w:rsid w:val="008E00B2"/>
    <w:rsid w:val="008F2BEA"/>
    <w:rsid w:val="00901E84"/>
    <w:rsid w:val="009D29A2"/>
    <w:rsid w:val="00B70681"/>
    <w:rsid w:val="00B80B44"/>
    <w:rsid w:val="00CA71D8"/>
    <w:rsid w:val="00D46513"/>
    <w:rsid w:val="00E65D07"/>
    <w:rsid w:val="00ED6B83"/>
    <w:rsid w:val="00EE1FC1"/>
    <w:rsid w:val="00F71250"/>
    <w:rsid w:val="00F7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2014-06-30T15:52:00Z</dcterms:created>
  <dcterms:modified xsi:type="dcterms:W3CDTF">2014-07-01T10:50:00Z</dcterms:modified>
</cp:coreProperties>
</file>