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46ADE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746ADE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746ADE" w:rsidRDefault="00746ADE" w:rsidP="00746ADE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746ADE" w:rsidRDefault="00746ADE" w:rsidP="00746ADE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F2BEA" w:rsidRDefault="008F2BEA" w:rsidP="00746ADE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F2BEA" w:rsidRDefault="008F2BEA" w:rsidP="00746AD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746ADE">
        <w:rPr>
          <w:b/>
          <w:i w:val="0"/>
        </w:rPr>
        <w:t xml:space="preserve"> </w:t>
      </w:r>
      <w:r w:rsidR="00746ADE" w:rsidRPr="00746ADE">
        <w:rPr>
          <w:b/>
          <w:i w:val="0"/>
        </w:rPr>
        <w:t>110/2014.</w:t>
      </w:r>
    </w:p>
    <w:p w:rsidR="008F2BEA" w:rsidRDefault="008F2BEA" w:rsidP="00746ADE">
      <w:pPr>
        <w:rPr>
          <w:sz w:val="24"/>
          <w:szCs w:val="24"/>
        </w:rPr>
      </w:pPr>
    </w:p>
    <w:p w:rsidR="008F2BEA" w:rsidRDefault="008F2BEA" w:rsidP="00746AD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A52902">
        <w:rPr>
          <w:bCs/>
          <w:sz w:val="24"/>
          <w:szCs w:val="24"/>
        </w:rPr>
        <w:t xml:space="preserve"> </w:t>
      </w:r>
      <w:r w:rsidR="00746ADE">
        <w:rPr>
          <w:bCs/>
          <w:sz w:val="24"/>
          <w:szCs w:val="24"/>
        </w:rPr>
        <w:t>30/</w:t>
      </w:r>
      <w:r w:rsidR="009D29A2">
        <w:rPr>
          <w:bCs/>
          <w:sz w:val="24"/>
          <w:szCs w:val="24"/>
        </w:rPr>
        <w:t>06</w:t>
      </w:r>
      <w:r w:rsidR="00746ADE">
        <w:rPr>
          <w:bCs/>
          <w:sz w:val="24"/>
          <w:szCs w:val="24"/>
        </w:rPr>
        <w:t>/</w:t>
      </w:r>
      <w:r w:rsidR="009D29A2">
        <w:rPr>
          <w:bCs/>
          <w:sz w:val="24"/>
          <w:szCs w:val="24"/>
        </w:rPr>
        <w:t>2014</w:t>
      </w:r>
      <w:r w:rsidR="00746ADE">
        <w:rPr>
          <w:bCs/>
          <w:sz w:val="24"/>
          <w:szCs w:val="24"/>
        </w:rPr>
        <w:t>.</w:t>
      </w:r>
    </w:p>
    <w:p w:rsidR="008F2BEA" w:rsidRDefault="008F2BEA" w:rsidP="00746ADE">
      <w:pPr>
        <w:jc w:val="both"/>
        <w:rPr>
          <w:sz w:val="24"/>
          <w:szCs w:val="24"/>
        </w:rPr>
      </w:pPr>
    </w:p>
    <w:p w:rsidR="008F2BEA" w:rsidRDefault="008F2BEA" w:rsidP="00746AD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A52902">
        <w:rPr>
          <w:bCs/>
          <w:sz w:val="24"/>
          <w:szCs w:val="24"/>
        </w:rPr>
        <w:t>PROJETO DE LEI 073</w:t>
      </w:r>
      <w:r>
        <w:rPr>
          <w:bCs/>
          <w:sz w:val="24"/>
          <w:szCs w:val="24"/>
        </w:rPr>
        <w:t>/2014.</w:t>
      </w:r>
    </w:p>
    <w:p w:rsidR="009D29A2" w:rsidRDefault="009D29A2" w:rsidP="00746ADE">
      <w:pPr>
        <w:jc w:val="both"/>
        <w:rPr>
          <w:bCs/>
          <w:sz w:val="24"/>
          <w:szCs w:val="24"/>
        </w:rPr>
      </w:pPr>
    </w:p>
    <w:p w:rsidR="00A52902" w:rsidRPr="008D0447" w:rsidRDefault="008F2BEA" w:rsidP="00746ADE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  <w:r w:rsidR="00A52902" w:rsidRPr="008D0447">
        <w:rPr>
          <w:bCs/>
          <w:sz w:val="24"/>
          <w:szCs w:val="24"/>
        </w:rPr>
        <w:t>DISPÕE SOBRE ALTERAÇÕES NA LEI MUNICIPAL Nº 1795/2009, QUE CRIA A JUNTA ADMINISTRATIVA DE RECURSOS E INFRAÇÕES, E DÁ OUTRAS PROVIDÊNCIAS.</w:t>
      </w:r>
    </w:p>
    <w:p w:rsidR="00221EBA" w:rsidRPr="001C13EC" w:rsidRDefault="00221EBA" w:rsidP="00746ADE">
      <w:pPr>
        <w:tabs>
          <w:tab w:val="left" w:pos="5040"/>
        </w:tabs>
        <w:jc w:val="both"/>
        <w:rPr>
          <w:bCs/>
        </w:rPr>
      </w:pPr>
    </w:p>
    <w:p w:rsidR="008F2BEA" w:rsidRDefault="008F2BEA" w:rsidP="00746ADE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746ADE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746AD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>
        <w:rPr>
          <w:bCs/>
          <w:sz w:val="24"/>
          <w:szCs w:val="24"/>
        </w:rPr>
        <w:t xml:space="preserve">em questão, </w:t>
      </w:r>
      <w:r w:rsidR="00746ADE">
        <w:rPr>
          <w:bCs/>
          <w:sz w:val="24"/>
          <w:szCs w:val="24"/>
        </w:rPr>
        <w:t>observamos uma falha na redação da Emenda do Projeto, onde lê-se: “D</w:t>
      </w:r>
      <w:r w:rsidR="00746ADE" w:rsidRPr="008D0447">
        <w:rPr>
          <w:bCs/>
          <w:sz w:val="24"/>
          <w:szCs w:val="24"/>
        </w:rPr>
        <w:t xml:space="preserve">ispõe sobre alterações na </w:t>
      </w:r>
      <w:r w:rsidR="00746ADE">
        <w:rPr>
          <w:bCs/>
          <w:sz w:val="24"/>
          <w:szCs w:val="24"/>
        </w:rPr>
        <w:t>L</w:t>
      </w:r>
      <w:r w:rsidR="00746ADE" w:rsidRPr="008D0447">
        <w:rPr>
          <w:bCs/>
          <w:sz w:val="24"/>
          <w:szCs w:val="24"/>
        </w:rPr>
        <w:t xml:space="preserve">ei </w:t>
      </w:r>
      <w:r w:rsidR="00746ADE">
        <w:rPr>
          <w:bCs/>
          <w:sz w:val="24"/>
          <w:szCs w:val="24"/>
        </w:rPr>
        <w:t>M</w:t>
      </w:r>
      <w:r w:rsidR="00746ADE" w:rsidRPr="008D0447">
        <w:rPr>
          <w:bCs/>
          <w:sz w:val="24"/>
          <w:szCs w:val="24"/>
        </w:rPr>
        <w:t xml:space="preserve">unicipal </w:t>
      </w:r>
      <w:r w:rsidR="00746ADE">
        <w:rPr>
          <w:bCs/>
          <w:sz w:val="24"/>
          <w:szCs w:val="24"/>
        </w:rPr>
        <w:t>n</w:t>
      </w:r>
      <w:r w:rsidR="00746ADE" w:rsidRPr="008D0447">
        <w:rPr>
          <w:bCs/>
          <w:sz w:val="24"/>
          <w:szCs w:val="24"/>
        </w:rPr>
        <w:t xml:space="preserve">º 1795/2009, que cria a Junta Administrativa Junta Administrativa de </w:t>
      </w:r>
      <w:r w:rsidR="00746ADE">
        <w:rPr>
          <w:bCs/>
          <w:sz w:val="24"/>
          <w:szCs w:val="24"/>
        </w:rPr>
        <w:t>R</w:t>
      </w:r>
      <w:r w:rsidR="00746ADE" w:rsidRPr="008D0447">
        <w:rPr>
          <w:bCs/>
          <w:sz w:val="24"/>
          <w:szCs w:val="24"/>
        </w:rPr>
        <w:t xml:space="preserve">ecursos </w:t>
      </w:r>
      <w:r w:rsidR="00746ADE">
        <w:rPr>
          <w:bCs/>
          <w:sz w:val="24"/>
          <w:szCs w:val="24"/>
        </w:rPr>
        <w:t>e</w:t>
      </w:r>
      <w:r w:rsidR="00746ADE" w:rsidRPr="008D0447">
        <w:rPr>
          <w:bCs/>
          <w:sz w:val="24"/>
          <w:szCs w:val="24"/>
        </w:rPr>
        <w:t xml:space="preserve"> Infraçõe</w:t>
      </w:r>
      <w:r w:rsidR="00746ADE">
        <w:rPr>
          <w:bCs/>
          <w:sz w:val="24"/>
          <w:szCs w:val="24"/>
        </w:rPr>
        <w:t>s</w:t>
      </w:r>
      <w:r w:rsidR="00746ADE" w:rsidRPr="008D0447">
        <w:rPr>
          <w:bCs/>
          <w:sz w:val="24"/>
          <w:szCs w:val="24"/>
        </w:rPr>
        <w:t xml:space="preserve">, </w:t>
      </w:r>
      <w:r w:rsidR="00746ADE">
        <w:rPr>
          <w:bCs/>
          <w:sz w:val="24"/>
          <w:szCs w:val="24"/>
        </w:rPr>
        <w:t>e dá outras providências.”, leia-se “D</w:t>
      </w:r>
      <w:r w:rsidR="00746ADE" w:rsidRPr="008D0447">
        <w:rPr>
          <w:bCs/>
          <w:sz w:val="24"/>
          <w:szCs w:val="24"/>
        </w:rPr>
        <w:t xml:space="preserve">ispõe sobre alterações na </w:t>
      </w:r>
      <w:r w:rsidR="00746ADE">
        <w:rPr>
          <w:bCs/>
          <w:sz w:val="24"/>
          <w:szCs w:val="24"/>
        </w:rPr>
        <w:t>L</w:t>
      </w:r>
      <w:r w:rsidR="00746ADE" w:rsidRPr="008D0447">
        <w:rPr>
          <w:bCs/>
          <w:sz w:val="24"/>
          <w:szCs w:val="24"/>
        </w:rPr>
        <w:t xml:space="preserve">ei </w:t>
      </w:r>
      <w:r w:rsidR="00746ADE">
        <w:rPr>
          <w:bCs/>
          <w:sz w:val="24"/>
          <w:szCs w:val="24"/>
        </w:rPr>
        <w:t>M</w:t>
      </w:r>
      <w:r w:rsidR="00746ADE" w:rsidRPr="008D0447">
        <w:rPr>
          <w:bCs/>
          <w:sz w:val="24"/>
          <w:szCs w:val="24"/>
        </w:rPr>
        <w:t xml:space="preserve">unicipal </w:t>
      </w:r>
      <w:r w:rsidR="00746ADE">
        <w:rPr>
          <w:bCs/>
          <w:sz w:val="24"/>
          <w:szCs w:val="24"/>
        </w:rPr>
        <w:t>n</w:t>
      </w:r>
      <w:r w:rsidR="00746ADE" w:rsidRPr="008D0447">
        <w:rPr>
          <w:bCs/>
          <w:sz w:val="24"/>
          <w:szCs w:val="24"/>
        </w:rPr>
        <w:t xml:space="preserve">º 1795/2009, que cria a Junta Administrativa de </w:t>
      </w:r>
      <w:r w:rsidR="00746ADE">
        <w:rPr>
          <w:bCs/>
          <w:sz w:val="24"/>
          <w:szCs w:val="24"/>
        </w:rPr>
        <w:t>R</w:t>
      </w:r>
      <w:r w:rsidR="00746ADE" w:rsidRPr="008D0447">
        <w:rPr>
          <w:bCs/>
          <w:sz w:val="24"/>
          <w:szCs w:val="24"/>
        </w:rPr>
        <w:t xml:space="preserve">ecursos </w:t>
      </w:r>
      <w:r w:rsidR="00746ADE">
        <w:rPr>
          <w:bCs/>
          <w:sz w:val="24"/>
          <w:szCs w:val="24"/>
        </w:rPr>
        <w:t>e</w:t>
      </w:r>
      <w:r w:rsidR="00746ADE" w:rsidRPr="008D0447">
        <w:rPr>
          <w:bCs/>
          <w:sz w:val="24"/>
          <w:szCs w:val="24"/>
        </w:rPr>
        <w:t xml:space="preserve"> Infraçõe</w:t>
      </w:r>
      <w:r w:rsidR="00746ADE">
        <w:rPr>
          <w:bCs/>
          <w:sz w:val="24"/>
          <w:szCs w:val="24"/>
        </w:rPr>
        <w:t>s</w:t>
      </w:r>
      <w:r w:rsidR="00746ADE" w:rsidRPr="008D0447">
        <w:rPr>
          <w:bCs/>
          <w:sz w:val="24"/>
          <w:szCs w:val="24"/>
        </w:rPr>
        <w:t xml:space="preserve">, </w:t>
      </w:r>
      <w:r w:rsidR="00746ADE">
        <w:rPr>
          <w:bCs/>
          <w:sz w:val="24"/>
          <w:szCs w:val="24"/>
        </w:rPr>
        <w:t>e dá outras providências.” Tendo feita essa correção, no mais, v</w:t>
      </w:r>
      <w:r>
        <w:rPr>
          <w:bCs/>
          <w:sz w:val="24"/>
          <w:szCs w:val="24"/>
        </w:rPr>
        <w:t xml:space="preserve">erificamos que o </w:t>
      </w:r>
      <w:r w:rsidR="00746ADE">
        <w:rPr>
          <w:bCs/>
          <w:sz w:val="24"/>
          <w:szCs w:val="24"/>
        </w:rPr>
        <w:t>Projeto</w:t>
      </w:r>
      <w:r>
        <w:rPr>
          <w:bCs/>
          <w:sz w:val="24"/>
          <w:szCs w:val="24"/>
        </w:rPr>
        <w:t xml:space="preserve">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 w:rsidR="00746ADE">
        <w:rPr>
          <w:bCs/>
          <w:sz w:val="24"/>
          <w:szCs w:val="24"/>
        </w:rPr>
        <w:t xml:space="preserve"> e Mérito.</w:t>
      </w:r>
      <w:r>
        <w:rPr>
          <w:bCs/>
          <w:sz w:val="24"/>
          <w:szCs w:val="24"/>
        </w:rPr>
        <w:t xml:space="preserve"> </w:t>
      </w:r>
      <w:r w:rsidR="00746ADE">
        <w:rPr>
          <w:bCs/>
          <w:sz w:val="24"/>
          <w:szCs w:val="24"/>
        </w:rPr>
        <w:t>Sendo assim,</w:t>
      </w:r>
      <w:r>
        <w:rPr>
          <w:bCs/>
          <w:sz w:val="24"/>
          <w:szCs w:val="24"/>
        </w:rPr>
        <w:t xml:space="preserve">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746ADE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46ADE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46ADE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46ADE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46AD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746AD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746AD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 w:rsidP="00746AD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 w:rsidP="00746AD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 w:rsidP="00746AD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746AD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746ADE"/>
    <w:sectPr w:rsidR="008F2BEA" w:rsidSect="00746ADE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221EBA"/>
    <w:rsid w:val="00261746"/>
    <w:rsid w:val="00577585"/>
    <w:rsid w:val="00746ADE"/>
    <w:rsid w:val="008F2BEA"/>
    <w:rsid w:val="00901E84"/>
    <w:rsid w:val="009123B8"/>
    <w:rsid w:val="009D29A2"/>
    <w:rsid w:val="00A52902"/>
    <w:rsid w:val="00B2002B"/>
    <w:rsid w:val="00B70681"/>
    <w:rsid w:val="00B80B44"/>
    <w:rsid w:val="00CA71D8"/>
    <w:rsid w:val="00E65D07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cp:lastPrinted>2014-07-01T11:08:00Z</cp:lastPrinted>
  <dcterms:created xsi:type="dcterms:W3CDTF">2014-06-30T16:18:00Z</dcterms:created>
  <dcterms:modified xsi:type="dcterms:W3CDTF">2014-07-01T11:08:00Z</dcterms:modified>
</cp:coreProperties>
</file>