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D62254">
        <w:rPr>
          <w:bCs/>
          <w:sz w:val="24"/>
          <w:szCs w:val="24"/>
        </w:rPr>
        <w:t>07/07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CB3953">
        <w:rPr>
          <w:bCs/>
          <w:sz w:val="24"/>
          <w:szCs w:val="24"/>
        </w:rPr>
        <w:t>PROJETO DE LEI</w:t>
      </w:r>
      <w:r w:rsidR="007942C2">
        <w:rPr>
          <w:bCs/>
          <w:sz w:val="24"/>
          <w:szCs w:val="24"/>
        </w:rPr>
        <w:t xml:space="preserve"> COMPLEMENTAR Nº 007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657542" w:rsidRDefault="00232EB3" w:rsidP="007942C2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657542">
        <w:rPr>
          <w:b/>
          <w:sz w:val="24"/>
          <w:szCs w:val="24"/>
        </w:rPr>
        <w:t xml:space="preserve"> DISPÕE SOBRE ALTERAÇÕES NOS ANEXOS 1 E 4 DA LEI </w:t>
      </w:r>
    </w:p>
    <w:p w:rsidR="007942C2" w:rsidRDefault="00657542" w:rsidP="007942C2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COMPLEMENTAR N° 108/2009, QUE DISPÕE SOBRE O ZONEAMENTO, USO E A</w:t>
      </w:r>
    </w:p>
    <w:p w:rsidR="00657542" w:rsidRDefault="00657542" w:rsidP="007942C2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OCUPAÇÃO DO SOLO DA CIDADE DE SORRISO – MT, REVOGA AS LEIS</w:t>
      </w:r>
    </w:p>
    <w:p w:rsidR="00CB3953" w:rsidRDefault="00657542" w:rsidP="00F83E1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COMPLEMENTARES N° 176/2013, 177/2013 E 195/2014,</w:t>
      </w:r>
      <w:r w:rsidR="00CB3953">
        <w:rPr>
          <w:b/>
          <w:sz w:val="24"/>
          <w:szCs w:val="24"/>
        </w:rPr>
        <w:t xml:space="preserve"> </w:t>
      </w:r>
      <w:r w:rsidR="00F83E14">
        <w:rPr>
          <w:b/>
          <w:sz w:val="24"/>
          <w:szCs w:val="24"/>
        </w:rPr>
        <w:t xml:space="preserve">E DÁ OUTRAS </w:t>
      </w:r>
    </w:p>
    <w:p w:rsidR="00F83E14" w:rsidRDefault="00F83E14" w:rsidP="00F83E1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PROVIDÊNCIAS.</w:t>
      </w:r>
    </w:p>
    <w:p w:rsidR="00657542" w:rsidRPr="001760D9" w:rsidRDefault="00657542" w:rsidP="00F83E14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7942C2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2B612B">
        <w:rPr>
          <w:sz w:val="24"/>
          <w:szCs w:val="24"/>
        </w:rPr>
        <w:t>Aos sete</w:t>
      </w:r>
      <w:r w:rsidR="00DC1F23">
        <w:rPr>
          <w:sz w:val="24"/>
          <w:szCs w:val="24"/>
        </w:rPr>
        <w:t xml:space="preserve"> dias</w:t>
      </w:r>
      <w:r w:rsidR="002B612B">
        <w:rPr>
          <w:sz w:val="24"/>
          <w:szCs w:val="24"/>
        </w:rPr>
        <w:t xml:space="preserve"> do mês de julho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="007942C2">
        <w:rPr>
          <w:bCs/>
          <w:sz w:val="24"/>
          <w:szCs w:val="24"/>
        </w:rPr>
        <w:t xml:space="preserve"> Complementar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7942C2">
        <w:rPr>
          <w:bCs/>
          <w:sz w:val="24"/>
          <w:szCs w:val="24"/>
        </w:rPr>
        <w:t>007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260AA8" w:rsidRPr="00260AA8">
        <w:rPr>
          <w:sz w:val="24"/>
          <w:szCs w:val="24"/>
        </w:rPr>
        <w:t>DISPÕE SOBRE ALTERAÇÕES NOS ANEXOS 1 E 4 DA LEI COMPLEMENTAR N° 108/2009, QUE DISPÕE SOBRE O ZONEAMENTO, USO E A</w:t>
      </w:r>
      <w:r w:rsidR="00260AA8">
        <w:rPr>
          <w:sz w:val="24"/>
          <w:szCs w:val="24"/>
        </w:rPr>
        <w:t xml:space="preserve"> </w:t>
      </w:r>
      <w:r w:rsidR="00260AA8" w:rsidRPr="00260AA8">
        <w:rPr>
          <w:sz w:val="24"/>
          <w:szCs w:val="24"/>
        </w:rPr>
        <w:t>OCUPAÇÃO DO SOLO DA CIDADE DE SORRISO – MT, REVOGA AS LEIS</w:t>
      </w:r>
      <w:r w:rsidR="00260AA8">
        <w:rPr>
          <w:sz w:val="24"/>
          <w:szCs w:val="24"/>
        </w:rPr>
        <w:t xml:space="preserve"> </w:t>
      </w:r>
      <w:r w:rsidR="00260AA8" w:rsidRPr="00260AA8">
        <w:rPr>
          <w:sz w:val="24"/>
          <w:szCs w:val="24"/>
        </w:rPr>
        <w:t>COMPLEMENTARES N° 176/2013, 177/2013 E 195/2014,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F52" w:rsidRDefault="005E1F52" w:rsidP="0093151B">
      <w:r>
        <w:separator/>
      </w:r>
    </w:p>
  </w:endnote>
  <w:endnote w:type="continuationSeparator" w:id="0">
    <w:p w:rsidR="005E1F52" w:rsidRDefault="005E1F52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F52" w:rsidRDefault="005E1F52" w:rsidP="0093151B">
      <w:r>
        <w:separator/>
      </w:r>
    </w:p>
  </w:footnote>
  <w:footnote w:type="continuationSeparator" w:id="0">
    <w:p w:rsidR="005E1F52" w:rsidRDefault="005E1F52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5E1F52">
    <w:pPr>
      <w:jc w:val="center"/>
      <w:rPr>
        <w:b/>
        <w:sz w:val="28"/>
      </w:rPr>
    </w:pPr>
  </w:p>
  <w:p w:rsidR="00810D88" w:rsidRDefault="005E1F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A009B"/>
    <w:rsid w:val="000D51B9"/>
    <w:rsid w:val="000D5D40"/>
    <w:rsid w:val="000E12B4"/>
    <w:rsid w:val="000F747F"/>
    <w:rsid w:val="00156F0B"/>
    <w:rsid w:val="00175210"/>
    <w:rsid w:val="001760D9"/>
    <w:rsid w:val="001907BF"/>
    <w:rsid w:val="001B1F9C"/>
    <w:rsid w:val="001B5D1E"/>
    <w:rsid w:val="001B704B"/>
    <w:rsid w:val="002237D2"/>
    <w:rsid w:val="00232EB3"/>
    <w:rsid w:val="00260AA8"/>
    <w:rsid w:val="00283653"/>
    <w:rsid w:val="002A2F79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A6E1C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5E1F52"/>
    <w:rsid w:val="0061319B"/>
    <w:rsid w:val="006200D7"/>
    <w:rsid w:val="0065462F"/>
    <w:rsid w:val="00657542"/>
    <w:rsid w:val="006814C3"/>
    <w:rsid w:val="006B3491"/>
    <w:rsid w:val="006E2AA2"/>
    <w:rsid w:val="0072176A"/>
    <w:rsid w:val="007619CE"/>
    <w:rsid w:val="007670AB"/>
    <w:rsid w:val="00774C06"/>
    <w:rsid w:val="007942C2"/>
    <w:rsid w:val="007C36EE"/>
    <w:rsid w:val="007D3F0A"/>
    <w:rsid w:val="007F04C4"/>
    <w:rsid w:val="00807C8C"/>
    <w:rsid w:val="008436BF"/>
    <w:rsid w:val="00870EC3"/>
    <w:rsid w:val="00894D6F"/>
    <w:rsid w:val="008A533E"/>
    <w:rsid w:val="008C03F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A2CF8"/>
    <w:rsid w:val="00AD02EB"/>
    <w:rsid w:val="00AD76D1"/>
    <w:rsid w:val="00B24376"/>
    <w:rsid w:val="00B748C9"/>
    <w:rsid w:val="00BA13BD"/>
    <w:rsid w:val="00BC5A93"/>
    <w:rsid w:val="00BE604C"/>
    <w:rsid w:val="00C147BC"/>
    <w:rsid w:val="00C407EA"/>
    <w:rsid w:val="00C52329"/>
    <w:rsid w:val="00C608DF"/>
    <w:rsid w:val="00C96180"/>
    <w:rsid w:val="00CB3953"/>
    <w:rsid w:val="00CC132D"/>
    <w:rsid w:val="00CF6EDC"/>
    <w:rsid w:val="00D62254"/>
    <w:rsid w:val="00DC1F23"/>
    <w:rsid w:val="00DE3C9A"/>
    <w:rsid w:val="00DF4A8C"/>
    <w:rsid w:val="00E05381"/>
    <w:rsid w:val="00E364F0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gavasso</cp:lastModifiedBy>
  <cp:revision>78</cp:revision>
  <dcterms:created xsi:type="dcterms:W3CDTF">2014-02-18T10:04:00Z</dcterms:created>
  <dcterms:modified xsi:type="dcterms:W3CDTF">2014-07-07T15:23:00Z</dcterms:modified>
</cp:coreProperties>
</file>