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3C1FD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1FDA" w:rsidRDefault="003C1FD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C1FDA" w:rsidRPr="003C1FDA">
        <w:rPr>
          <w:b/>
          <w:i w:val="0"/>
        </w:rPr>
        <w:t>123/2014.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C1FDA">
        <w:rPr>
          <w:bCs/>
          <w:sz w:val="24"/>
          <w:szCs w:val="24"/>
        </w:rPr>
        <w:t xml:space="preserve"> 18/</w:t>
      </w:r>
      <w:r w:rsidR="000D1ED6">
        <w:rPr>
          <w:bCs/>
          <w:sz w:val="24"/>
          <w:szCs w:val="24"/>
        </w:rPr>
        <w:t>08</w:t>
      </w:r>
      <w:r w:rsidR="003C1FDA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D1ED6">
        <w:rPr>
          <w:bCs/>
          <w:sz w:val="24"/>
          <w:szCs w:val="24"/>
        </w:rPr>
        <w:t>PROJETO DE LEI 097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0D1ED6" w:rsidRPr="008D0447" w:rsidRDefault="008F2BEA" w:rsidP="000D1ED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0D1ED6"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</w:t>
      </w:r>
      <w:r w:rsidR="001B7780">
        <w:rPr>
          <w:bCs/>
          <w:sz w:val="24"/>
          <w:szCs w:val="24"/>
        </w:rPr>
        <w:t>R</w:t>
      </w:r>
      <w:r w:rsidR="000D1ED6">
        <w:rPr>
          <w:bCs/>
          <w:sz w:val="24"/>
          <w:szCs w:val="24"/>
        </w:rPr>
        <w:t xml:space="preserve">ORA, REVOGA A LEI 2.379/2014 E </w:t>
      </w:r>
      <w:r w:rsidR="000D1ED6" w:rsidRPr="008D0447">
        <w:rPr>
          <w:bCs/>
          <w:sz w:val="24"/>
          <w:szCs w:val="24"/>
        </w:rPr>
        <w:t>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0D1ED6">
        <w:rPr>
          <w:bCs/>
          <w:sz w:val="24"/>
          <w:szCs w:val="24"/>
        </w:rPr>
        <w:t>97</w:t>
      </w:r>
      <w:r w:rsidR="003C1FDA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3C1FDA">
      <w:pPr>
        <w:rPr>
          <w:sz w:val="24"/>
          <w:szCs w:val="24"/>
        </w:rPr>
      </w:pPr>
    </w:p>
    <w:sectPr w:rsidR="008F2BEA" w:rsidSect="003C1FD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B7780"/>
    <w:rsid w:val="001D7399"/>
    <w:rsid w:val="00221EBA"/>
    <w:rsid w:val="003C1FDA"/>
    <w:rsid w:val="00544FDA"/>
    <w:rsid w:val="00577585"/>
    <w:rsid w:val="008F2BEA"/>
    <w:rsid w:val="00901E84"/>
    <w:rsid w:val="009D29A2"/>
    <w:rsid w:val="00B2002B"/>
    <w:rsid w:val="00B70681"/>
    <w:rsid w:val="00B80B44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cp:lastPrinted>2014-08-18T16:00:00Z</cp:lastPrinted>
  <dcterms:created xsi:type="dcterms:W3CDTF">2014-08-18T15:08:00Z</dcterms:created>
  <dcterms:modified xsi:type="dcterms:W3CDTF">2014-08-18T16:04:00Z</dcterms:modified>
</cp:coreProperties>
</file>