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88" w:rsidRPr="00BA4E5A" w:rsidRDefault="00AC5788" w:rsidP="00AC578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E5A">
        <w:rPr>
          <w:rFonts w:ascii="Times New Roman" w:hAnsi="Times New Roman" w:cs="Times New Roman"/>
          <w:b/>
          <w:bCs/>
          <w:sz w:val="24"/>
          <w:szCs w:val="24"/>
        </w:rPr>
        <w:t>DECRETO LEGISLATIVO Nº 003/2013</w:t>
      </w:r>
    </w:p>
    <w:p w:rsidR="00AC5788" w:rsidRPr="00BA4E5A" w:rsidRDefault="00AC5788" w:rsidP="00AC578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5788" w:rsidRPr="00BA4E5A" w:rsidRDefault="00AC5788" w:rsidP="00AC578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A4E5A">
        <w:rPr>
          <w:rFonts w:ascii="Times New Roman" w:hAnsi="Times New Roman" w:cs="Times New Roman"/>
          <w:sz w:val="24"/>
          <w:szCs w:val="24"/>
        </w:rPr>
        <w:t>Data:</w:t>
      </w:r>
      <w:r w:rsidRPr="00BA4E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4E5A">
        <w:rPr>
          <w:rFonts w:ascii="Times New Roman" w:hAnsi="Times New Roman" w:cs="Times New Roman"/>
          <w:sz w:val="24"/>
          <w:szCs w:val="24"/>
        </w:rPr>
        <w:t>1</w:t>
      </w:r>
      <w:r w:rsidR="00691E4A" w:rsidRPr="00BA4E5A">
        <w:rPr>
          <w:rFonts w:ascii="Times New Roman" w:hAnsi="Times New Roman" w:cs="Times New Roman"/>
          <w:sz w:val="24"/>
          <w:szCs w:val="24"/>
        </w:rPr>
        <w:t>1</w:t>
      </w:r>
      <w:r w:rsidRPr="00BA4E5A">
        <w:rPr>
          <w:rFonts w:ascii="Times New Roman" w:hAnsi="Times New Roman" w:cs="Times New Roman"/>
          <w:sz w:val="24"/>
          <w:szCs w:val="24"/>
        </w:rPr>
        <w:t xml:space="preserve"> </w:t>
      </w:r>
      <w:r w:rsidR="00691E4A" w:rsidRPr="00BA4E5A">
        <w:rPr>
          <w:rFonts w:ascii="Times New Roman" w:hAnsi="Times New Roman" w:cs="Times New Roman"/>
          <w:sz w:val="24"/>
          <w:szCs w:val="24"/>
        </w:rPr>
        <w:t>de junho de</w:t>
      </w:r>
      <w:r w:rsidRPr="00BA4E5A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AC5788" w:rsidRPr="00BA4E5A" w:rsidRDefault="00AC5788" w:rsidP="00AC578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5788" w:rsidRPr="00BA4E5A" w:rsidRDefault="00AC5788" w:rsidP="00AC5788">
      <w:pPr>
        <w:keepNext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E5A">
        <w:rPr>
          <w:rFonts w:ascii="Times New Roman" w:hAnsi="Times New Roman" w:cs="Times New Roman"/>
          <w:b/>
          <w:bCs/>
          <w:sz w:val="24"/>
          <w:szCs w:val="24"/>
        </w:rPr>
        <w:t>CONCEDE LICENÇA AFASTAMENTO AO VICE-PREFEITO MUNICIPAL, E DÁ OUTRAS PROVIDÊNCIAS.</w:t>
      </w:r>
    </w:p>
    <w:p w:rsidR="00AC5788" w:rsidRPr="00BA4E5A" w:rsidRDefault="00AC5788" w:rsidP="00AC5788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5788" w:rsidRPr="00BA4E5A" w:rsidRDefault="00AC5788" w:rsidP="00AC578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4E5A">
        <w:rPr>
          <w:rFonts w:ascii="Times New Roman" w:hAnsi="Times New Roman" w:cs="Times New Roman"/>
          <w:color w:val="000000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AC5788" w:rsidRPr="00BA4E5A" w:rsidRDefault="00AC5788" w:rsidP="00AC5788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C5788" w:rsidRPr="00BA4E5A" w:rsidRDefault="00AC5788" w:rsidP="00AC5788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A4E5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A4E5A">
        <w:rPr>
          <w:rFonts w:ascii="Times New Roman" w:hAnsi="Times New Roman" w:cs="Times New Roman"/>
          <w:sz w:val="24"/>
          <w:szCs w:val="24"/>
        </w:rPr>
        <w:t xml:space="preserve"> - Fica concedida Licença Afastamento ao Vice-Prefeito Municipal, Senhor </w:t>
      </w:r>
      <w:proofErr w:type="spellStart"/>
      <w:r w:rsidRPr="00BA4E5A">
        <w:rPr>
          <w:rFonts w:ascii="Times New Roman" w:hAnsi="Times New Roman" w:cs="Times New Roman"/>
          <w:sz w:val="24"/>
          <w:szCs w:val="24"/>
        </w:rPr>
        <w:t>Ederson</w:t>
      </w:r>
      <w:proofErr w:type="spellEnd"/>
      <w:r w:rsidRPr="00BA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5A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Pr="00BA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5A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Pr="00BA4E5A">
        <w:rPr>
          <w:rFonts w:ascii="Times New Roman" w:hAnsi="Times New Roman" w:cs="Times New Roman"/>
          <w:sz w:val="24"/>
          <w:szCs w:val="24"/>
        </w:rPr>
        <w:t xml:space="preserve">, no período de 17 </w:t>
      </w:r>
      <w:proofErr w:type="gramStart"/>
      <w:r w:rsidRPr="00BA4E5A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BA4E5A">
        <w:rPr>
          <w:rFonts w:ascii="Times New Roman" w:hAnsi="Times New Roman" w:cs="Times New Roman"/>
          <w:sz w:val="24"/>
          <w:szCs w:val="24"/>
        </w:rPr>
        <w:t xml:space="preserve"> 24 de junho de 2013.</w:t>
      </w:r>
    </w:p>
    <w:p w:rsidR="00AC5788" w:rsidRPr="00BA4E5A" w:rsidRDefault="00AC5788" w:rsidP="00AC5788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C5788" w:rsidRPr="00BA4E5A" w:rsidRDefault="00AC5788" w:rsidP="00AC5788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A4E5A">
        <w:rPr>
          <w:rFonts w:ascii="Times New Roman" w:hAnsi="Times New Roman" w:cs="Times New Roman"/>
          <w:b/>
          <w:bCs/>
          <w:sz w:val="24"/>
          <w:szCs w:val="24"/>
        </w:rPr>
        <w:t>Art. 2º -</w:t>
      </w:r>
      <w:r w:rsidRPr="00BA4E5A">
        <w:rPr>
          <w:rFonts w:ascii="Times New Roman" w:hAnsi="Times New Roman" w:cs="Times New Roman"/>
          <w:sz w:val="24"/>
          <w:szCs w:val="24"/>
        </w:rPr>
        <w:t xml:space="preserve"> A concessão dá-se conforme solicitação realizada através do OFÍCIO GAPRE nº 186/2013, de 10 de junho de 2013, cuja cópia encontra-se em anexo. </w:t>
      </w:r>
    </w:p>
    <w:p w:rsidR="00AC5788" w:rsidRPr="00BA4E5A" w:rsidRDefault="00AC5788" w:rsidP="00AC5788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C5788" w:rsidRPr="00BA4E5A" w:rsidRDefault="00AC5788" w:rsidP="00AC5788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A4E5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A4E5A">
        <w:rPr>
          <w:rFonts w:ascii="Times New Roman" w:hAnsi="Times New Roman" w:cs="Times New Roman"/>
          <w:sz w:val="24"/>
          <w:szCs w:val="24"/>
        </w:rPr>
        <w:t xml:space="preserve"> - Este Decreto Legislativo entra em vigor na data de sua Publicação.</w:t>
      </w:r>
    </w:p>
    <w:p w:rsidR="00AC5788" w:rsidRPr="00BA4E5A" w:rsidRDefault="00AC5788" w:rsidP="00AC5788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ind w:left="5529" w:firstLine="22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C5788" w:rsidRPr="00BA4E5A" w:rsidRDefault="00AC5788" w:rsidP="00AC578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4E5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691E4A" w:rsidRPr="00BA4E5A">
        <w:rPr>
          <w:rFonts w:ascii="Times New Roman" w:hAnsi="Times New Roman" w:cs="Times New Roman"/>
          <w:sz w:val="24"/>
          <w:szCs w:val="24"/>
        </w:rPr>
        <w:t>1</w:t>
      </w:r>
      <w:r w:rsidRPr="00BA4E5A">
        <w:rPr>
          <w:rFonts w:ascii="Times New Roman" w:hAnsi="Times New Roman" w:cs="Times New Roman"/>
          <w:sz w:val="24"/>
          <w:szCs w:val="24"/>
        </w:rPr>
        <w:t xml:space="preserve"> de junho de 2013.</w:t>
      </w:r>
    </w:p>
    <w:p w:rsidR="00AC5788" w:rsidRPr="00BA4E5A" w:rsidRDefault="00AC5788" w:rsidP="00AC578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C5788" w:rsidRPr="00BA4E5A" w:rsidRDefault="00AC5788" w:rsidP="00BA4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5788" w:rsidRPr="00BA4E5A" w:rsidRDefault="00AC5788" w:rsidP="00BA4E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4E5A">
        <w:rPr>
          <w:rFonts w:ascii="Times New Roman" w:hAnsi="Times New Roman" w:cs="Times New Roman"/>
          <w:b/>
          <w:bCs/>
          <w:i/>
          <w:sz w:val="24"/>
          <w:szCs w:val="24"/>
        </w:rPr>
        <w:t>MARILDA SAVI</w:t>
      </w:r>
    </w:p>
    <w:p w:rsidR="00AC5788" w:rsidRPr="00BA4E5A" w:rsidRDefault="00AC5788" w:rsidP="00BA4E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4E5A">
        <w:rPr>
          <w:rFonts w:ascii="Times New Roman" w:hAnsi="Times New Roman" w:cs="Times New Roman"/>
          <w:i/>
          <w:sz w:val="24"/>
          <w:szCs w:val="24"/>
        </w:rPr>
        <w:t>Presidente</w:t>
      </w:r>
    </w:p>
    <w:sectPr w:rsidR="00AC5788" w:rsidRPr="00BA4E5A" w:rsidSect="00413B6B">
      <w:pgSz w:w="11906" w:h="16838"/>
      <w:pgMar w:top="2551" w:right="850" w:bottom="1134" w:left="16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788"/>
    <w:rsid w:val="00127458"/>
    <w:rsid w:val="00162396"/>
    <w:rsid w:val="001E7A25"/>
    <w:rsid w:val="00377D3C"/>
    <w:rsid w:val="0040086A"/>
    <w:rsid w:val="00691E4A"/>
    <w:rsid w:val="006D1E3E"/>
    <w:rsid w:val="009E7F30"/>
    <w:rsid w:val="00AC5788"/>
    <w:rsid w:val="00BA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AC578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rsid w:val="00AC5788"/>
    <w:rPr>
      <w:rFonts w:ascii="Arial" w:hAnsi="Arial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AC578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C578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C578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C5788"/>
    <w:rPr>
      <w:rFonts w:ascii="Arial" w:hAnsi="Arial" w:cs="Arial"/>
      <w:b/>
      <w:bCs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AC5788"/>
    <w:pPr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hAnsi="Arial" w:cs="Arial"/>
      <w:i/>
      <w:iCs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C5788"/>
    <w:rPr>
      <w:rFonts w:ascii="Arial" w:hAnsi="Arial" w:cs="Arial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2013-06-11T01:17:00Z</cp:lastPrinted>
  <dcterms:created xsi:type="dcterms:W3CDTF">2013-06-11T01:03:00Z</dcterms:created>
  <dcterms:modified xsi:type="dcterms:W3CDTF">2013-06-11T01:23:00Z</dcterms:modified>
</cp:coreProperties>
</file>