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423">
        <w:rPr>
          <w:rFonts w:ascii="Times New Roman" w:hAnsi="Times New Roman" w:cs="Times New Roman"/>
          <w:b/>
          <w:bCs/>
          <w:sz w:val="24"/>
          <w:szCs w:val="24"/>
        </w:rPr>
        <w:t>124/2014</w:t>
      </w: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Pr="002446FE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067423">
        <w:rPr>
          <w:rFonts w:ascii="Times New Roman" w:hAnsi="Times New Roman" w:cs="Times New Roman"/>
          <w:b/>
          <w:bCs/>
          <w:sz w:val="24"/>
          <w:szCs w:val="24"/>
        </w:rPr>
        <w:t xml:space="preserve"> 23 de outubro de 2014.</w:t>
      </w:r>
    </w:p>
    <w:p w:rsidR="002446FE" w:rsidRDefault="002446FE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168" w:rsidRPr="002446FE" w:rsidRDefault="00B95168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Default="002446FE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Autoriza o Poder Executivo a disponibilizar serviços para a realização</w:t>
      </w:r>
      <w:r w:rsidR="00230770">
        <w:rPr>
          <w:rFonts w:ascii="Times New Roman" w:hAnsi="Times New Roman" w:cs="Times New Roman"/>
          <w:sz w:val="24"/>
          <w:szCs w:val="24"/>
        </w:rPr>
        <w:t xml:space="preserve"> da </w:t>
      </w:r>
      <w:r w:rsidR="006F4356">
        <w:rPr>
          <w:rFonts w:ascii="Times New Roman" w:hAnsi="Times New Roman" w:cs="Times New Roman"/>
          <w:sz w:val="24"/>
          <w:szCs w:val="24"/>
        </w:rPr>
        <w:t>Semi</w:t>
      </w:r>
      <w:r w:rsidR="00B61F69">
        <w:rPr>
          <w:rFonts w:ascii="Times New Roman" w:hAnsi="Times New Roman" w:cs="Times New Roman"/>
          <w:sz w:val="24"/>
          <w:szCs w:val="24"/>
        </w:rPr>
        <w:t>f</w:t>
      </w:r>
      <w:r w:rsidR="006F4356">
        <w:rPr>
          <w:rFonts w:ascii="Times New Roman" w:hAnsi="Times New Roman" w:cs="Times New Roman"/>
          <w:sz w:val="24"/>
          <w:szCs w:val="24"/>
        </w:rPr>
        <w:t xml:space="preserve">inal </w:t>
      </w:r>
      <w:r w:rsidR="00230770">
        <w:rPr>
          <w:rFonts w:ascii="Times New Roman" w:hAnsi="Times New Roman" w:cs="Times New Roman"/>
          <w:sz w:val="24"/>
          <w:szCs w:val="24"/>
        </w:rPr>
        <w:t xml:space="preserve">do Campeonato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Matogros</w:t>
      </w:r>
      <w:r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230770">
        <w:rPr>
          <w:rFonts w:ascii="Times New Roman" w:hAnsi="Times New Roman" w:cs="Times New Roman"/>
          <w:sz w:val="24"/>
          <w:szCs w:val="24"/>
        </w:rPr>
        <w:t xml:space="preserve">4,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95168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Default="00B95168" w:rsidP="00B9516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230770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A6463">
        <w:rPr>
          <w:rFonts w:ascii="Times New Roman" w:hAnsi="Times New Roman" w:cs="Times New Roman"/>
          <w:sz w:val="24"/>
          <w:szCs w:val="24"/>
        </w:rPr>
        <w:t>âmara Municipal de</w:t>
      </w:r>
      <w:r>
        <w:rPr>
          <w:rFonts w:ascii="Times New Roman" w:hAnsi="Times New Roman" w:cs="Times New Roman"/>
          <w:sz w:val="24"/>
          <w:szCs w:val="24"/>
        </w:rPr>
        <w:t xml:space="preserve"> Vereadores </w:t>
      </w:r>
      <w:r w:rsidR="00230770">
        <w:rPr>
          <w:rFonts w:ascii="Times New Roman" w:hAnsi="Times New Roman" w:cs="Times New Roman"/>
          <w:sz w:val="24"/>
          <w:szCs w:val="24"/>
        </w:rPr>
        <w:t>o seguinte Projeto de Lei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5168" w:rsidRDefault="00B95168" w:rsidP="00B9516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F43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2446FE">
        <w:rPr>
          <w:rFonts w:ascii="Times New Roman" w:hAnsi="Times New Roman" w:cs="Times New Roman"/>
          <w:sz w:val="24"/>
          <w:szCs w:val="24"/>
        </w:rPr>
        <w:t>Fica o Poder Executivo Municipal autorizado a disponibilizar a Federação de Motociclismo do Estado de Mato Grosso</w:t>
      </w:r>
      <w:r w:rsidR="006F4356">
        <w:rPr>
          <w:rFonts w:ascii="Times New Roman" w:hAnsi="Times New Roman" w:cs="Times New Roman"/>
          <w:sz w:val="24"/>
          <w:szCs w:val="24"/>
        </w:rPr>
        <w:t xml:space="preserve">, </w:t>
      </w:r>
      <w:r w:rsidR="006F4356" w:rsidRPr="002446FE">
        <w:rPr>
          <w:rFonts w:ascii="Times New Roman" w:hAnsi="Times New Roman" w:cs="Times New Roman"/>
          <w:sz w:val="24"/>
          <w:szCs w:val="24"/>
        </w:rPr>
        <w:t>pessoa jurídica de direito privado inscrita no CN</w:t>
      </w:r>
      <w:r w:rsidR="006F4356">
        <w:rPr>
          <w:rFonts w:ascii="Times New Roman" w:hAnsi="Times New Roman" w:cs="Times New Roman"/>
          <w:sz w:val="24"/>
          <w:szCs w:val="24"/>
        </w:rPr>
        <w:t>PJ sob o nº. 24.670.341/</w:t>
      </w:r>
      <w:proofErr w:type="gramStart"/>
      <w:r w:rsidR="006F4356">
        <w:rPr>
          <w:rFonts w:ascii="Times New Roman" w:hAnsi="Times New Roman" w:cs="Times New Roman"/>
          <w:sz w:val="24"/>
          <w:szCs w:val="24"/>
        </w:rPr>
        <w:t>0001-32,</w:t>
      </w:r>
      <w:r w:rsidRPr="002446FE">
        <w:rPr>
          <w:rFonts w:ascii="Times New Roman" w:hAnsi="Times New Roman" w:cs="Times New Roman"/>
          <w:sz w:val="24"/>
          <w:szCs w:val="24"/>
        </w:rPr>
        <w:t xml:space="preserve"> para a realização da </w:t>
      </w:r>
      <w:r w:rsidR="006F4356">
        <w:rPr>
          <w:rFonts w:ascii="Times New Roman" w:hAnsi="Times New Roman" w:cs="Times New Roman"/>
          <w:sz w:val="24"/>
          <w:szCs w:val="24"/>
        </w:rPr>
        <w:t>Semi</w:t>
      </w:r>
      <w:r w:rsidR="00B61F69">
        <w:rPr>
          <w:rFonts w:ascii="Times New Roman" w:hAnsi="Times New Roman" w:cs="Times New Roman"/>
          <w:sz w:val="24"/>
          <w:szCs w:val="24"/>
        </w:rPr>
        <w:t>f</w:t>
      </w:r>
      <w:r w:rsidR="006F4356">
        <w:rPr>
          <w:rFonts w:ascii="Times New Roman" w:hAnsi="Times New Roman" w:cs="Times New Roman"/>
          <w:sz w:val="24"/>
          <w:szCs w:val="24"/>
        </w:rPr>
        <w:t xml:space="preserve">inal </w:t>
      </w:r>
      <w:r w:rsidR="00230770">
        <w:rPr>
          <w:rFonts w:ascii="Times New Roman" w:hAnsi="Times New Roman" w:cs="Times New Roman"/>
          <w:sz w:val="24"/>
          <w:szCs w:val="24"/>
        </w:rPr>
        <w:t xml:space="preserve">do Campeonato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Matogros</w:t>
      </w:r>
      <w:r w:rsidR="00230770"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proofErr w:type="gram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30770"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230770">
        <w:rPr>
          <w:rFonts w:ascii="Times New Roman" w:hAnsi="Times New Roman" w:cs="Times New Roman"/>
          <w:sz w:val="24"/>
          <w:szCs w:val="24"/>
        </w:rPr>
        <w:t>4</w:t>
      </w:r>
      <w:r w:rsidR="006F4356">
        <w:rPr>
          <w:rFonts w:ascii="Times New Roman" w:hAnsi="Times New Roman" w:cs="Times New Roman"/>
          <w:sz w:val="24"/>
          <w:szCs w:val="24"/>
        </w:rPr>
        <w:t>, os serviços a seguir descritos</w:t>
      </w:r>
      <w:r w:rsidRPr="002446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a) </w:t>
      </w:r>
      <w:r w:rsidR="006F4356">
        <w:rPr>
          <w:rFonts w:ascii="Times New Roman" w:hAnsi="Times New Roman" w:cs="Times New Roman"/>
          <w:sz w:val="24"/>
          <w:szCs w:val="24"/>
        </w:rPr>
        <w:t>32</w:t>
      </w:r>
      <w:r w:rsidRPr="002446FE">
        <w:rPr>
          <w:rFonts w:ascii="Times New Roman" w:hAnsi="Times New Roman" w:cs="Times New Roman"/>
          <w:sz w:val="24"/>
          <w:szCs w:val="24"/>
        </w:rPr>
        <w:t xml:space="preserve"> horas de caminhão pipa; </w:t>
      </w:r>
    </w:p>
    <w:p w:rsidR="002446FE" w:rsidRP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6FE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2446FE">
        <w:rPr>
          <w:rFonts w:ascii="Times New Roman" w:hAnsi="Times New Roman" w:cs="Times New Roman"/>
          <w:sz w:val="24"/>
          <w:szCs w:val="24"/>
        </w:rPr>
        <w:t> </w:t>
      </w:r>
      <w:r w:rsidR="00230770">
        <w:rPr>
          <w:rFonts w:ascii="Times New Roman" w:hAnsi="Times New Roman" w:cs="Times New Roman"/>
          <w:sz w:val="24"/>
          <w:szCs w:val="24"/>
        </w:rPr>
        <w:t>1</w:t>
      </w:r>
      <w:r w:rsidR="006F4356">
        <w:rPr>
          <w:rFonts w:ascii="Times New Roman" w:hAnsi="Times New Roman" w:cs="Times New Roman"/>
          <w:sz w:val="24"/>
          <w:szCs w:val="24"/>
        </w:rPr>
        <w:t>2</w:t>
      </w:r>
      <w:r w:rsidRPr="002446FE">
        <w:rPr>
          <w:rFonts w:ascii="Times New Roman" w:hAnsi="Times New Roman" w:cs="Times New Roman"/>
          <w:sz w:val="24"/>
          <w:szCs w:val="24"/>
        </w:rPr>
        <w:t xml:space="preserve"> horas de 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patrola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d) </w:t>
      </w:r>
      <w:r w:rsidR="006F4356">
        <w:rPr>
          <w:rFonts w:ascii="Times New Roman" w:hAnsi="Times New Roman" w:cs="Times New Roman"/>
          <w:sz w:val="24"/>
          <w:szCs w:val="24"/>
        </w:rPr>
        <w:t>32</w:t>
      </w:r>
      <w:r w:rsidRPr="002446FE">
        <w:rPr>
          <w:rFonts w:ascii="Times New Roman" w:hAnsi="Times New Roman" w:cs="Times New Roman"/>
          <w:sz w:val="24"/>
          <w:szCs w:val="24"/>
        </w:rPr>
        <w:t xml:space="preserve"> horas de pá-carregadeira;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Roçadeira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equipe de roçadores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Trator roçador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Equipe de poda de árvores</w:t>
      </w:r>
    </w:p>
    <w:p w:rsidR="00230770" w:rsidRDefault="00230770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Trator com carreta para transporte da poda</w:t>
      </w:r>
    </w:p>
    <w:p w:rsidR="002446FE" w:rsidRPr="002446FE" w:rsidRDefault="00230770" w:rsidP="00230770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molhação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estrada de acesso ao </w:t>
      </w:r>
      <w:proofErr w:type="spellStart"/>
      <w:r>
        <w:rPr>
          <w:rFonts w:ascii="Times New Roman" w:hAnsi="Times New Roman" w:cs="Times New Roman"/>
          <w:sz w:val="24"/>
          <w:szCs w:val="24"/>
        </w:rPr>
        <w:t>Motódromo</w:t>
      </w:r>
      <w:proofErr w:type="spellEnd"/>
    </w:p>
    <w:p w:rsidR="002446FE" w:rsidRP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F43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46F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446FE" w:rsidRDefault="002446FE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B951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Prefeitura </w:t>
      </w:r>
      <w:r w:rsidR="002446FE" w:rsidRPr="002446FE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</w:t>
      </w:r>
      <w:r w:rsidR="002307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DILCEU ROSSATO</w:t>
      </w:r>
    </w:p>
    <w:p w:rsidR="002446FE" w:rsidRDefault="00B95168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6FE" w:rsidRPr="002446FE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B95168" w:rsidRDefault="00B95168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24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067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423" w:rsidRDefault="00067423" w:rsidP="00067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MENSAGEM Nº 109/2014.</w:t>
      </w:r>
    </w:p>
    <w:p w:rsidR="00067423" w:rsidRDefault="00067423" w:rsidP="00067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423" w:rsidRDefault="00067423" w:rsidP="00067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423" w:rsidRDefault="00067423" w:rsidP="00067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423" w:rsidRPr="00E11E46" w:rsidRDefault="00067423" w:rsidP="0006742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46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067423" w:rsidRPr="00E11E46" w:rsidRDefault="00067423" w:rsidP="00067423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7423" w:rsidRPr="00E11E46" w:rsidRDefault="00067423" w:rsidP="00067423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7423" w:rsidRPr="00E11E46" w:rsidRDefault="00067423" w:rsidP="00067423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7423" w:rsidRDefault="00067423" w:rsidP="000674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E46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2446FE">
        <w:rPr>
          <w:rFonts w:ascii="Times New Roman" w:hAnsi="Times New Roman" w:cs="Times New Roman"/>
          <w:sz w:val="24"/>
          <w:szCs w:val="24"/>
        </w:rPr>
        <w:t>Autoriza o Poder Executivo a disponibilizar serviços para a realização</w:t>
      </w:r>
      <w:r>
        <w:rPr>
          <w:rFonts w:ascii="Times New Roman" w:hAnsi="Times New Roman" w:cs="Times New Roman"/>
          <w:sz w:val="24"/>
          <w:szCs w:val="24"/>
        </w:rPr>
        <w:t xml:space="preserve"> da Semifinal do Campeonato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Matogros</w:t>
      </w:r>
      <w:r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4,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067423" w:rsidRDefault="00067423" w:rsidP="000674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067423" w:rsidRDefault="00067423" w:rsidP="000674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presente projeto objetiva auxiliar a Federação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Matogrossense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Motociclismo na realização da Semifinal 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Campeonato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Matogros</w:t>
      </w:r>
      <w:r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46FE">
        <w:rPr>
          <w:rFonts w:ascii="Times New Roman" w:hAnsi="Times New Roman" w:cs="Times New Roman"/>
          <w:sz w:val="24"/>
          <w:szCs w:val="24"/>
        </w:rPr>
        <w:t xml:space="preserve"> que se realizará nos dias </w:t>
      </w:r>
      <w:r>
        <w:rPr>
          <w:rFonts w:ascii="Times New Roman" w:hAnsi="Times New Roman" w:cs="Times New Roman"/>
          <w:sz w:val="24"/>
          <w:szCs w:val="24"/>
        </w:rPr>
        <w:t xml:space="preserve">09  e 10 de novembro, no </w:t>
      </w:r>
      <w:proofErr w:type="spellStart"/>
      <w:r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Vale do Teles Pires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067423" w:rsidRDefault="00067423" w:rsidP="000674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0674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evento sempre é </w:t>
      </w:r>
      <w:proofErr w:type="gramStart"/>
      <w:r>
        <w:rPr>
          <w:rFonts w:ascii="Times New Roman" w:hAnsi="Times New Roman" w:cs="Times New Roman"/>
          <w:sz w:val="24"/>
          <w:szCs w:val="24"/>
        </w:rPr>
        <w:t>coroado de êxito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pelo excelente trabalho desenvolvido pelo Motoclube de Sorriso e também por ser um esporte que atrai um grande público haja vista que há muitos anos é realizado em todo Matogrosso e principalmente em Sorriso.</w:t>
      </w:r>
    </w:p>
    <w:p w:rsidR="00067423" w:rsidRDefault="00067423" w:rsidP="000674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Pr="00626F28" w:rsidRDefault="00067423" w:rsidP="0006742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>
        <w:rPr>
          <w:szCs w:val="24"/>
        </w:rPr>
        <w:t>Assim, agradecemos o tradicional apoio dos Senhores Vereadores na apreciação da presente matéria, bem como solicitamos sua aprovação.</w:t>
      </w:r>
    </w:p>
    <w:p w:rsidR="00067423" w:rsidRPr="00626F28" w:rsidRDefault="00067423" w:rsidP="00067423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067423" w:rsidRPr="00E11E46" w:rsidRDefault="00067423" w:rsidP="00067423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E11E46">
        <w:rPr>
          <w:szCs w:val="24"/>
        </w:rPr>
        <w:t>Aproveitamos a oportunidade para reiterar a Vossas Excelências nossas estimas de elevado apreço e consideração.</w:t>
      </w:r>
    </w:p>
    <w:p w:rsidR="00067423" w:rsidRPr="00E11E46" w:rsidRDefault="00067423" w:rsidP="0006742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067423" w:rsidRPr="00E11E46" w:rsidRDefault="00067423" w:rsidP="0006742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67423" w:rsidRDefault="00067423" w:rsidP="0006742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67423" w:rsidRDefault="00067423" w:rsidP="0006742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67423" w:rsidRDefault="00067423" w:rsidP="0006742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67423" w:rsidRPr="00365234" w:rsidRDefault="00067423" w:rsidP="0006742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67423" w:rsidRDefault="00067423" w:rsidP="0006742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67423" w:rsidRPr="00365234" w:rsidRDefault="00067423" w:rsidP="0006742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67423" w:rsidRPr="00365234" w:rsidRDefault="00067423" w:rsidP="0006742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65234">
        <w:rPr>
          <w:b/>
          <w:szCs w:val="24"/>
        </w:rPr>
        <w:t>DILCEU ROSSATO</w:t>
      </w:r>
    </w:p>
    <w:p w:rsidR="00067423" w:rsidRPr="00365234" w:rsidRDefault="00067423" w:rsidP="000674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Prefeito Municipal</w:t>
      </w:r>
    </w:p>
    <w:p w:rsidR="00067423" w:rsidRDefault="00067423" w:rsidP="000674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0674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0674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0674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0674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0674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0674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Default="00067423" w:rsidP="000674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Pr="00365234" w:rsidRDefault="00067423" w:rsidP="000674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Pr="00365234" w:rsidRDefault="00067423" w:rsidP="000674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67423" w:rsidRPr="00365234" w:rsidRDefault="00067423" w:rsidP="000674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067423" w:rsidRPr="00365234" w:rsidRDefault="00067423" w:rsidP="00067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067423" w:rsidRPr="00365234" w:rsidRDefault="00067423" w:rsidP="000674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B95168" w:rsidRDefault="00067423" w:rsidP="00067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B95168" w:rsidSect="00230770">
      <w:pgSz w:w="11906" w:h="16838"/>
      <w:pgMar w:top="2127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6FE"/>
    <w:rsid w:val="00067423"/>
    <w:rsid w:val="000755D7"/>
    <w:rsid w:val="00127458"/>
    <w:rsid w:val="001B6DB3"/>
    <w:rsid w:val="001E7A25"/>
    <w:rsid w:val="001F223A"/>
    <w:rsid w:val="00230770"/>
    <w:rsid w:val="002446FE"/>
    <w:rsid w:val="003E3C62"/>
    <w:rsid w:val="0040086A"/>
    <w:rsid w:val="00437522"/>
    <w:rsid w:val="0044089B"/>
    <w:rsid w:val="00505D3B"/>
    <w:rsid w:val="005D78B9"/>
    <w:rsid w:val="00652DBB"/>
    <w:rsid w:val="006D1E3E"/>
    <w:rsid w:val="006F4356"/>
    <w:rsid w:val="00714807"/>
    <w:rsid w:val="00835C46"/>
    <w:rsid w:val="009E7F30"/>
    <w:rsid w:val="00AA5B79"/>
    <w:rsid w:val="00B61F69"/>
    <w:rsid w:val="00B95168"/>
    <w:rsid w:val="00C12154"/>
    <w:rsid w:val="00E55D1E"/>
    <w:rsid w:val="00E9243B"/>
    <w:rsid w:val="00ED38B9"/>
    <w:rsid w:val="00ED3DEA"/>
    <w:rsid w:val="00F6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Hilton</cp:lastModifiedBy>
  <cp:revision>2</cp:revision>
  <cp:lastPrinted>2014-10-23T14:37:00Z</cp:lastPrinted>
  <dcterms:created xsi:type="dcterms:W3CDTF">2014-10-23T13:52:00Z</dcterms:created>
  <dcterms:modified xsi:type="dcterms:W3CDTF">2014-10-23T13:52:00Z</dcterms:modified>
</cp:coreProperties>
</file>