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4F" w:rsidRPr="00B92A52" w:rsidRDefault="00E96D4F" w:rsidP="00B9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D4F" w:rsidRPr="00B92A52" w:rsidRDefault="002575F0" w:rsidP="00B92A5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52">
        <w:rPr>
          <w:rFonts w:ascii="Times New Roman" w:hAnsi="Times New Roman" w:cs="Times New Roman"/>
          <w:b/>
          <w:bCs/>
          <w:sz w:val="24"/>
          <w:szCs w:val="24"/>
        </w:rPr>
        <w:t xml:space="preserve">EMENDA MODIFICATIVA N° 001/2014 AO PROJETO DE LEI Nº </w:t>
      </w:r>
      <w:r w:rsidR="006C3AC3" w:rsidRPr="00B92A5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B748B1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92A52">
        <w:rPr>
          <w:rFonts w:ascii="Times New Roman" w:hAnsi="Times New Roman" w:cs="Times New Roman"/>
          <w:b/>
          <w:bCs/>
          <w:sz w:val="24"/>
          <w:szCs w:val="24"/>
        </w:rPr>
        <w:t>/2014</w:t>
      </w:r>
      <w:r w:rsidR="00E96D4F" w:rsidRPr="00B92A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92A52" w:rsidRPr="00B92A52" w:rsidRDefault="00B92A52" w:rsidP="00B92A52">
      <w:pPr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D4F" w:rsidRPr="00B92A52" w:rsidRDefault="006C3AC3" w:rsidP="00B92A52">
      <w:pPr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52">
        <w:rPr>
          <w:rFonts w:ascii="Times New Roman" w:hAnsi="Times New Roman" w:cs="Times New Roman"/>
          <w:b/>
          <w:bCs/>
          <w:sz w:val="24"/>
          <w:szCs w:val="24"/>
        </w:rPr>
        <w:t>DATA: 2</w:t>
      </w:r>
      <w:r w:rsidR="00B748B1">
        <w:rPr>
          <w:rFonts w:ascii="Times New Roman" w:hAnsi="Times New Roman" w:cs="Times New Roman"/>
          <w:b/>
          <w:bCs/>
          <w:sz w:val="24"/>
          <w:szCs w:val="24"/>
        </w:rPr>
        <w:t xml:space="preserve">1 de outubro de </w:t>
      </w:r>
      <w:r w:rsidRPr="00B92A52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E96D4F" w:rsidRPr="00B92A52" w:rsidRDefault="00E96D4F" w:rsidP="00B92A52">
      <w:pPr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D4F" w:rsidRPr="005F52F1" w:rsidRDefault="00B748B1" w:rsidP="00B92A52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2F1">
        <w:rPr>
          <w:rFonts w:ascii="Times New Roman" w:hAnsi="Times New Roman" w:cs="Times New Roman"/>
          <w:bCs/>
          <w:sz w:val="24"/>
          <w:szCs w:val="24"/>
        </w:rPr>
        <w:t>Modifica Anexo I do Projeto de Lei n° 113/2014</w:t>
      </w:r>
      <w:r w:rsidR="00E96D4F" w:rsidRPr="005F52F1">
        <w:rPr>
          <w:rFonts w:ascii="Times New Roman" w:hAnsi="Times New Roman" w:cs="Times New Roman"/>
          <w:bCs/>
          <w:sz w:val="24"/>
          <w:szCs w:val="24"/>
        </w:rPr>
        <w:t>.</w:t>
      </w:r>
    </w:p>
    <w:p w:rsidR="00E96D4F" w:rsidRDefault="00E96D4F" w:rsidP="00B92A52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3960"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7346" w:rsidRPr="00B92A52" w:rsidRDefault="00927346" w:rsidP="00B92A52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3960"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D4F" w:rsidRPr="00B92A52" w:rsidRDefault="00E96D4F" w:rsidP="00B92A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B92A52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Pr="00B92A52">
        <w:rPr>
          <w:rFonts w:ascii="Times New Roman" w:hAnsi="Times New Roman" w:cs="Times New Roman"/>
          <w:sz w:val="24"/>
          <w:szCs w:val="24"/>
        </w:rPr>
        <w:t xml:space="preserve">, com fulcro no Art. 125 e § 5° do Art. 126 do Regimento Interno, encaminham para deliberação do Soberano Plenário a seguinte Emenda Modificativa ao Projeto de Lei nº </w:t>
      </w:r>
      <w:r w:rsidR="007C3AB9" w:rsidRPr="00B92A52">
        <w:rPr>
          <w:rFonts w:ascii="Times New Roman" w:hAnsi="Times New Roman" w:cs="Times New Roman"/>
          <w:sz w:val="24"/>
          <w:szCs w:val="24"/>
        </w:rPr>
        <w:t>0</w:t>
      </w:r>
      <w:r w:rsidR="00B748B1">
        <w:rPr>
          <w:rFonts w:ascii="Times New Roman" w:hAnsi="Times New Roman" w:cs="Times New Roman"/>
          <w:sz w:val="24"/>
          <w:szCs w:val="24"/>
        </w:rPr>
        <w:t>13</w:t>
      </w:r>
      <w:r w:rsidR="007C3AB9" w:rsidRPr="00B92A52">
        <w:rPr>
          <w:rFonts w:ascii="Times New Roman" w:hAnsi="Times New Roman" w:cs="Times New Roman"/>
          <w:sz w:val="24"/>
          <w:szCs w:val="24"/>
        </w:rPr>
        <w:t>/2014</w:t>
      </w:r>
      <w:r w:rsidRPr="00B92A52">
        <w:rPr>
          <w:rFonts w:ascii="Times New Roman" w:hAnsi="Times New Roman" w:cs="Times New Roman"/>
          <w:sz w:val="24"/>
          <w:szCs w:val="24"/>
        </w:rPr>
        <w:t>:</w:t>
      </w:r>
    </w:p>
    <w:p w:rsidR="00927346" w:rsidRPr="00B92A52" w:rsidRDefault="00927346" w:rsidP="00B92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C93" w:rsidRDefault="00927346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="00B22C93">
        <w:rPr>
          <w:rFonts w:ascii="Times New Roman" w:hAnsi="Times New Roman" w:cs="Times New Roman"/>
          <w:sz w:val="24"/>
          <w:szCs w:val="24"/>
        </w:rPr>
        <w:t>A Meta financeira do Programa da Secretaria Municipal de Educação e Cultura do Anexo I do Projeto de Lei n° 113/2014, passa a ter a seguinte redação:</w:t>
      </w:r>
    </w:p>
    <w:p w:rsidR="00B22C93" w:rsidRDefault="00B22C93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3008" w:type="dxa"/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738"/>
        <w:gridCol w:w="2535"/>
        <w:gridCol w:w="1129"/>
        <w:gridCol w:w="988"/>
        <w:gridCol w:w="1131"/>
      </w:tblGrid>
      <w:tr w:rsidR="005C2279" w:rsidRPr="00B22C93" w:rsidTr="005C2279">
        <w:tc>
          <w:tcPr>
            <w:tcW w:w="4219" w:type="dxa"/>
            <w:gridSpan w:val="2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Órgão: 04 – SECRETARIA MUN. DE EDUCAÇÃO E </w:t>
            </w:r>
            <w:proofErr w:type="gramStart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CULTURA</w:t>
            </w:r>
            <w:proofErr w:type="gramEnd"/>
          </w:p>
        </w:tc>
        <w:tc>
          <w:tcPr>
            <w:tcW w:w="8789" w:type="dxa"/>
            <w:gridSpan w:val="6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Unidade Orçamentária: </w:t>
            </w:r>
            <w:proofErr w:type="gramStart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005 – FUNDO</w:t>
            </w:r>
            <w:proofErr w:type="gramEnd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MUNICIPAL DE EDUCAÇÃO</w:t>
            </w:r>
          </w:p>
        </w:tc>
      </w:tr>
      <w:tr w:rsidR="005C2279" w:rsidRPr="00B22C93" w:rsidTr="005C2279">
        <w:tc>
          <w:tcPr>
            <w:tcW w:w="1668" w:type="dxa"/>
            <w:vMerge w:val="restart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46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551" w:type="dxa"/>
            <w:vMerge w:val="restart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Função e </w:t>
            </w:r>
            <w:proofErr w:type="spellStart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Subfunção</w:t>
            </w:r>
            <w:proofErr w:type="spellEnd"/>
          </w:p>
        </w:tc>
        <w:tc>
          <w:tcPr>
            <w:tcW w:w="3006" w:type="dxa"/>
            <w:gridSpan w:val="2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Ação</w:t>
            </w:r>
          </w:p>
        </w:tc>
        <w:tc>
          <w:tcPr>
            <w:tcW w:w="5783" w:type="dxa"/>
            <w:gridSpan w:val="4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Indicadores Físico/Financeiro</w:t>
            </w:r>
          </w:p>
        </w:tc>
      </w:tr>
      <w:tr w:rsidR="005C2279" w:rsidRPr="00B22C93" w:rsidTr="005C2279">
        <w:tc>
          <w:tcPr>
            <w:tcW w:w="1668" w:type="dxa"/>
            <w:vMerge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</w:p>
        </w:tc>
        <w:tc>
          <w:tcPr>
            <w:tcW w:w="738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Tipo</w:t>
            </w:r>
          </w:p>
        </w:tc>
        <w:tc>
          <w:tcPr>
            <w:tcW w:w="2535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Produto</w:t>
            </w:r>
          </w:p>
        </w:tc>
        <w:tc>
          <w:tcPr>
            <w:tcW w:w="1129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Unidade de Medida</w:t>
            </w:r>
          </w:p>
        </w:tc>
        <w:tc>
          <w:tcPr>
            <w:tcW w:w="988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Meta Física</w:t>
            </w:r>
          </w:p>
        </w:tc>
        <w:tc>
          <w:tcPr>
            <w:tcW w:w="1131" w:type="dxa"/>
          </w:tcPr>
          <w:p w:rsidR="005C2279" w:rsidRPr="00927346" w:rsidRDefault="005C2279" w:rsidP="005C2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Meta Financeira</w:t>
            </w:r>
          </w:p>
        </w:tc>
      </w:tr>
      <w:tr w:rsidR="005C2279" w:rsidRPr="00B22C93" w:rsidTr="005C2279">
        <w:tc>
          <w:tcPr>
            <w:tcW w:w="1668" w:type="dxa"/>
          </w:tcPr>
          <w:p w:rsidR="005C2279" w:rsidRPr="005C2279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2279">
              <w:rPr>
                <w:rFonts w:ascii="Times New Roman" w:hAnsi="Times New Roman" w:cs="Times New Roman"/>
                <w:sz w:val="16"/>
                <w:szCs w:val="16"/>
              </w:rPr>
              <w:t>0051 – REVITALIZANDO A EDUCAÇÃO</w:t>
            </w:r>
          </w:p>
        </w:tc>
        <w:tc>
          <w:tcPr>
            <w:tcW w:w="2551" w:type="dxa"/>
          </w:tcPr>
          <w:p w:rsidR="005C2279" w:rsidRDefault="005C2279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– EDUCAÇÃO</w:t>
            </w:r>
          </w:p>
          <w:p w:rsidR="005C2279" w:rsidRPr="00B22C93" w:rsidRDefault="005C2279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367 – EDUCAÇÃO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ESPECIAL</w:t>
            </w:r>
          </w:p>
        </w:tc>
        <w:tc>
          <w:tcPr>
            <w:tcW w:w="2268" w:type="dxa"/>
          </w:tcPr>
          <w:p w:rsidR="005C2279" w:rsidRPr="00B22C93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2047 – MANUT E ENC DAS AÇÕES DA EDUC ESPECIAL</w:t>
            </w:r>
          </w:p>
        </w:tc>
        <w:tc>
          <w:tcPr>
            <w:tcW w:w="738" w:type="dxa"/>
          </w:tcPr>
          <w:p w:rsidR="005C2279" w:rsidRPr="00B22C93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35" w:type="dxa"/>
          </w:tcPr>
          <w:p w:rsidR="005C2279" w:rsidRPr="00B22C93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0024 – MANUTENÇÃO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ATIVIDADES</w:t>
            </w:r>
          </w:p>
        </w:tc>
        <w:tc>
          <w:tcPr>
            <w:tcW w:w="1129" w:type="dxa"/>
          </w:tcPr>
          <w:p w:rsidR="005C2279" w:rsidRPr="00B22C93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88" w:type="dxa"/>
          </w:tcPr>
          <w:p w:rsidR="005C2279" w:rsidRPr="00B22C93" w:rsidRDefault="005C2279" w:rsidP="00B22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131" w:type="dxa"/>
          </w:tcPr>
          <w:p w:rsidR="005C2279" w:rsidRPr="00B22C93" w:rsidRDefault="00037A3E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5C2279">
              <w:rPr>
                <w:rFonts w:ascii="Times New Roman" w:hAnsi="Times New Roman" w:cs="Times New Roman"/>
                <w:sz w:val="16"/>
                <w:szCs w:val="16"/>
              </w:rPr>
              <w:t>0.000,00</w:t>
            </w:r>
          </w:p>
        </w:tc>
      </w:tr>
      <w:tr w:rsidR="005C2279" w:rsidRPr="00B22C93" w:rsidTr="00122730">
        <w:tc>
          <w:tcPr>
            <w:tcW w:w="11877" w:type="dxa"/>
            <w:gridSpan w:val="7"/>
          </w:tcPr>
          <w:p w:rsidR="005C2279" w:rsidRPr="00927346" w:rsidRDefault="005C2279" w:rsidP="005F5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Total do órgão / Unidade:</w:t>
            </w:r>
          </w:p>
        </w:tc>
        <w:tc>
          <w:tcPr>
            <w:tcW w:w="1131" w:type="dxa"/>
          </w:tcPr>
          <w:p w:rsidR="005C2279" w:rsidRPr="00927346" w:rsidRDefault="00927346" w:rsidP="00037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</w:t>
            </w:r>
            <w:r w:rsidR="00037A3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5C2279"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5.000,00</w:t>
            </w:r>
          </w:p>
        </w:tc>
      </w:tr>
    </w:tbl>
    <w:p w:rsidR="00E96D4F" w:rsidRPr="00B92A52" w:rsidRDefault="00E96D4F" w:rsidP="00B2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6C3AC3" w:rsidRPr="00927346" w:rsidRDefault="00927346" w:rsidP="00B92A5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346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346">
        <w:rPr>
          <w:rFonts w:ascii="Times New Roman" w:hAnsi="Times New Roman" w:cs="Times New Roman"/>
          <w:bCs/>
          <w:sz w:val="24"/>
          <w:szCs w:val="24"/>
        </w:rPr>
        <w:t>Para atender a Meta Financeira especificada acima, serão reduzidos os recursos do Programa abaixo especificado:</w:t>
      </w:r>
    </w:p>
    <w:tbl>
      <w:tblPr>
        <w:tblStyle w:val="Tabelacomgrade"/>
        <w:tblW w:w="13008" w:type="dxa"/>
        <w:tblLook w:val="04A0" w:firstRow="1" w:lastRow="0" w:firstColumn="1" w:lastColumn="0" w:noHBand="0" w:noVBand="1"/>
      </w:tblPr>
      <w:tblGrid>
        <w:gridCol w:w="1668"/>
        <w:gridCol w:w="2551"/>
        <w:gridCol w:w="2268"/>
        <w:gridCol w:w="738"/>
        <w:gridCol w:w="2535"/>
        <w:gridCol w:w="1129"/>
        <w:gridCol w:w="988"/>
        <w:gridCol w:w="1131"/>
      </w:tblGrid>
      <w:tr w:rsidR="00927346" w:rsidRPr="00B22C93" w:rsidTr="00A40D26">
        <w:tc>
          <w:tcPr>
            <w:tcW w:w="4219" w:type="dxa"/>
            <w:gridSpan w:val="2"/>
          </w:tcPr>
          <w:p w:rsidR="00927346" w:rsidRPr="00927346" w:rsidRDefault="00927346" w:rsidP="005D5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Órgão: </w:t>
            </w:r>
            <w:proofErr w:type="gramStart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5D57B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5D57B0">
              <w:rPr>
                <w:rFonts w:ascii="Times New Roman" w:hAnsi="Times New Roman" w:cs="Times New Roman"/>
                <w:b/>
                <w:sz w:val="16"/>
                <w:szCs w:val="16"/>
              </w:rPr>
              <w:t>GABINETE</w:t>
            </w:r>
            <w:proofErr w:type="gramEnd"/>
            <w:r w:rsidR="005D5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PREFEITO</w:t>
            </w:r>
          </w:p>
        </w:tc>
        <w:tc>
          <w:tcPr>
            <w:tcW w:w="8789" w:type="dxa"/>
            <w:gridSpan w:val="6"/>
          </w:tcPr>
          <w:p w:rsidR="00927346" w:rsidRPr="00927346" w:rsidRDefault="00927346" w:rsidP="005D57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Unidade Orçamentária: 00</w:t>
            </w:r>
            <w:r w:rsidR="005D57B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="005D57B0">
              <w:rPr>
                <w:rFonts w:ascii="Times New Roman" w:hAnsi="Times New Roman" w:cs="Times New Roman"/>
                <w:b/>
                <w:sz w:val="16"/>
                <w:szCs w:val="16"/>
              </w:rPr>
              <w:t>GABINETE DO PREFEITO</w:t>
            </w:r>
          </w:p>
        </w:tc>
      </w:tr>
      <w:tr w:rsidR="00927346" w:rsidRPr="00B22C93" w:rsidTr="00A40D26">
        <w:tc>
          <w:tcPr>
            <w:tcW w:w="1668" w:type="dxa"/>
            <w:vMerge w:val="restart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46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551" w:type="dxa"/>
            <w:vMerge w:val="restart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Função e </w:t>
            </w:r>
            <w:proofErr w:type="spellStart"/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Subfunção</w:t>
            </w:r>
            <w:proofErr w:type="spellEnd"/>
          </w:p>
        </w:tc>
        <w:tc>
          <w:tcPr>
            <w:tcW w:w="3006" w:type="dxa"/>
            <w:gridSpan w:val="2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Ação</w:t>
            </w:r>
          </w:p>
        </w:tc>
        <w:tc>
          <w:tcPr>
            <w:tcW w:w="5783" w:type="dxa"/>
            <w:gridSpan w:val="4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Indicadores Físico/Financeiro</w:t>
            </w:r>
          </w:p>
        </w:tc>
      </w:tr>
      <w:tr w:rsidR="00927346" w:rsidRPr="00B22C93" w:rsidTr="00A40D26">
        <w:tc>
          <w:tcPr>
            <w:tcW w:w="1668" w:type="dxa"/>
            <w:vMerge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</w:p>
        </w:tc>
        <w:tc>
          <w:tcPr>
            <w:tcW w:w="738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Tipo</w:t>
            </w:r>
          </w:p>
        </w:tc>
        <w:tc>
          <w:tcPr>
            <w:tcW w:w="2535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Produto</w:t>
            </w:r>
          </w:p>
        </w:tc>
        <w:tc>
          <w:tcPr>
            <w:tcW w:w="1129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Unidade de Medida</w:t>
            </w:r>
          </w:p>
        </w:tc>
        <w:tc>
          <w:tcPr>
            <w:tcW w:w="988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Meta Física</w:t>
            </w:r>
          </w:p>
        </w:tc>
        <w:tc>
          <w:tcPr>
            <w:tcW w:w="1131" w:type="dxa"/>
          </w:tcPr>
          <w:p w:rsidR="00927346" w:rsidRPr="00927346" w:rsidRDefault="00927346" w:rsidP="00A40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Meta Financeira</w:t>
            </w:r>
          </w:p>
        </w:tc>
      </w:tr>
      <w:tr w:rsidR="00927346" w:rsidRPr="00B22C93" w:rsidTr="00A40D26">
        <w:tc>
          <w:tcPr>
            <w:tcW w:w="1668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038 – GESTÃO E MANUTENÇÃO DO</w:t>
            </w:r>
          </w:p>
          <w:p w:rsidR="005F52F1" w:rsidRPr="005F52F1" w:rsidRDefault="005F52F1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927346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 – AMINISTRAÇÃO</w:t>
            </w:r>
          </w:p>
          <w:p w:rsidR="005D57B0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 – ADMINSITRAÇÃO GERAL</w:t>
            </w:r>
          </w:p>
        </w:tc>
        <w:tc>
          <w:tcPr>
            <w:tcW w:w="2268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2005 – MANUTENÇÃO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DAS ATIVIDADES DO GAPRE</w:t>
            </w:r>
          </w:p>
        </w:tc>
        <w:tc>
          <w:tcPr>
            <w:tcW w:w="738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535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0024 – MANUTENÇÃO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ATIVIDADES</w:t>
            </w:r>
          </w:p>
        </w:tc>
        <w:tc>
          <w:tcPr>
            <w:tcW w:w="1129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88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131" w:type="dxa"/>
          </w:tcPr>
          <w:p w:rsidR="00927346" w:rsidRPr="005F52F1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1.300.000,00</w:t>
            </w:r>
          </w:p>
        </w:tc>
      </w:tr>
      <w:tr w:rsidR="00927346" w:rsidRPr="00B22C93" w:rsidTr="00A40D26">
        <w:tc>
          <w:tcPr>
            <w:tcW w:w="11877" w:type="dxa"/>
            <w:gridSpan w:val="7"/>
          </w:tcPr>
          <w:p w:rsidR="00927346" w:rsidRPr="00927346" w:rsidRDefault="00927346" w:rsidP="005F5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346">
              <w:rPr>
                <w:rFonts w:ascii="Times New Roman" w:hAnsi="Times New Roman" w:cs="Times New Roman"/>
                <w:b/>
                <w:sz w:val="16"/>
                <w:szCs w:val="16"/>
              </w:rPr>
              <w:t>Total do órgão / Unidade:</w:t>
            </w:r>
          </w:p>
        </w:tc>
        <w:tc>
          <w:tcPr>
            <w:tcW w:w="1131" w:type="dxa"/>
          </w:tcPr>
          <w:p w:rsidR="00927346" w:rsidRPr="00927346" w:rsidRDefault="005D57B0" w:rsidP="00A40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2.517.000,00</w:t>
            </w:r>
          </w:p>
        </w:tc>
      </w:tr>
    </w:tbl>
    <w:p w:rsidR="00927346" w:rsidRPr="00927346" w:rsidRDefault="00927346" w:rsidP="0092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2F1" w:rsidRDefault="005F52F1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57B0" w:rsidRDefault="005D57B0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96D4F" w:rsidRPr="00B92A52" w:rsidRDefault="00927346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 w:rsidR="00E96D4F" w:rsidRPr="00B92A52"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 w:rsidR="00E96D4F" w:rsidRPr="00B9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D4F" w:rsidRPr="00B92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96D4F" w:rsidRPr="00B92A52">
        <w:rPr>
          <w:rFonts w:ascii="Times New Roman" w:hAnsi="Times New Roman" w:cs="Times New Roman"/>
          <w:sz w:val="24"/>
          <w:szCs w:val="24"/>
        </w:rPr>
        <w:t>Esta Emenda Modificativa entra em vigor na data de sua aprovação.</w:t>
      </w:r>
    </w:p>
    <w:p w:rsidR="00E96D4F" w:rsidRPr="00B92A52" w:rsidRDefault="00E96D4F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96D4F" w:rsidRPr="00B92A52" w:rsidRDefault="00E96D4F" w:rsidP="00B92A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27346" w:rsidRDefault="00E96D4F" w:rsidP="0092734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92A5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92A52">
        <w:rPr>
          <w:rFonts w:ascii="Times New Roman" w:hAnsi="Times New Roman" w:cs="Times New Roman"/>
          <w:sz w:val="24"/>
          <w:szCs w:val="24"/>
        </w:rPr>
        <w:t>2</w:t>
      </w:r>
      <w:r w:rsidR="00927346">
        <w:rPr>
          <w:rFonts w:ascii="Times New Roman" w:hAnsi="Times New Roman" w:cs="Times New Roman"/>
          <w:sz w:val="24"/>
          <w:szCs w:val="24"/>
        </w:rPr>
        <w:t>1</w:t>
      </w:r>
      <w:r w:rsidRPr="00B92A52">
        <w:rPr>
          <w:rFonts w:ascii="Times New Roman" w:hAnsi="Times New Roman" w:cs="Times New Roman"/>
          <w:sz w:val="24"/>
          <w:szCs w:val="24"/>
        </w:rPr>
        <w:t xml:space="preserve"> de</w:t>
      </w:r>
      <w:r w:rsidR="00927346">
        <w:rPr>
          <w:rFonts w:ascii="Times New Roman" w:hAnsi="Times New Roman" w:cs="Times New Roman"/>
          <w:sz w:val="24"/>
          <w:szCs w:val="24"/>
        </w:rPr>
        <w:t xml:space="preserve"> outubro</w:t>
      </w:r>
      <w:r w:rsidRPr="00B92A52">
        <w:rPr>
          <w:rFonts w:ascii="Times New Roman" w:hAnsi="Times New Roman" w:cs="Times New Roman"/>
          <w:sz w:val="24"/>
          <w:szCs w:val="24"/>
        </w:rPr>
        <w:t xml:space="preserve"> de 201</w:t>
      </w:r>
      <w:r w:rsidR="00927346">
        <w:rPr>
          <w:rFonts w:ascii="Times New Roman" w:hAnsi="Times New Roman" w:cs="Times New Roman"/>
          <w:sz w:val="24"/>
          <w:szCs w:val="24"/>
        </w:rPr>
        <w:t>4</w:t>
      </w:r>
      <w:r w:rsidRPr="00B92A52">
        <w:rPr>
          <w:rFonts w:ascii="Times New Roman" w:hAnsi="Times New Roman" w:cs="Times New Roman"/>
          <w:sz w:val="24"/>
          <w:szCs w:val="24"/>
        </w:rPr>
        <w:t>.</w:t>
      </w: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0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20"/>
        <w:gridCol w:w="2126"/>
        <w:gridCol w:w="1701"/>
        <w:gridCol w:w="4962"/>
      </w:tblGrid>
      <w:tr w:rsidR="00037A3E" w:rsidRPr="00BB4065" w:rsidTr="00037A3E">
        <w:tc>
          <w:tcPr>
            <w:tcW w:w="4820" w:type="dxa"/>
          </w:tcPr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037A3E">
        <w:tc>
          <w:tcPr>
            <w:tcW w:w="4820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PDT </w:t>
            </w: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PDT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037A3E">
        <w:tc>
          <w:tcPr>
            <w:tcW w:w="4820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IRMAO FONTENELE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037A3E">
        <w:trPr>
          <w:trHeight w:val="616"/>
        </w:trPr>
        <w:tc>
          <w:tcPr>
            <w:tcW w:w="6946" w:type="dxa"/>
            <w:gridSpan w:val="2"/>
          </w:tcPr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037A3E" w:rsidRPr="00037A3E" w:rsidRDefault="00037A3E" w:rsidP="00037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7A3E" w:rsidRDefault="00037A3E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F1" w:rsidRDefault="005F52F1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F1" w:rsidRDefault="005F52F1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2F1" w:rsidRDefault="005F52F1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34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27346" w:rsidRDefault="00927346" w:rsidP="00927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346" w:rsidRPr="006113DC" w:rsidRDefault="00927346" w:rsidP="005F52F1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113DC">
        <w:rPr>
          <w:rFonts w:ascii="Times New Roman" w:hAnsi="Times New Roman" w:cs="Times New Roman"/>
          <w:sz w:val="24"/>
          <w:szCs w:val="24"/>
        </w:rPr>
        <w:t xml:space="preserve">O Projeto de Lei que estamos propondo </w:t>
      </w:r>
      <w:r w:rsidR="00037A3E">
        <w:rPr>
          <w:rFonts w:ascii="Times New Roman" w:hAnsi="Times New Roman" w:cs="Times New Roman"/>
          <w:sz w:val="24"/>
          <w:szCs w:val="24"/>
        </w:rPr>
        <w:t>E</w:t>
      </w:r>
      <w:r w:rsidRPr="006113DC">
        <w:rPr>
          <w:rFonts w:ascii="Times New Roman" w:hAnsi="Times New Roman" w:cs="Times New Roman"/>
          <w:sz w:val="24"/>
          <w:szCs w:val="24"/>
        </w:rPr>
        <w:t xml:space="preserve">menda </w:t>
      </w:r>
      <w:r w:rsidR="00037A3E">
        <w:rPr>
          <w:rFonts w:ascii="Times New Roman" w:hAnsi="Times New Roman" w:cs="Times New Roman"/>
          <w:sz w:val="24"/>
          <w:szCs w:val="24"/>
        </w:rPr>
        <w:t>M</w:t>
      </w:r>
      <w:r w:rsidRPr="006113DC">
        <w:rPr>
          <w:rFonts w:ascii="Times New Roman" w:hAnsi="Times New Roman" w:cs="Times New Roman"/>
          <w:sz w:val="24"/>
          <w:szCs w:val="24"/>
        </w:rPr>
        <w:t xml:space="preserve">odificativa em questão, dispõe sobre as diretrizes para a elaboração da Lei Orçamentária de 2015. A Emenda em epígrafe aumenta os recursos que serão destinados para a APAE, entidade que atende a alunos com necessidades especiais. De R$ 700.000,00, estamos propondo </w:t>
      </w:r>
      <w:r w:rsidR="005F52F1">
        <w:rPr>
          <w:rFonts w:ascii="Times New Roman" w:hAnsi="Times New Roman" w:cs="Times New Roman"/>
          <w:sz w:val="24"/>
          <w:szCs w:val="24"/>
        </w:rPr>
        <w:t xml:space="preserve">aumento de repasse em </w:t>
      </w:r>
      <w:r w:rsidRPr="006113DC">
        <w:rPr>
          <w:rFonts w:ascii="Times New Roman" w:hAnsi="Times New Roman" w:cs="Times New Roman"/>
          <w:sz w:val="24"/>
          <w:szCs w:val="24"/>
        </w:rPr>
        <w:t xml:space="preserve">R$ 100.000,00. A diretoria da APAE expôs as necessidades de aumentar estes recursos para a entidade conseguir dar conta das despesas para o próximo ano. </w:t>
      </w:r>
      <w:r w:rsidR="006113DC" w:rsidRPr="006113DC">
        <w:rPr>
          <w:rFonts w:ascii="Times New Roman" w:hAnsi="Times New Roman" w:cs="Times New Roman"/>
          <w:sz w:val="24"/>
          <w:szCs w:val="24"/>
        </w:rPr>
        <w:t>Com base na exposição de motivos, nos sensibilizamos e entendemos a necessidade de ampliar os valores que serão destinados a esta instituição de ensino.</w:t>
      </w:r>
    </w:p>
    <w:p w:rsidR="006113DC" w:rsidRPr="006113DC" w:rsidRDefault="006113DC" w:rsidP="0092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2F1" w:rsidRDefault="006113DC" w:rsidP="0092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DC">
        <w:rPr>
          <w:rFonts w:ascii="Times New Roman" w:hAnsi="Times New Roman" w:cs="Times New Roman"/>
          <w:sz w:val="24"/>
          <w:szCs w:val="24"/>
        </w:rPr>
        <w:tab/>
      </w:r>
      <w:r w:rsidRPr="006113DC">
        <w:rPr>
          <w:rFonts w:ascii="Times New Roman" w:hAnsi="Times New Roman" w:cs="Times New Roman"/>
          <w:sz w:val="24"/>
          <w:szCs w:val="24"/>
        </w:rPr>
        <w:tab/>
        <w:t xml:space="preserve">Para atender esta demanda, </w:t>
      </w:r>
      <w:r w:rsidR="005F52F1">
        <w:rPr>
          <w:rFonts w:ascii="Times New Roman" w:hAnsi="Times New Roman" w:cs="Times New Roman"/>
          <w:sz w:val="24"/>
          <w:szCs w:val="24"/>
        </w:rPr>
        <w:t xml:space="preserve">propomos a retirada de recursos de outro setor da educação, remanejando-o, por priorizar esta demanda. </w:t>
      </w:r>
      <w:r w:rsidR="005F52F1">
        <w:rPr>
          <w:rFonts w:ascii="Times New Roman" w:hAnsi="Times New Roman" w:cs="Times New Roman"/>
          <w:sz w:val="24"/>
          <w:szCs w:val="24"/>
        </w:rPr>
        <w:tab/>
        <w:t xml:space="preserve">Requeremos o apoio dos colegas </w:t>
      </w:r>
      <w:proofErr w:type="gramStart"/>
      <w:r w:rsidR="005F52F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="005F52F1">
        <w:rPr>
          <w:rFonts w:ascii="Times New Roman" w:hAnsi="Times New Roman" w:cs="Times New Roman"/>
          <w:sz w:val="24"/>
          <w:szCs w:val="24"/>
        </w:rPr>
        <w:t xml:space="preserve"> em deliberar favoravelmente a Emenda.</w:t>
      </w:r>
    </w:p>
    <w:p w:rsidR="005F52F1" w:rsidRDefault="005F52F1" w:rsidP="0092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A3E" w:rsidRDefault="00037A3E" w:rsidP="0092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2F1" w:rsidRDefault="005F52F1" w:rsidP="005F52F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92A5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92A52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outubro</w:t>
      </w:r>
      <w:r w:rsidRPr="00B92A52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2A52">
        <w:rPr>
          <w:rFonts w:ascii="Times New Roman" w:hAnsi="Times New Roman" w:cs="Times New Roman"/>
          <w:sz w:val="24"/>
          <w:szCs w:val="24"/>
        </w:rPr>
        <w:t>.</w:t>
      </w:r>
    </w:p>
    <w:p w:rsidR="005F52F1" w:rsidRDefault="005F52F1" w:rsidP="005F5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0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20"/>
        <w:gridCol w:w="2126"/>
        <w:gridCol w:w="1701"/>
        <w:gridCol w:w="4962"/>
      </w:tblGrid>
      <w:tr w:rsidR="00037A3E" w:rsidRPr="00BB4065" w:rsidTr="00A40D26">
        <w:tc>
          <w:tcPr>
            <w:tcW w:w="4820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5F52F1">
        <w:trPr>
          <w:trHeight w:val="1004"/>
        </w:trPr>
        <w:tc>
          <w:tcPr>
            <w:tcW w:w="4820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PDT </w:t>
            </w: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PDT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A40D26">
        <w:tc>
          <w:tcPr>
            <w:tcW w:w="4820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IRMAO FONTENELE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962" w:type="dxa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3E" w:rsidRPr="00BB4065" w:rsidTr="00A40D26">
        <w:trPr>
          <w:trHeight w:val="616"/>
        </w:trPr>
        <w:tc>
          <w:tcPr>
            <w:tcW w:w="6946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37A3E" w:rsidRPr="00037A3E" w:rsidRDefault="00037A3E" w:rsidP="00A4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7A3E" w:rsidRPr="006113DC" w:rsidRDefault="00037A3E" w:rsidP="0092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A3E" w:rsidRPr="006113DC" w:rsidSect="005F52F1">
      <w:pgSz w:w="16838" w:h="11906" w:orient="landscape"/>
      <w:pgMar w:top="1418" w:right="1418" w:bottom="993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4F"/>
    <w:rsid w:val="00027062"/>
    <w:rsid w:val="00037A3E"/>
    <w:rsid w:val="00127458"/>
    <w:rsid w:val="001425C5"/>
    <w:rsid w:val="00197C12"/>
    <w:rsid w:val="001E7A25"/>
    <w:rsid w:val="002575F0"/>
    <w:rsid w:val="002E7E3E"/>
    <w:rsid w:val="0040086A"/>
    <w:rsid w:val="00544C16"/>
    <w:rsid w:val="00564975"/>
    <w:rsid w:val="005C2279"/>
    <w:rsid w:val="005D57B0"/>
    <w:rsid w:val="005D78B9"/>
    <w:rsid w:val="005F52F1"/>
    <w:rsid w:val="006113DC"/>
    <w:rsid w:val="00652DBB"/>
    <w:rsid w:val="006C3AC3"/>
    <w:rsid w:val="006D1E3E"/>
    <w:rsid w:val="007C3AB9"/>
    <w:rsid w:val="00927346"/>
    <w:rsid w:val="009E7F30"/>
    <w:rsid w:val="00B22C93"/>
    <w:rsid w:val="00B748B1"/>
    <w:rsid w:val="00B92A52"/>
    <w:rsid w:val="00DC4E31"/>
    <w:rsid w:val="00E20637"/>
    <w:rsid w:val="00E96D4F"/>
    <w:rsid w:val="00F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8D07-B08C-44AA-B320-DBE98BFE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9</cp:revision>
  <cp:lastPrinted>2014-10-23T15:10:00Z</cp:lastPrinted>
  <dcterms:created xsi:type="dcterms:W3CDTF">2014-10-22T10:09:00Z</dcterms:created>
  <dcterms:modified xsi:type="dcterms:W3CDTF">2014-10-23T15:11:00Z</dcterms:modified>
</cp:coreProperties>
</file>