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0D1ED6">
      <w:pPr>
        <w:pStyle w:val="Recuodecorpodetexto3"/>
        <w:ind w:left="0" w:firstLine="0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B6470A">
        <w:rPr>
          <w:bCs/>
          <w:sz w:val="24"/>
          <w:szCs w:val="24"/>
        </w:rPr>
        <w:t xml:space="preserve"> 23</w:t>
      </w:r>
      <w:r w:rsidR="003106D3">
        <w:rPr>
          <w:bCs/>
          <w:sz w:val="24"/>
          <w:szCs w:val="24"/>
        </w:rPr>
        <w:t>-10</w:t>
      </w:r>
      <w:r w:rsidR="009D29A2">
        <w:rPr>
          <w:bCs/>
          <w:sz w:val="24"/>
          <w:szCs w:val="24"/>
        </w:rPr>
        <w:t>-2014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B6470A">
        <w:rPr>
          <w:bCs/>
          <w:sz w:val="24"/>
          <w:szCs w:val="24"/>
        </w:rPr>
        <w:t>PROJETO DE LEI 114</w:t>
      </w:r>
      <w:r>
        <w:rPr>
          <w:bCs/>
          <w:sz w:val="24"/>
          <w:szCs w:val="24"/>
        </w:rPr>
        <w:t>/2014.</w:t>
      </w:r>
    </w:p>
    <w:p w:rsidR="008F2BEA" w:rsidRDefault="008F2BEA" w:rsidP="008F2BEA">
      <w:pPr>
        <w:jc w:val="both"/>
        <w:rPr>
          <w:bCs/>
          <w:sz w:val="24"/>
          <w:szCs w:val="24"/>
        </w:rPr>
      </w:pP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B6470A" w:rsidRPr="001F6F5D" w:rsidRDefault="008F2BEA" w:rsidP="00B6470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r w:rsidR="00B6470A" w:rsidRPr="001F6F5D">
        <w:rPr>
          <w:sz w:val="24"/>
          <w:szCs w:val="24"/>
        </w:rPr>
        <w:t>AUTORIZA O PODER EXECUTIVO MUNICIPAL A REPASSAR RECURSOS FINANCEIROS, MEDIANTE CONVÊNIO À ASSOCIAÇÃO COMERCIAL E EMPRESARIAL DE SORRISO - ACES, E DÁ OUTRAS PROVIDÊNCIAS.</w:t>
      </w:r>
    </w:p>
    <w:p w:rsidR="003106D3" w:rsidRPr="00AB6C1B" w:rsidRDefault="003106D3" w:rsidP="003106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06D3" w:rsidRPr="00AB6C1B" w:rsidRDefault="003106D3" w:rsidP="003106D3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9D29A2" w:rsidRDefault="009D29A2" w:rsidP="003106D3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76000D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 xml:space="preserve">Lei </w:t>
      </w:r>
      <w:bookmarkStart w:id="0" w:name="_GoBack"/>
      <w:bookmarkEnd w:id="0"/>
      <w:r w:rsidR="00B6470A">
        <w:rPr>
          <w:bCs/>
          <w:sz w:val="24"/>
          <w:szCs w:val="24"/>
        </w:rPr>
        <w:t>114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 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/>
    <w:p w:rsidR="008F2BEA" w:rsidRDefault="008F2BEA" w:rsidP="008F2BEA"/>
    <w:p w:rsidR="008F2BEA" w:rsidRDefault="008F2BEA" w:rsidP="008F2BEA"/>
    <w:p w:rsidR="008F2BEA" w:rsidRDefault="008F2BEA" w:rsidP="008F2BEA"/>
    <w:p w:rsidR="008F2BEA" w:rsidRDefault="008F2BEA" w:rsidP="008F2BEA"/>
    <w:p w:rsidR="00E65D07" w:rsidRDefault="00E65D07"/>
    <w:sectPr w:rsidR="00E65D07" w:rsidSect="00577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3106D3"/>
    <w:rsid w:val="003E4C63"/>
    <w:rsid w:val="00490F21"/>
    <w:rsid w:val="00577585"/>
    <w:rsid w:val="0076000D"/>
    <w:rsid w:val="008F2BEA"/>
    <w:rsid w:val="00901E84"/>
    <w:rsid w:val="009D29A2"/>
    <w:rsid w:val="00B2002B"/>
    <w:rsid w:val="00B6470A"/>
    <w:rsid w:val="00B70681"/>
    <w:rsid w:val="00B80B44"/>
    <w:rsid w:val="00CA71D8"/>
    <w:rsid w:val="00D72D80"/>
    <w:rsid w:val="00E65D07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bruno</cp:lastModifiedBy>
  <cp:revision>2</cp:revision>
  <dcterms:created xsi:type="dcterms:W3CDTF">2014-10-23T15:44:00Z</dcterms:created>
  <dcterms:modified xsi:type="dcterms:W3CDTF">2014-10-23T15:44:00Z</dcterms:modified>
</cp:coreProperties>
</file>