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443725" w:rsidRDefault="008F2BEA" w:rsidP="00443725">
      <w:pPr>
        <w:pStyle w:val="Recuodecorpodetexto3"/>
        <w:ind w:left="0" w:firstLine="0"/>
        <w:jc w:val="center"/>
        <w:rPr>
          <w:b/>
          <w:sz w:val="24"/>
        </w:rPr>
      </w:pPr>
      <w:r w:rsidRPr="00443725">
        <w:rPr>
          <w:b/>
          <w:bCs w:val="0"/>
          <w:sz w:val="24"/>
        </w:rPr>
        <w:t>PARECER DA COMISSÃO DE JUSTIÇA E REDAÇÃO</w:t>
      </w:r>
    </w:p>
    <w:p w:rsidR="008F2BEA" w:rsidRDefault="008F2BEA" w:rsidP="004437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3725" w:rsidRPr="00443725" w:rsidRDefault="00443725" w:rsidP="004437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443725" w:rsidRDefault="008F2BEA" w:rsidP="004437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443725">
      <w:pPr>
        <w:pStyle w:val="Ttulo8"/>
        <w:spacing w:before="0" w:after="0"/>
        <w:jc w:val="both"/>
        <w:rPr>
          <w:b/>
          <w:i w:val="0"/>
        </w:rPr>
      </w:pPr>
      <w:r w:rsidRPr="00443725">
        <w:rPr>
          <w:b/>
          <w:bCs/>
          <w:i w:val="0"/>
        </w:rPr>
        <w:t>PARECER Nº</w:t>
      </w:r>
      <w:r w:rsidRPr="00443725">
        <w:rPr>
          <w:i w:val="0"/>
        </w:rPr>
        <w:t xml:space="preserve"> </w:t>
      </w:r>
      <w:r w:rsidR="00443725" w:rsidRPr="00443725">
        <w:rPr>
          <w:b/>
          <w:i w:val="0"/>
        </w:rPr>
        <w:t>173/2014.</w:t>
      </w:r>
    </w:p>
    <w:p w:rsidR="00443725" w:rsidRPr="00443725" w:rsidRDefault="00443725" w:rsidP="00443725"/>
    <w:p w:rsidR="008F2BEA" w:rsidRPr="00443725" w:rsidRDefault="008F2BEA" w:rsidP="00443725">
      <w:pPr>
        <w:rPr>
          <w:sz w:val="24"/>
          <w:szCs w:val="24"/>
        </w:rPr>
      </w:pPr>
    </w:p>
    <w:p w:rsidR="008F2BEA" w:rsidRDefault="008F2BEA" w:rsidP="00443725">
      <w:pPr>
        <w:jc w:val="both"/>
        <w:rPr>
          <w:bCs/>
          <w:sz w:val="24"/>
          <w:szCs w:val="24"/>
        </w:rPr>
      </w:pPr>
      <w:r w:rsidRPr="00443725">
        <w:rPr>
          <w:b/>
          <w:bCs/>
          <w:sz w:val="24"/>
          <w:szCs w:val="24"/>
        </w:rPr>
        <w:t>DATA:</w:t>
      </w:r>
      <w:r w:rsidR="0035723A" w:rsidRPr="00443725">
        <w:rPr>
          <w:bCs/>
          <w:sz w:val="24"/>
          <w:szCs w:val="24"/>
        </w:rPr>
        <w:t xml:space="preserve"> 03-11</w:t>
      </w:r>
      <w:r w:rsidR="009D29A2" w:rsidRPr="00443725">
        <w:rPr>
          <w:bCs/>
          <w:sz w:val="24"/>
          <w:szCs w:val="24"/>
        </w:rPr>
        <w:t>-2014</w:t>
      </w:r>
      <w:r w:rsidR="00443725">
        <w:rPr>
          <w:bCs/>
          <w:sz w:val="24"/>
          <w:szCs w:val="24"/>
        </w:rPr>
        <w:t>.</w:t>
      </w:r>
    </w:p>
    <w:p w:rsidR="00443725" w:rsidRPr="00443725" w:rsidRDefault="00443725" w:rsidP="00443725">
      <w:pPr>
        <w:jc w:val="both"/>
        <w:rPr>
          <w:sz w:val="24"/>
          <w:szCs w:val="24"/>
        </w:rPr>
      </w:pPr>
    </w:p>
    <w:p w:rsidR="008F2BEA" w:rsidRPr="00443725" w:rsidRDefault="008F2BEA" w:rsidP="00443725">
      <w:pPr>
        <w:jc w:val="both"/>
        <w:rPr>
          <w:sz w:val="24"/>
          <w:szCs w:val="24"/>
        </w:rPr>
      </w:pPr>
    </w:p>
    <w:p w:rsidR="008F2BEA" w:rsidRPr="00443725" w:rsidRDefault="008F2BEA" w:rsidP="00443725">
      <w:pPr>
        <w:jc w:val="both"/>
        <w:rPr>
          <w:bCs/>
          <w:sz w:val="24"/>
          <w:szCs w:val="24"/>
        </w:rPr>
      </w:pPr>
      <w:r w:rsidRPr="00443725">
        <w:rPr>
          <w:b/>
          <w:bCs/>
          <w:sz w:val="24"/>
          <w:szCs w:val="24"/>
        </w:rPr>
        <w:t xml:space="preserve">ASSUNTO: </w:t>
      </w:r>
      <w:r w:rsidR="0035723A" w:rsidRPr="00443725">
        <w:rPr>
          <w:bCs/>
          <w:sz w:val="24"/>
          <w:szCs w:val="24"/>
        </w:rPr>
        <w:t>PROJETO DE LEI 015</w:t>
      </w:r>
      <w:r w:rsidRPr="00443725">
        <w:rPr>
          <w:bCs/>
          <w:sz w:val="24"/>
          <w:szCs w:val="24"/>
        </w:rPr>
        <w:t>/2014.</w:t>
      </w:r>
    </w:p>
    <w:p w:rsidR="008F2BEA" w:rsidRPr="00443725" w:rsidRDefault="008F2BEA" w:rsidP="00443725">
      <w:pPr>
        <w:jc w:val="both"/>
        <w:rPr>
          <w:bCs/>
          <w:sz w:val="24"/>
          <w:szCs w:val="24"/>
        </w:rPr>
      </w:pPr>
    </w:p>
    <w:p w:rsidR="009D29A2" w:rsidRPr="00443725" w:rsidRDefault="009D29A2" w:rsidP="00443725">
      <w:pPr>
        <w:jc w:val="both"/>
        <w:rPr>
          <w:bCs/>
          <w:sz w:val="24"/>
          <w:szCs w:val="24"/>
        </w:rPr>
      </w:pPr>
    </w:p>
    <w:p w:rsidR="0035723A" w:rsidRPr="00443725" w:rsidRDefault="008F2BEA" w:rsidP="00443725">
      <w:pPr>
        <w:pStyle w:val="Recuodecorpodetexto2"/>
        <w:ind w:left="0"/>
        <w:rPr>
          <w:b/>
          <w:bCs/>
          <w:i/>
          <w:color w:val="000000" w:themeColor="text1"/>
          <w:sz w:val="24"/>
          <w:szCs w:val="24"/>
        </w:rPr>
      </w:pPr>
      <w:r w:rsidRPr="00443725">
        <w:rPr>
          <w:b/>
          <w:sz w:val="24"/>
          <w:szCs w:val="24"/>
        </w:rPr>
        <w:t>EMENTA</w:t>
      </w:r>
      <w:r w:rsidR="0076000D" w:rsidRPr="00443725">
        <w:rPr>
          <w:b/>
          <w:sz w:val="24"/>
          <w:szCs w:val="24"/>
        </w:rPr>
        <w:t>:</w:t>
      </w:r>
      <w:r w:rsidR="0076000D" w:rsidRPr="00443725">
        <w:rPr>
          <w:bCs/>
          <w:iCs/>
          <w:sz w:val="24"/>
          <w:szCs w:val="24"/>
        </w:rPr>
        <w:t xml:space="preserve"> </w:t>
      </w:r>
      <w:proofErr w:type="gramStart"/>
      <w:r w:rsidR="0035723A" w:rsidRPr="00443725">
        <w:rPr>
          <w:color w:val="000000" w:themeColor="text1"/>
          <w:sz w:val="24"/>
          <w:szCs w:val="24"/>
        </w:rPr>
        <w:t>ALTERA</w:t>
      </w:r>
      <w:proofErr w:type="gramEnd"/>
      <w:r w:rsidR="0035723A" w:rsidRPr="00443725">
        <w:rPr>
          <w:color w:val="000000" w:themeColor="text1"/>
          <w:sz w:val="24"/>
          <w:szCs w:val="24"/>
        </w:rPr>
        <w:t xml:space="preserve"> OS PARÁGRAFOS 1º E 2º DO ARTIGO 50, PARÁGRAFO 2º E A ALÍNEA “B” DO PARÁGRAFO 3º DO ARTIGO 52 DA LEI COMPLEMENTAR Nº 139/2011, QUE DISPÕE SOBRE O PLANO DE CARGOS, CARREIRAS E VENCIMENTOS E ESTATUTO DOS PROFISSIONAIS DA EDUCAÇÃO PÚBLICA BÁSICA DO MUNICÍPIO DE SORRISO-MT, E DÁ OUTRAS PROVIDÊNCIAS.</w:t>
      </w:r>
    </w:p>
    <w:p w:rsidR="009D29A2" w:rsidRPr="00443725" w:rsidRDefault="009D29A2" w:rsidP="00443725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9D29A2" w:rsidRPr="00443725" w:rsidRDefault="009D29A2" w:rsidP="00443725">
      <w:pPr>
        <w:jc w:val="both"/>
        <w:rPr>
          <w:rFonts w:eastAsia="Arial Unicode MS"/>
          <w:bCs/>
          <w:sz w:val="24"/>
          <w:szCs w:val="24"/>
        </w:rPr>
      </w:pPr>
    </w:p>
    <w:p w:rsidR="008F2BEA" w:rsidRPr="00443725" w:rsidRDefault="008F2BEA" w:rsidP="00443725">
      <w:pPr>
        <w:pStyle w:val="Recuodecorpodetexto2"/>
        <w:ind w:left="0"/>
        <w:rPr>
          <w:sz w:val="24"/>
          <w:szCs w:val="24"/>
        </w:rPr>
      </w:pPr>
      <w:r w:rsidRPr="00443725">
        <w:rPr>
          <w:b/>
          <w:bCs/>
          <w:sz w:val="24"/>
          <w:szCs w:val="24"/>
        </w:rPr>
        <w:t>RELATOR:</w:t>
      </w:r>
      <w:r w:rsidRPr="00443725">
        <w:rPr>
          <w:b/>
          <w:sz w:val="24"/>
          <w:szCs w:val="24"/>
        </w:rPr>
        <w:t xml:space="preserve"> </w:t>
      </w:r>
      <w:r w:rsidR="003106D3" w:rsidRPr="00443725">
        <w:rPr>
          <w:sz w:val="24"/>
          <w:szCs w:val="24"/>
        </w:rPr>
        <w:t>BRUNO STELLATO</w:t>
      </w:r>
      <w:r w:rsidRPr="00443725">
        <w:rPr>
          <w:sz w:val="24"/>
          <w:szCs w:val="24"/>
        </w:rPr>
        <w:t>.</w:t>
      </w:r>
    </w:p>
    <w:p w:rsidR="008F2BEA" w:rsidRPr="00443725" w:rsidRDefault="008F2BEA" w:rsidP="00443725">
      <w:pPr>
        <w:pStyle w:val="Recuodecorpodetexto2"/>
        <w:ind w:left="0"/>
        <w:rPr>
          <w:b/>
          <w:sz w:val="24"/>
          <w:szCs w:val="24"/>
        </w:rPr>
      </w:pPr>
    </w:p>
    <w:p w:rsidR="008F2BEA" w:rsidRPr="00443725" w:rsidRDefault="008F2BEA" w:rsidP="0044372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43725">
        <w:rPr>
          <w:b/>
          <w:bCs/>
          <w:sz w:val="24"/>
          <w:szCs w:val="24"/>
        </w:rPr>
        <w:t>RELATÓRIO:</w:t>
      </w:r>
      <w:r w:rsidRPr="00443725">
        <w:rPr>
          <w:b/>
          <w:sz w:val="24"/>
          <w:szCs w:val="24"/>
        </w:rPr>
        <w:t xml:space="preserve"> </w:t>
      </w:r>
      <w:r w:rsidRPr="00443725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35723A" w:rsidRPr="00443725">
        <w:rPr>
          <w:bCs/>
          <w:sz w:val="24"/>
          <w:szCs w:val="24"/>
        </w:rPr>
        <w:t>015-</w:t>
      </w:r>
      <w:r w:rsidRPr="00443725">
        <w:rPr>
          <w:bCs/>
          <w:sz w:val="24"/>
          <w:szCs w:val="24"/>
        </w:rPr>
        <w:t xml:space="preserve">2014 em questão, Verificamos que o mesmo atende os requisitos de Constitucionalidade, Legalidade, </w:t>
      </w:r>
      <w:proofErr w:type="spellStart"/>
      <w:r w:rsidRPr="00443725">
        <w:rPr>
          <w:bCs/>
          <w:sz w:val="24"/>
          <w:szCs w:val="24"/>
        </w:rPr>
        <w:t>Regimentali</w:t>
      </w:r>
      <w:r w:rsidR="003106D3" w:rsidRPr="00443725">
        <w:rPr>
          <w:bCs/>
          <w:sz w:val="24"/>
          <w:szCs w:val="24"/>
        </w:rPr>
        <w:t>dade</w:t>
      </w:r>
      <w:proofErr w:type="spellEnd"/>
      <w:r w:rsidR="003106D3" w:rsidRPr="00443725">
        <w:rPr>
          <w:bCs/>
          <w:sz w:val="24"/>
          <w:szCs w:val="24"/>
        </w:rPr>
        <w:t xml:space="preserve"> e Mérito, desta forma este</w:t>
      </w:r>
      <w:r w:rsidRPr="00443725">
        <w:rPr>
          <w:bCs/>
          <w:sz w:val="24"/>
          <w:szCs w:val="24"/>
        </w:rPr>
        <w:t xml:space="preserve"> Relator é favorável a sua tramitação em Plenário. Acompanha o voto o Pre</w:t>
      </w:r>
      <w:r w:rsidRPr="00443725">
        <w:rPr>
          <w:sz w:val="24"/>
          <w:szCs w:val="24"/>
        </w:rPr>
        <w:t>sidente, Vereador Claudio Oliveira e o Membro, Vereador Marlon Zanella.</w:t>
      </w:r>
    </w:p>
    <w:p w:rsidR="008F2BEA" w:rsidRPr="00443725" w:rsidRDefault="008F2BEA" w:rsidP="00443725">
      <w:pPr>
        <w:jc w:val="both"/>
        <w:rPr>
          <w:bCs/>
          <w:sz w:val="24"/>
          <w:szCs w:val="24"/>
          <w:u w:val="single"/>
        </w:rPr>
      </w:pPr>
    </w:p>
    <w:p w:rsidR="008F2BEA" w:rsidRPr="00443725" w:rsidRDefault="008F2BEA" w:rsidP="00443725">
      <w:pPr>
        <w:jc w:val="both"/>
        <w:rPr>
          <w:bCs/>
          <w:sz w:val="24"/>
          <w:szCs w:val="24"/>
          <w:u w:val="single"/>
        </w:rPr>
      </w:pPr>
    </w:p>
    <w:p w:rsidR="008F2BEA" w:rsidRPr="00443725" w:rsidRDefault="008F2BEA" w:rsidP="00443725">
      <w:pPr>
        <w:jc w:val="both"/>
        <w:rPr>
          <w:bCs/>
          <w:sz w:val="24"/>
          <w:szCs w:val="24"/>
          <w:u w:val="single"/>
        </w:rPr>
      </w:pPr>
    </w:p>
    <w:p w:rsidR="008F2BEA" w:rsidRPr="00443725" w:rsidRDefault="008F2BEA" w:rsidP="00443725">
      <w:pPr>
        <w:jc w:val="both"/>
        <w:rPr>
          <w:bCs/>
          <w:sz w:val="24"/>
          <w:szCs w:val="24"/>
          <w:u w:val="single"/>
        </w:rPr>
      </w:pPr>
    </w:p>
    <w:p w:rsidR="008F2BEA" w:rsidRPr="00443725" w:rsidRDefault="008F2BEA" w:rsidP="0044372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443725" w:rsidTr="008F2BEA">
        <w:trPr>
          <w:jc w:val="center"/>
        </w:trPr>
        <w:tc>
          <w:tcPr>
            <w:tcW w:w="2697" w:type="dxa"/>
            <w:hideMark/>
          </w:tcPr>
          <w:p w:rsidR="008F2BEA" w:rsidRPr="00443725" w:rsidRDefault="008F2BEA" w:rsidP="00443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3725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443725" w:rsidRDefault="008F2BEA" w:rsidP="00443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372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443725" w:rsidRDefault="003106D3" w:rsidP="00443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3725"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Pr="00443725" w:rsidRDefault="008F2BEA" w:rsidP="00443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3725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Pr="00443725" w:rsidRDefault="008F2BEA" w:rsidP="00443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3725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443725" w:rsidRDefault="008F2BEA" w:rsidP="00443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372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443725" w:rsidRDefault="008F2BEA" w:rsidP="00443725">
      <w:pPr>
        <w:rPr>
          <w:sz w:val="24"/>
          <w:szCs w:val="24"/>
        </w:rPr>
      </w:pPr>
    </w:p>
    <w:sectPr w:rsidR="008F2BEA" w:rsidRPr="00443725" w:rsidSect="0044372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E77C1"/>
    <w:rsid w:val="00221EBA"/>
    <w:rsid w:val="003106D3"/>
    <w:rsid w:val="0035723A"/>
    <w:rsid w:val="00443725"/>
    <w:rsid w:val="00490F21"/>
    <w:rsid w:val="00577585"/>
    <w:rsid w:val="0076000D"/>
    <w:rsid w:val="008F2BEA"/>
    <w:rsid w:val="00901E84"/>
    <w:rsid w:val="009D29A2"/>
    <w:rsid w:val="00B2002B"/>
    <w:rsid w:val="00B3431D"/>
    <w:rsid w:val="00B70681"/>
    <w:rsid w:val="00B80B44"/>
    <w:rsid w:val="00CA71D8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2014-11-03T13:18:00Z</dcterms:created>
  <dcterms:modified xsi:type="dcterms:W3CDTF">2014-11-03T14:17:00Z</dcterms:modified>
</cp:coreProperties>
</file>