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10564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1056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564A" w:rsidRDefault="0010564A" w:rsidP="001056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564A" w:rsidRDefault="0010564A" w:rsidP="001056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1056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10564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0564A" w:rsidRPr="0010564A">
        <w:rPr>
          <w:b/>
          <w:i w:val="0"/>
        </w:rPr>
        <w:t>178/2014.</w:t>
      </w:r>
    </w:p>
    <w:p w:rsidR="008F2BEA" w:rsidRDefault="008F2BEA" w:rsidP="0010564A">
      <w:pPr>
        <w:rPr>
          <w:sz w:val="24"/>
          <w:szCs w:val="24"/>
        </w:rPr>
      </w:pPr>
    </w:p>
    <w:p w:rsidR="0010564A" w:rsidRDefault="0010564A" w:rsidP="0010564A">
      <w:pPr>
        <w:rPr>
          <w:sz w:val="24"/>
          <w:szCs w:val="24"/>
        </w:rPr>
      </w:pPr>
    </w:p>
    <w:p w:rsidR="008F2BEA" w:rsidRDefault="008F2BEA" w:rsidP="0010564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42153">
        <w:rPr>
          <w:bCs/>
          <w:sz w:val="24"/>
          <w:szCs w:val="24"/>
        </w:rPr>
        <w:t xml:space="preserve"> 10-11</w:t>
      </w:r>
      <w:r w:rsidR="009D29A2">
        <w:rPr>
          <w:bCs/>
          <w:sz w:val="24"/>
          <w:szCs w:val="24"/>
        </w:rPr>
        <w:t>-2014</w:t>
      </w:r>
    </w:p>
    <w:p w:rsidR="008F2BEA" w:rsidRDefault="008F2BEA" w:rsidP="0010564A">
      <w:pPr>
        <w:jc w:val="both"/>
        <w:rPr>
          <w:sz w:val="24"/>
          <w:szCs w:val="24"/>
        </w:rPr>
      </w:pPr>
    </w:p>
    <w:p w:rsidR="0010564A" w:rsidRDefault="0010564A" w:rsidP="0010564A">
      <w:pPr>
        <w:jc w:val="both"/>
        <w:rPr>
          <w:sz w:val="24"/>
          <w:szCs w:val="24"/>
        </w:rPr>
      </w:pPr>
    </w:p>
    <w:p w:rsidR="008F2BEA" w:rsidRDefault="008F2BEA" w:rsidP="0010564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42153">
        <w:rPr>
          <w:bCs/>
          <w:sz w:val="24"/>
          <w:szCs w:val="24"/>
        </w:rPr>
        <w:t>PROJETO DE LEI 127</w:t>
      </w:r>
      <w:r>
        <w:rPr>
          <w:bCs/>
          <w:sz w:val="24"/>
          <w:szCs w:val="24"/>
        </w:rPr>
        <w:t>/2014.</w:t>
      </w:r>
    </w:p>
    <w:p w:rsidR="008F2BEA" w:rsidRDefault="008F2BEA" w:rsidP="0010564A">
      <w:pPr>
        <w:jc w:val="both"/>
        <w:rPr>
          <w:bCs/>
          <w:sz w:val="24"/>
          <w:szCs w:val="24"/>
        </w:rPr>
      </w:pPr>
    </w:p>
    <w:p w:rsidR="009D29A2" w:rsidRDefault="009D29A2" w:rsidP="0010564A">
      <w:pPr>
        <w:jc w:val="both"/>
        <w:rPr>
          <w:bCs/>
          <w:sz w:val="24"/>
          <w:szCs w:val="24"/>
        </w:rPr>
      </w:pPr>
    </w:p>
    <w:p w:rsidR="003106D3" w:rsidRPr="00AB6C1B" w:rsidRDefault="008F2BEA" w:rsidP="0010564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842153" w:rsidRPr="007456B1">
        <w:rPr>
          <w:bCs/>
          <w:sz w:val="24"/>
          <w:szCs w:val="24"/>
        </w:rPr>
        <w:t>ALTERA ART. 4º E PARÁGRAFO ÚNICO DA LEI Nº 2.361/2014, QUE D</w:t>
      </w:r>
      <w:r w:rsidR="00842153" w:rsidRPr="007456B1">
        <w:rPr>
          <w:sz w:val="24"/>
          <w:szCs w:val="24"/>
        </w:rPr>
        <w:t>ECLARA DE UTILIDADE PÚBLICA, PARA FINS DE DESAPROPRIAÇÃO, ÁREA DE TERRA SITUADA NO MUNICÍPIO DE SORRISO/MT, DESTINADA À EXPANSÃO DO AEROPORTO REGIONAL DE SORRISO ADOLINO BEDIN, E DÁ OUTRAS PROVIDÊNCIAS</w:t>
      </w:r>
      <w:r w:rsidR="0010564A">
        <w:rPr>
          <w:sz w:val="24"/>
          <w:szCs w:val="24"/>
        </w:rPr>
        <w:t>.</w:t>
      </w:r>
    </w:p>
    <w:p w:rsidR="003106D3" w:rsidRPr="00AB6C1B" w:rsidRDefault="003106D3" w:rsidP="0010564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D29A2" w:rsidRDefault="009D29A2" w:rsidP="0010564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10564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10564A">
      <w:pPr>
        <w:pStyle w:val="Recuodecorpodetexto2"/>
        <w:ind w:left="0"/>
        <w:rPr>
          <w:b/>
          <w:sz w:val="24"/>
          <w:szCs w:val="24"/>
        </w:rPr>
      </w:pPr>
    </w:p>
    <w:p w:rsidR="0010564A" w:rsidRDefault="0010564A" w:rsidP="0010564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10564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 Lei </w:t>
      </w:r>
      <w:bookmarkStart w:id="0" w:name="_GoBack"/>
      <w:bookmarkEnd w:id="0"/>
      <w:r w:rsidR="00842153">
        <w:rPr>
          <w:bCs/>
          <w:sz w:val="24"/>
          <w:szCs w:val="24"/>
        </w:rPr>
        <w:t>127</w:t>
      </w:r>
      <w:r>
        <w:rPr>
          <w:bCs/>
          <w:sz w:val="24"/>
          <w:szCs w:val="24"/>
        </w:rPr>
        <w:t xml:space="preserve">/2014 em questão, </w:t>
      </w:r>
      <w:r w:rsidR="0010564A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</w:t>
      </w:r>
      <w:r w:rsidR="003106D3">
        <w:rPr>
          <w:bCs/>
          <w:sz w:val="24"/>
          <w:szCs w:val="24"/>
        </w:rPr>
        <w:t>dade e Mérito, desta forma 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10564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10564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10564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10564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10564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10564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10564A">
      <w:pPr>
        <w:rPr>
          <w:sz w:val="24"/>
          <w:szCs w:val="24"/>
        </w:rPr>
      </w:pPr>
    </w:p>
    <w:sectPr w:rsidR="008F2BEA" w:rsidSect="0010564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10564A"/>
    <w:rsid w:val="00221EBA"/>
    <w:rsid w:val="003106D3"/>
    <w:rsid w:val="00490F21"/>
    <w:rsid w:val="00495C1B"/>
    <w:rsid w:val="00577585"/>
    <w:rsid w:val="0076000D"/>
    <w:rsid w:val="00842153"/>
    <w:rsid w:val="008F2BEA"/>
    <w:rsid w:val="00901E84"/>
    <w:rsid w:val="00984DAA"/>
    <w:rsid w:val="009D29A2"/>
    <w:rsid w:val="00B2002B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2014-11-10T13:51:00Z</dcterms:created>
  <dcterms:modified xsi:type="dcterms:W3CDTF">2014-11-10T14:12:00Z</dcterms:modified>
</cp:coreProperties>
</file>