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8853D7" w:rsidRDefault="00710BC6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E4B0B" w:rsidRPr="008853D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52267F"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7B5911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E475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5911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113C96" w:rsidRPr="008853D7" w:rsidRDefault="00113C96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2267F" w:rsidRPr="007B5911" w:rsidRDefault="007B5911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911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14 de novembro de 2014.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BC6" w:rsidRPr="008853D7" w:rsidRDefault="0052267F" w:rsidP="00710B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>A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a Associação de Pais e Amigos dos Excepcionais de Sorriso – APAE, e dá outras providências.</w:t>
      </w:r>
    </w:p>
    <w:p w:rsidR="0052267F" w:rsidRPr="008853D7" w:rsidRDefault="00710BC6" w:rsidP="00710B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4B0B" w:rsidRPr="008853D7" w:rsidRDefault="00710BC6" w:rsidP="00710BC6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Dilceu Rossato, Prefeito Municipal de Sorriso, Estado de Mato Grosso encaminha para deliberação na Câmara Municipal de Vereadores o seguinte projeto de lei:</w:t>
      </w:r>
    </w:p>
    <w:p w:rsidR="0052267F" w:rsidRPr="008853D7" w:rsidRDefault="0052267F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convênio à 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8853D7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517AE6">
        <w:rPr>
          <w:rFonts w:ascii="Times New Roman" w:hAnsi="Times New Roman" w:cs="Times New Roman"/>
          <w:sz w:val="24"/>
          <w:szCs w:val="24"/>
        </w:rPr>
        <w:t>800</w:t>
      </w:r>
      <w:r w:rsidRPr="008853D7">
        <w:rPr>
          <w:rFonts w:ascii="Times New Roman" w:hAnsi="Times New Roman" w:cs="Times New Roman"/>
          <w:sz w:val="24"/>
          <w:szCs w:val="24"/>
        </w:rPr>
        <w:t>.000,00 (</w:t>
      </w:r>
      <w:r w:rsidR="00517AE6">
        <w:rPr>
          <w:rFonts w:ascii="Times New Roman" w:hAnsi="Times New Roman" w:cs="Times New Roman"/>
          <w:sz w:val="24"/>
          <w:szCs w:val="24"/>
        </w:rPr>
        <w:t>oitocentos</w:t>
      </w:r>
      <w:r w:rsidRPr="008853D7">
        <w:rPr>
          <w:rFonts w:ascii="Times New Roman" w:hAnsi="Times New Roman" w:cs="Times New Roman"/>
          <w:sz w:val="24"/>
          <w:szCs w:val="24"/>
        </w:rPr>
        <w:t xml:space="preserve"> mil reais), divididos em 10 (dez) parcelas mensais, diretamente à beneficiária, na forma de convênio a ser celebrado entre as partes.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853D7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268D0" w:rsidRPr="008853D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favorecida por esta Lei deverá apresentar o Plano de Trabalho, onde se evidencie a aplicação dos recursos recebidos, até o recebimento da primeira parcela.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5268D0" w:rsidRPr="008853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de cada parcela.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8853D7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8853D7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8853D7" w:rsidRDefault="0052267F" w:rsidP="0052267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>.</w:t>
      </w:r>
    </w:p>
    <w:p w:rsidR="005268D0" w:rsidRPr="008853D7" w:rsidRDefault="005268D0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A2B94" w:rsidRDefault="005268D0" w:rsidP="007A2B9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sz w:val="24"/>
          <w:szCs w:val="24"/>
        </w:rPr>
        <w:t>Art. 6º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="007A2B94" w:rsidRPr="00A247CF">
        <w:rPr>
          <w:rFonts w:ascii="Times New Roman" w:hAnsi="Times New Roman" w:cs="Times New Roman"/>
          <w:sz w:val="24"/>
          <w:szCs w:val="24"/>
        </w:rPr>
        <w:t>Para atender as despesas oriundas desta Lei serão utilizados recursos provenientes de dotação orçamentária vigente, à seguinte conta:</w:t>
      </w:r>
    </w:p>
    <w:p w:rsidR="001141D9" w:rsidRDefault="001141D9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04 -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8853D7" w:rsidRPr="008853D7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8853D7">
        <w:rPr>
          <w:rFonts w:ascii="Times New Roman" w:hAnsi="Times New Roman" w:cs="Times New Roman"/>
          <w:sz w:val="24"/>
          <w:szCs w:val="24"/>
        </w:rPr>
        <w:t>de Educação e Cultura</w:t>
      </w: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3D7">
        <w:rPr>
          <w:rFonts w:ascii="Times New Roman" w:hAnsi="Times New Roman" w:cs="Times New Roman"/>
          <w:sz w:val="24"/>
          <w:szCs w:val="24"/>
        </w:rPr>
        <w:t>04.005 – Fundo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04.005.12 – Educação</w:t>
      </w: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lastRenderedPageBreak/>
        <w:t>04.005.12.367 – Educação especial</w:t>
      </w: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04.005.12.367.0051 – </w:t>
      </w:r>
      <w:r w:rsidR="008853D7" w:rsidRPr="008853D7">
        <w:rPr>
          <w:rFonts w:ascii="Times New Roman" w:hAnsi="Times New Roman" w:cs="Times New Roman"/>
          <w:sz w:val="24"/>
          <w:szCs w:val="24"/>
        </w:rPr>
        <w:t>Revitalizando a Educação</w:t>
      </w: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04.005.12.367.0051.2047 – </w:t>
      </w:r>
      <w:proofErr w:type="spellStart"/>
      <w:r w:rsidRPr="008853D7">
        <w:rPr>
          <w:rFonts w:ascii="Times New Roman" w:hAnsi="Times New Roman" w:cs="Times New Roman"/>
          <w:sz w:val="24"/>
          <w:szCs w:val="24"/>
        </w:rPr>
        <w:t>Manut</w:t>
      </w:r>
      <w:proofErr w:type="spellEnd"/>
      <w:r w:rsidRPr="008853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 Enc. Das Ações de Educação Especial</w:t>
      </w: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04.005.12.367.0051.2047(</w:t>
      </w:r>
      <w:r w:rsidR="007A2B94">
        <w:rPr>
          <w:rFonts w:ascii="Times New Roman" w:hAnsi="Times New Roman" w:cs="Times New Roman"/>
          <w:sz w:val="24"/>
          <w:szCs w:val="24"/>
        </w:rPr>
        <w:t>601</w:t>
      </w:r>
      <w:r w:rsidRPr="008853D7">
        <w:rPr>
          <w:rFonts w:ascii="Times New Roman" w:hAnsi="Times New Roman" w:cs="Times New Roman"/>
          <w:sz w:val="24"/>
          <w:szCs w:val="24"/>
        </w:rPr>
        <w:t xml:space="preserve">)3350.43.00.00.00 – Subvenções Sociais – R$ </w:t>
      </w:r>
      <w:r w:rsidR="007A2B94">
        <w:rPr>
          <w:rFonts w:ascii="Times New Roman" w:hAnsi="Times New Roman" w:cs="Times New Roman"/>
          <w:sz w:val="24"/>
          <w:szCs w:val="24"/>
        </w:rPr>
        <w:t>800</w:t>
      </w:r>
      <w:r w:rsidRPr="008853D7">
        <w:rPr>
          <w:rFonts w:ascii="Times New Roman" w:hAnsi="Times New Roman" w:cs="Times New Roman"/>
          <w:sz w:val="24"/>
          <w:szCs w:val="24"/>
        </w:rPr>
        <w:t>.000,00</w:t>
      </w:r>
    </w:p>
    <w:p w:rsidR="005268D0" w:rsidRPr="008853D7" w:rsidRDefault="005268D0" w:rsidP="005268D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8D0" w:rsidRPr="008853D7" w:rsidRDefault="005268D0" w:rsidP="005268D0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A2B94">
        <w:rPr>
          <w:rFonts w:ascii="Times New Roman" w:hAnsi="Times New Roman" w:cs="Times New Roman"/>
          <w:b/>
          <w:sz w:val="24"/>
          <w:szCs w:val="24"/>
        </w:rPr>
        <w:t>7</w:t>
      </w:r>
      <w:r w:rsidRPr="008853D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853D7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celebrar o respectivo Convênio com a </w:t>
      </w:r>
      <w:r w:rsidR="00517AE6">
        <w:rPr>
          <w:rFonts w:ascii="Times New Roman" w:hAnsi="Times New Roman" w:cs="Times New Roman"/>
          <w:sz w:val="24"/>
          <w:szCs w:val="24"/>
        </w:rPr>
        <w:t>APAE</w:t>
      </w:r>
      <w:r w:rsidRPr="008853D7">
        <w:rPr>
          <w:rFonts w:ascii="Times New Roman" w:hAnsi="Times New Roman" w:cs="Times New Roman"/>
          <w:sz w:val="24"/>
          <w:szCs w:val="24"/>
        </w:rPr>
        <w:t xml:space="preserve">, onde estão estabelecidas as competências de cada uma das 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partes</w:t>
      </w:r>
      <w:proofErr w:type="gramEnd"/>
    </w:p>
    <w:p w:rsidR="00113C96" w:rsidRPr="008853D7" w:rsidRDefault="00113C96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8853D7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A2B94">
        <w:rPr>
          <w:rFonts w:ascii="Times New Roman" w:hAnsi="Times New Roman" w:cs="Times New Roman"/>
          <w:b/>
          <w:bCs/>
          <w:sz w:val="24"/>
          <w:szCs w:val="24"/>
        </w:rPr>
        <w:t>8º</w:t>
      </w:r>
      <w:r w:rsidR="0052267F" w:rsidRPr="008853D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A2B94" w:rsidRPr="008853D7" w:rsidRDefault="007A2B94" w:rsidP="0052267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710BC6" w:rsidP="005226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3D7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2E4B0B" w:rsidRPr="008853D7">
        <w:rPr>
          <w:rFonts w:ascii="Times New Roman" w:hAnsi="Times New Roman" w:cs="Times New Roman"/>
          <w:color w:val="000000"/>
          <w:sz w:val="24"/>
          <w:szCs w:val="24"/>
        </w:rPr>
        <w:t xml:space="preserve"> Munic</w:t>
      </w:r>
      <w:r w:rsidR="0052267F" w:rsidRPr="008853D7">
        <w:rPr>
          <w:rFonts w:ascii="Times New Roman" w:hAnsi="Times New Roman" w:cs="Times New Roman"/>
          <w:color w:val="000000"/>
          <w:sz w:val="24"/>
          <w:szCs w:val="24"/>
        </w:rPr>
        <w:t>ipal de Sorriso, Estado de Mato Grosso</w:t>
      </w:r>
      <w:r w:rsidRPr="008853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2E4B0B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B5911" w:rsidRDefault="0052267F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Pre</w:t>
      </w:r>
      <w:r w:rsidR="002E4B0B" w:rsidRPr="008853D7">
        <w:rPr>
          <w:rFonts w:ascii="Times New Roman" w:hAnsi="Times New Roman" w:cs="Times New Roman"/>
          <w:sz w:val="24"/>
          <w:szCs w:val="24"/>
        </w:rPr>
        <w:t>feito Municipal</w:t>
      </w:r>
    </w:p>
    <w:p w:rsidR="007B5911" w:rsidRDefault="007B59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119/2014.</w:t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Pr="00722072" w:rsidRDefault="007B5911" w:rsidP="007B59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072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Vereadora,</w:t>
      </w:r>
    </w:p>
    <w:p w:rsidR="007B5911" w:rsidRPr="00722072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D93">
        <w:rPr>
          <w:rFonts w:ascii="Times New Roman" w:hAnsi="Times New Roman" w:cs="Times New Roman"/>
          <w:bCs/>
          <w:sz w:val="24"/>
          <w:szCs w:val="24"/>
        </w:rPr>
        <w:t>Encaminhamos para apreciação de Vossas Excelências o Projeto de Lei em anexo, cuja ementa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C96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a Associação de Pais e Amigos dos Excepcionais de Sorriso – APAE,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Pr="00026D93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93">
        <w:rPr>
          <w:rFonts w:ascii="Times New Roman" w:hAnsi="Times New Roman" w:cs="Times New Roman"/>
          <w:bCs/>
          <w:sz w:val="24"/>
          <w:szCs w:val="24"/>
        </w:rPr>
        <w:t xml:space="preserve">O projeto em comento vislumbra a autorização legislativa para a celebração de convênio de repasse de recursos financeiros na ordem de R$ </w:t>
      </w:r>
      <w:r>
        <w:rPr>
          <w:rFonts w:ascii="Times New Roman" w:hAnsi="Times New Roman" w:cs="Times New Roman"/>
          <w:bCs/>
          <w:sz w:val="24"/>
          <w:szCs w:val="24"/>
        </w:rPr>
        <w:t>800.</w:t>
      </w:r>
      <w:r w:rsidRPr="00026D93">
        <w:rPr>
          <w:rFonts w:ascii="Times New Roman" w:hAnsi="Times New Roman" w:cs="Times New Roman"/>
          <w:bCs/>
          <w:sz w:val="24"/>
          <w:szCs w:val="24"/>
        </w:rPr>
        <w:t xml:space="preserve">000,00 à APAE, divididos em 10 parcelas mensais, </w:t>
      </w:r>
      <w:r>
        <w:rPr>
          <w:rFonts w:ascii="Times New Roman" w:hAnsi="Times New Roman" w:cs="Times New Roman"/>
          <w:bCs/>
          <w:sz w:val="24"/>
          <w:szCs w:val="24"/>
        </w:rPr>
        <w:t>para o ano de 2015.</w:t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93">
        <w:rPr>
          <w:rFonts w:ascii="Times New Roman" w:hAnsi="Times New Roman" w:cs="Times New Roman"/>
          <w:bCs/>
          <w:sz w:val="24"/>
          <w:szCs w:val="24"/>
        </w:rPr>
        <w:t xml:space="preserve">A APAE desenvolve trabalhos voltados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026D93">
        <w:rPr>
          <w:rFonts w:ascii="Times New Roman" w:hAnsi="Times New Roman" w:cs="Times New Roman"/>
          <w:bCs/>
          <w:sz w:val="24"/>
          <w:szCs w:val="24"/>
        </w:rPr>
        <w:t xml:space="preserve"> crianças, jovens e adultos portadores de necessidades especiais, com a finalidade de articular ações de defesa, direitos, prevenção e inclusão social.</w:t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entidade é mantida com o apoio de voluntários e doações por parte de pessoas físicas, jurídicas e não governamentais. A administração municipal reconhece os relevantes serviços que são prestados àqueles que necessitam da APAE e entende ser justa e necessária a celebração deste convênio para contribuir com a manutenção da instituição.</w:t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pStyle w:val="NormalWeb"/>
        <w:spacing w:before="0" w:beforeAutospacing="0" w:after="0" w:afterAutospacing="0"/>
        <w:ind w:firstLine="1418"/>
        <w:jc w:val="both"/>
      </w:pPr>
      <w:r>
        <w:t>Diante do exposto, encaminhamos o Projeto de Lei anexo,</w:t>
      </w:r>
      <w:proofErr w:type="gramStart"/>
      <w:r>
        <w:t xml:space="preserve">  </w:t>
      </w:r>
      <w:proofErr w:type="gramEnd"/>
      <w:r>
        <w:t xml:space="preserve">agradecendo o apoio dos Senhores Vereadores(as) na apreciação da presente matéria com o zelo e atenção costumeira. </w:t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Pr="008853D7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>Aproveitamos a oportunidade para reiterar a Vossas Excelências votos de estima e apreço.</w:t>
      </w:r>
    </w:p>
    <w:p w:rsidR="007B5911" w:rsidRPr="008853D7" w:rsidRDefault="007B5911" w:rsidP="007B591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Pr="00113C96" w:rsidRDefault="007B5911" w:rsidP="007B5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C96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B5911" w:rsidRPr="00113C96" w:rsidRDefault="007B5911" w:rsidP="007B59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96">
        <w:rPr>
          <w:rFonts w:ascii="Times New Roman" w:hAnsi="Times New Roman" w:cs="Times New Roman"/>
          <w:sz w:val="24"/>
          <w:szCs w:val="24"/>
        </w:rPr>
        <w:t>Prefeito Municipal</w:t>
      </w: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Default="007B5911" w:rsidP="007B591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911" w:rsidRPr="00E12144" w:rsidRDefault="007B5911" w:rsidP="007B591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4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7B5911" w:rsidRPr="00E12144" w:rsidRDefault="007B5911" w:rsidP="007B59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14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7B5911" w:rsidRPr="00E12144" w:rsidRDefault="007B5911" w:rsidP="007B591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4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7B5911" w:rsidRPr="00E12144" w:rsidRDefault="007B5911" w:rsidP="007B5911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1214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7B5911" w:rsidRPr="00E12144" w:rsidSect="007B5911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7F"/>
    <w:rsid w:val="00026D93"/>
    <w:rsid w:val="00095BE9"/>
    <w:rsid w:val="00113C96"/>
    <w:rsid w:val="001141D9"/>
    <w:rsid w:val="00127458"/>
    <w:rsid w:val="001E7A25"/>
    <w:rsid w:val="002E4B0B"/>
    <w:rsid w:val="00361DEA"/>
    <w:rsid w:val="00386AD6"/>
    <w:rsid w:val="0040086A"/>
    <w:rsid w:val="00517AE6"/>
    <w:rsid w:val="0052267F"/>
    <w:rsid w:val="005268D0"/>
    <w:rsid w:val="00567A1E"/>
    <w:rsid w:val="005E5FF5"/>
    <w:rsid w:val="006727D8"/>
    <w:rsid w:val="006A23AA"/>
    <w:rsid w:val="00710BC6"/>
    <w:rsid w:val="00722072"/>
    <w:rsid w:val="007A2B94"/>
    <w:rsid w:val="007B5911"/>
    <w:rsid w:val="007E475D"/>
    <w:rsid w:val="007F4FFD"/>
    <w:rsid w:val="0086002E"/>
    <w:rsid w:val="008853D7"/>
    <w:rsid w:val="008B0C73"/>
    <w:rsid w:val="008D1C7C"/>
    <w:rsid w:val="00913173"/>
    <w:rsid w:val="00A279F9"/>
    <w:rsid w:val="00AB3BCA"/>
    <w:rsid w:val="00B868A2"/>
    <w:rsid w:val="00C376F2"/>
    <w:rsid w:val="00C726D4"/>
    <w:rsid w:val="00CA670A"/>
    <w:rsid w:val="00CC1D3C"/>
    <w:rsid w:val="00CD3EBE"/>
    <w:rsid w:val="00D13C75"/>
    <w:rsid w:val="00D26A6F"/>
    <w:rsid w:val="00D53BAC"/>
    <w:rsid w:val="00E5223A"/>
    <w:rsid w:val="00F0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nhideWhenUsed/>
    <w:rsid w:val="00A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2014-11-12T13:35:00Z</cp:lastPrinted>
  <dcterms:created xsi:type="dcterms:W3CDTF">2014-11-14T13:36:00Z</dcterms:created>
  <dcterms:modified xsi:type="dcterms:W3CDTF">2014-11-14T13:38:00Z</dcterms:modified>
</cp:coreProperties>
</file>