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869" w:rsidRDefault="004D6869" w:rsidP="004D6869">
      <w:pPr>
        <w:pStyle w:val="Recuodecorpodetexto3"/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COMISSÃO DE ECOLOGIA E MEIO AMBIENTE.</w:t>
      </w:r>
    </w:p>
    <w:p w:rsidR="004D6869" w:rsidRDefault="004D6869" w:rsidP="004D6869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4D6869" w:rsidRDefault="004D6869" w:rsidP="004D6869">
      <w:pPr>
        <w:pStyle w:val="Ttulo8"/>
        <w:spacing w:before="0" w:after="0"/>
        <w:jc w:val="both"/>
        <w:rPr>
          <w:b/>
          <w:bCs/>
          <w:i w:val="0"/>
        </w:rPr>
      </w:pPr>
    </w:p>
    <w:p w:rsidR="004D6869" w:rsidRDefault="004D6869" w:rsidP="004D6869">
      <w:pPr>
        <w:pStyle w:val="Ttulo8"/>
        <w:spacing w:before="0" w:after="0"/>
        <w:jc w:val="both"/>
        <w:rPr>
          <w:b/>
          <w:bCs/>
          <w:i w:val="0"/>
        </w:rPr>
      </w:pPr>
    </w:p>
    <w:p w:rsidR="004D6869" w:rsidRDefault="004D6869" w:rsidP="004D6869">
      <w:pPr>
        <w:pStyle w:val="Ttulo8"/>
        <w:spacing w:before="0" w:after="0"/>
        <w:jc w:val="both"/>
        <w:rPr>
          <w:b/>
          <w:bCs/>
          <w:i w:val="0"/>
        </w:rPr>
      </w:pPr>
    </w:p>
    <w:p w:rsidR="004D6869" w:rsidRDefault="004D6869" w:rsidP="004D6869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1C36DE" w:rsidRPr="001C36DE">
        <w:rPr>
          <w:b/>
          <w:i w:val="0"/>
        </w:rPr>
        <w:t>024/2014.</w:t>
      </w:r>
    </w:p>
    <w:p w:rsidR="004D6869" w:rsidRDefault="004D6869" w:rsidP="004D6869">
      <w:pPr>
        <w:rPr>
          <w:sz w:val="24"/>
          <w:szCs w:val="24"/>
        </w:rPr>
      </w:pPr>
    </w:p>
    <w:p w:rsidR="001C36DE" w:rsidRDefault="001C36DE" w:rsidP="004D6869">
      <w:pPr>
        <w:rPr>
          <w:sz w:val="24"/>
          <w:szCs w:val="24"/>
        </w:rPr>
      </w:pPr>
    </w:p>
    <w:p w:rsidR="004D6869" w:rsidRDefault="004D6869" w:rsidP="004D6869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>
        <w:rPr>
          <w:bCs/>
          <w:sz w:val="24"/>
          <w:szCs w:val="24"/>
        </w:rPr>
        <w:t xml:space="preserve"> 08/12/2014.</w:t>
      </w:r>
    </w:p>
    <w:p w:rsidR="004D6869" w:rsidRDefault="004D6869" w:rsidP="004D6869">
      <w:pPr>
        <w:jc w:val="both"/>
        <w:rPr>
          <w:sz w:val="24"/>
          <w:szCs w:val="24"/>
        </w:rPr>
      </w:pPr>
    </w:p>
    <w:p w:rsidR="001C36DE" w:rsidRDefault="001C36DE" w:rsidP="004D6869">
      <w:pPr>
        <w:jc w:val="both"/>
        <w:rPr>
          <w:sz w:val="24"/>
          <w:szCs w:val="24"/>
        </w:rPr>
      </w:pPr>
    </w:p>
    <w:p w:rsidR="004D6869" w:rsidRDefault="004D6869" w:rsidP="004D6869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>
        <w:rPr>
          <w:bCs/>
          <w:sz w:val="24"/>
          <w:szCs w:val="24"/>
        </w:rPr>
        <w:t>PROJETO DE LEI COMPLEMENTAR Nº 020/2014.</w:t>
      </w:r>
    </w:p>
    <w:p w:rsidR="004D6869" w:rsidRDefault="004D6869" w:rsidP="004D6869">
      <w:pPr>
        <w:jc w:val="both"/>
        <w:rPr>
          <w:bCs/>
          <w:sz w:val="24"/>
          <w:szCs w:val="24"/>
        </w:rPr>
      </w:pPr>
    </w:p>
    <w:p w:rsidR="001C36DE" w:rsidRDefault="001C36DE" w:rsidP="004D6869">
      <w:pPr>
        <w:jc w:val="both"/>
        <w:rPr>
          <w:bCs/>
          <w:sz w:val="24"/>
          <w:szCs w:val="24"/>
        </w:rPr>
      </w:pPr>
    </w:p>
    <w:p w:rsidR="004D6869" w:rsidRDefault="004D6869" w:rsidP="004D6869">
      <w:pPr>
        <w:jc w:val="both"/>
        <w:rPr>
          <w:rFonts w:eastAsia="Arial Unicode MS"/>
          <w:bCs/>
          <w:sz w:val="24"/>
          <w:szCs w:val="24"/>
        </w:rPr>
      </w:pPr>
      <w:r>
        <w:rPr>
          <w:b/>
          <w:sz w:val="24"/>
          <w:szCs w:val="24"/>
        </w:rPr>
        <w:t>EMENTA:</w:t>
      </w:r>
      <w:r>
        <w:rPr>
          <w:rFonts w:eastAsia="Arial Unicode MS"/>
          <w:bCs/>
          <w:sz w:val="24"/>
          <w:szCs w:val="24"/>
        </w:rPr>
        <w:t xml:space="preserve"> CRIA O ITEM “7.3 NA LEGENDA” DO ANEXO </w:t>
      </w:r>
      <w:proofErr w:type="gramStart"/>
      <w:r>
        <w:rPr>
          <w:rFonts w:eastAsia="Arial Unicode MS"/>
          <w:bCs/>
          <w:sz w:val="24"/>
          <w:szCs w:val="24"/>
        </w:rPr>
        <w:t>4</w:t>
      </w:r>
      <w:proofErr w:type="gramEnd"/>
      <w:r>
        <w:rPr>
          <w:rFonts w:eastAsia="Arial Unicode MS"/>
          <w:bCs/>
          <w:sz w:val="24"/>
          <w:szCs w:val="24"/>
        </w:rPr>
        <w:t xml:space="preserve"> DA LEI COMPLEMENTAR Nº 108/2009, QUE DISPÕE SOBRE O ZOANEMENTO, USO E A OCUPAÇÃO  DO SOLO DA CIDADE DE SORRISO-MT, E DÁ OUTRAS PROVIDÊNCIAS. </w:t>
      </w:r>
    </w:p>
    <w:p w:rsidR="004D6869" w:rsidRDefault="004D6869" w:rsidP="004D6869">
      <w:pPr>
        <w:pStyle w:val="Recuodecorpodetexto2"/>
        <w:ind w:left="0"/>
        <w:rPr>
          <w:b/>
          <w:bCs/>
          <w:sz w:val="24"/>
          <w:szCs w:val="24"/>
        </w:rPr>
      </w:pPr>
    </w:p>
    <w:p w:rsidR="001C36DE" w:rsidRDefault="001C36DE" w:rsidP="004D6869">
      <w:pPr>
        <w:pStyle w:val="Recuodecorpodetexto2"/>
        <w:ind w:left="0"/>
        <w:rPr>
          <w:b/>
          <w:bCs/>
          <w:sz w:val="24"/>
          <w:szCs w:val="24"/>
        </w:rPr>
      </w:pPr>
    </w:p>
    <w:p w:rsidR="004D6869" w:rsidRDefault="004D6869" w:rsidP="004D6869">
      <w:pPr>
        <w:pStyle w:val="Recuodecorpodetexto2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RELATORA: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JANE DELALIBERA.</w:t>
      </w:r>
    </w:p>
    <w:p w:rsidR="004D6869" w:rsidRDefault="004D6869" w:rsidP="004D6869">
      <w:pPr>
        <w:pStyle w:val="Recuodecorpodetexto2"/>
        <w:ind w:left="0"/>
        <w:rPr>
          <w:sz w:val="24"/>
          <w:szCs w:val="24"/>
        </w:rPr>
      </w:pPr>
    </w:p>
    <w:p w:rsidR="004D6869" w:rsidRDefault="004D6869" w:rsidP="004D6869">
      <w:pPr>
        <w:jc w:val="both"/>
        <w:rPr>
          <w:b/>
          <w:bCs/>
          <w:sz w:val="24"/>
          <w:szCs w:val="24"/>
        </w:rPr>
      </w:pPr>
    </w:p>
    <w:p w:rsidR="004D6869" w:rsidRDefault="004D6869" w:rsidP="004D6869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Cs/>
          <w:sz w:val="24"/>
          <w:szCs w:val="24"/>
        </w:rPr>
        <w:t xml:space="preserve"> Após análise do Projeto de Lei Complementar em questão, esta relatora é favorável a sua tramitação em Plenário. Acompanha o voto o Pre</w:t>
      </w:r>
      <w:r>
        <w:rPr>
          <w:sz w:val="24"/>
          <w:szCs w:val="24"/>
        </w:rPr>
        <w:t>sidente, vereador Bruno Stellato e o Membro, vereador Professor Gerson.</w:t>
      </w:r>
    </w:p>
    <w:p w:rsidR="004D6869" w:rsidRDefault="004D6869" w:rsidP="004D6869">
      <w:pPr>
        <w:jc w:val="both"/>
        <w:rPr>
          <w:bCs/>
          <w:sz w:val="24"/>
          <w:szCs w:val="24"/>
          <w:u w:val="single"/>
        </w:rPr>
      </w:pPr>
    </w:p>
    <w:p w:rsidR="004D6869" w:rsidRDefault="004D6869" w:rsidP="004D6869">
      <w:pPr>
        <w:jc w:val="both"/>
        <w:rPr>
          <w:bCs/>
          <w:sz w:val="24"/>
          <w:szCs w:val="24"/>
          <w:u w:val="single"/>
        </w:rPr>
      </w:pPr>
    </w:p>
    <w:p w:rsidR="004D6869" w:rsidRDefault="004D6869" w:rsidP="004D6869">
      <w:pPr>
        <w:jc w:val="both"/>
        <w:rPr>
          <w:bCs/>
          <w:sz w:val="24"/>
          <w:szCs w:val="24"/>
          <w:u w:val="single"/>
        </w:rPr>
      </w:pPr>
    </w:p>
    <w:p w:rsidR="004D6869" w:rsidRDefault="004D6869" w:rsidP="004D6869">
      <w:pPr>
        <w:jc w:val="both"/>
        <w:rPr>
          <w:bCs/>
          <w:sz w:val="24"/>
          <w:szCs w:val="24"/>
          <w:u w:val="single"/>
        </w:rPr>
      </w:pPr>
    </w:p>
    <w:p w:rsidR="004D6869" w:rsidRDefault="004D6869" w:rsidP="004D6869">
      <w:pPr>
        <w:jc w:val="both"/>
        <w:rPr>
          <w:bCs/>
          <w:sz w:val="24"/>
          <w:szCs w:val="24"/>
          <w:u w:val="single"/>
        </w:rPr>
      </w:pPr>
    </w:p>
    <w:p w:rsidR="004D6869" w:rsidRDefault="004D6869" w:rsidP="004D6869">
      <w:pPr>
        <w:jc w:val="both"/>
        <w:rPr>
          <w:bCs/>
          <w:sz w:val="24"/>
          <w:szCs w:val="24"/>
          <w:u w:val="single"/>
        </w:rPr>
      </w:pPr>
    </w:p>
    <w:tbl>
      <w:tblPr>
        <w:tblW w:w="8969" w:type="dxa"/>
        <w:jc w:val="center"/>
        <w:tblInd w:w="-2064" w:type="dxa"/>
        <w:tblCellMar>
          <w:left w:w="70" w:type="dxa"/>
          <w:right w:w="70" w:type="dxa"/>
        </w:tblCellMar>
        <w:tblLook w:val="04A0"/>
      </w:tblPr>
      <w:tblGrid>
        <w:gridCol w:w="2697"/>
        <w:gridCol w:w="3180"/>
        <w:gridCol w:w="3092"/>
      </w:tblGrid>
      <w:tr w:rsidR="004D6869" w:rsidTr="004D6869">
        <w:trPr>
          <w:jc w:val="center"/>
        </w:trPr>
        <w:tc>
          <w:tcPr>
            <w:tcW w:w="2697" w:type="dxa"/>
            <w:hideMark/>
          </w:tcPr>
          <w:p w:rsidR="004D6869" w:rsidRDefault="004D686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BRUNO STELLATO</w:t>
            </w:r>
          </w:p>
          <w:p w:rsidR="004D6869" w:rsidRDefault="004D686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4D6869" w:rsidRDefault="004D686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JANE DELALIBERA</w:t>
            </w:r>
          </w:p>
          <w:p w:rsidR="004D6869" w:rsidRDefault="004D686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Relatora </w:t>
            </w:r>
          </w:p>
        </w:tc>
        <w:tc>
          <w:tcPr>
            <w:tcW w:w="3092" w:type="dxa"/>
            <w:hideMark/>
          </w:tcPr>
          <w:p w:rsidR="004D6869" w:rsidRDefault="004D6869">
            <w:pPr>
              <w:pStyle w:val="Corpodetexto"/>
              <w:spacing w:after="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PROFESSOR GERSON</w:t>
            </w:r>
          </w:p>
          <w:p w:rsidR="004D6869" w:rsidRDefault="004D6869">
            <w:pPr>
              <w:pStyle w:val="Corpodetexto"/>
              <w:spacing w:after="0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Membro</w:t>
            </w:r>
          </w:p>
        </w:tc>
      </w:tr>
      <w:tr w:rsidR="004D6869" w:rsidTr="004D6869">
        <w:trPr>
          <w:jc w:val="center"/>
        </w:trPr>
        <w:tc>
          <w:tcPr>
            <w:tcW w:w="2697" w:type="dxa"/>
          </w:tcPr>
          <w:p w:rsidR="004D6869" w:rsidRDefault="004D686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80" w:type="dxa"/>
          </w:tcPr>
          <w:p w:rsidR="004D6869" w:rsidRDefault="004D6869">
            <w:pPr>
              <w:pStyle w:val="Corpodetexto"/>
              <w:spacing w:after="0"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2" w:type="dxa"/>
          </w:tcPr>
          <w:p w:rsidR="004D6869" w:rsidRDefault="004D6869">
            <w:pPr>
              <w:pStyle w:val="Corpodetexto"/>
              <w:spacing w:after="0" w:line="276" w:lineRule="auto"/>
              <w:rPr>
                <w:b/>
                <w:sz w:val="24"/>
                <w:szCs w:val="24"/>
              </w:rPr>
            </w:pPr>
          </w:p>
        </w:tc>
      </w:tr>
    </w:tbl>
    <w:p w:rsidR="004D6869" w:rsidRDefault="004D6869" w:rsidP="001C36DE">
      <w:pPr>
        <w:rPr>
          <w:sz w:val="24"/>
          <w:szCs w:val="24"/>
        </w:rPr>
      </w:pPr>
    </w:p>
    <w:sectPr w:rsidR="004D6869" w:rsidSect="001C36DE">
      <w:pgSz w:w="11906" w:h="16838"/>
      <w:pgMar w:top="2552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6869"/>
    <w:rsid w:val="000B7F6C"/>
    <w:rsid w:val="001C36DE"/>
    <w:rsid w:val="0033752B"/>
    <w:rsid w:val="004D6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4D686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4D6869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4D686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4D686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4D6869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D686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4D6869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4D6869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5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576</Characters>
  <Application>Microsoft Office Word</Application>
  <DocSecurity>0</DocSecurity>
  <Lines>4</Lines>
  <Paragraphs>1</Paragraphs>
  <ScaleCrop>false</ScaleCrop>
  <Company>Home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mineia</cp:lastModifiedBy>
  <cp:revision>2</cp:revision>
  <dcterms:created xsi:type="dcterms:W3CDTF">2014-12-08T13:04:00Z</dcterms:created>
  <dcterms:modified xsi:type="dcterms:W3CDTF">2014-12-08T13:35:00Z</dcterms:modified>
</cp:coreProperties>
</file>