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B" w:rsidRPr="00DB1FCF" w:rsidRDefault="00F72CAB" w:rsidP="00F72CAB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51EB1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F72CAB" w:rsidRPr="00DB1FCF" w:rsidRDefault="00F72CAB" w:rsidP="00F72CAB">
      <w:pPr>
        <w:pStyle w:val="Recuodecorpodetexto"/>
        <w:ind w:left="3402" w:firstLine="0"/>
        <w:rPr>
          <w:szCs w:val="24"/>
        </w:rPr>
      </w:pPr>
    </w:p>
    <w:p w:rsidR="00F72CAB" w:rsidRPr="00DB1FCF" w:rsidRDefault="00F72CAB" w:rsidP="00F72CAB">
      <w:pPr>
        <w:pStyle w:val="Recuodecorpodetexto"/>
        <w:ind w:left="3402" w:firstLine="0"/>
        <w:rPr>
          <w:szCs w:val="24"/>
        </w:rPr>
      </w:pPr>
    </w:p>
    <w:p w:rsidR="00151EB1" w:rsidRDefault="00F72CAB" w:rsidP="00151EB1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 A CONSTRUÇÃO DE ESTACIONAMENTO</w:t>
      </w:r>
      <w:r w:rsidR="00093204">
        <w:rPr>
          <w:szCs w:val="24"/>
        </w:rPr>
        <w:t>S OBLÍQUOS NA AVENIDA CURITIBA,</w:t>
      </w:r>
      <w:r w:rsidR="00151EB1">
        <w:rPr>
          <w:szCs w:val="24"/>
        </w:rPr>
        <w:t xml:space="preserve"> </w:t>
      </w:r>
      <w:r w:rsidR="00093204">
        <w:rPr>
          <w:szCs w:val="24"/>
        </w:rPr>
        <w:t>RUA CARTOLA</w:t>
      </w:r>
      <w:r>
        <w:rPr>
          <w:szCs w:val="24"/>
        </w:rPr>
        <w:t xml:space="preserve"> E RUA MATO GROSSO,</w:t>
      </w:r>
      <w:r w:rsidR="00093204">
        <w:rPr>
          <w:szCs w:val="24"/>
        </w:rPr>
        <w:t xml:space="preserve"> EM TORNO DA PRAÇA DA JUVENTUDE</w:t>
      </w:r>
      <w:r>
        <w:rPr>
          <w:szCs w:val="24"/>
        </w:rPr>
        <w:t>.</w:t>
      </w:r>
    </w:p>
    <w:p w:rsidR="00151EB1" w:rsidRDefault="00151EB1" w:rsidP="00151EB1">
      <w:pPr>
        <w:pStyle w:val="Recuodecorpodetexto"/>
        <w:ind w:left="3420" w:firstLine="0"/>
        <w:rPr>
          <w:szCs w:val="24"/>
        </w:rPr>
      </w:pPr>
    </w:p>
    <w:p w:rsidR="00F72CAB" w:rsidRPr="00DB1FCF" w:rsidRDefault="00151EB1" w:rsidP="00151EB1">
      <w:pPr>
        <w:pStyle w:val="Recuodecorpodetexto"/>
        <w:ind w:left="3420" w:firstLine="0"/>
        <w:rPr>
          <w:bCs/>
          <w:szCs w:val="24"/>
        </w:rPr>
      </w:pPr>
      <w:r w:rsidRPr="00DB1FCF">
        <w:rPr>
          <w:bCs/>
          <w:szCs w:val="24"/>
        </w:rPr>
        <w:t xml:space="preserve"> </w:t>
      </w:r>
    </w:p>
    <w:p w:rsidR="00F72CAB" w:rsidRPr="00725AC7" w:rsidRDefault="00F72CAB" w:rsidP="00F72CAB">
      <w:pPr>
        <w:ind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</w:t>
      </w:r>
      <w:r w:rsidRPr="00DB1FCF">
        <w:rPr>
          <w:sz w:val="24"/>
          <w:szCs w:val="24"/>
        </w:rPr>
        <w:t xml:space="preserve"> Exmo. Senhor Dil</w:t>
      </w:r>
      <w:r>
        <w:rPr>
          <w:sz w:val="24"/>
          <w:szCs w:val="24"/>
        </w:rPr>
        <w:t>ceu Rossato, Prefeito Municipal e ao Senhor Émerson Aparecido de Faria</w:t>
      </w:r>
      <w:r w:rsidR="00151EB1">
        <w:rPr>
          <w:sz w:val="24"/>
          <w:szCs w:val="24"/>
        </w:rPr>
        <w:t>,</w:t>
      </w:r>
      <w:r>
        <w:rPr>
          <w:sz w:val="24"/>
          <w:szCs w:val="24"/>
        </w:rPr>
        <w:t xml:space="preserve"> Secretário Municipal de Obras e Serviços Públicos,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>a necessidade da construção de estacionamentos oblíquos na Avenida Curitiba</w:t>
      </w:r>
      <w:r w:rsidR="0009320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Rua Cartola</w:t>
      </w:r>
      <w:r w:rsidR="00093204">
        <w:rPr>
          <w:b/>
          <w:sz w:val="24"/>
          <w:szCs w:val="24"/>
        </w:rPr>
        <w:t xml:space="preserve"> </w:t>
      </w:r>
      <w:r w:rsidR="009D260A">
        <w:rPr>
          <w:b/>
          <w:sz w:val="24"/>
          <w:szCs w:val="24"/>
        </w:rPr>
        <w:t>e</w:t>
      </w:r>
      <w:r w:rsidR="00093204">
        <w:rPr>
          <w:b/>
          <w:sz w:val="24"/>
          <w:szCs w:val="24"/>
        </w:rPr>
        <w:t xml:space="preserve"> Rua Mato Grosso, em torno da</w:t>
      </w:r>
      <w:r>
        <w:rPr>
          <w:b/>
          <w:sz w:val="24"/>
          <w:szCs w:val="24"/>
        </w:rPr>
        <w:t xml:space="preserve"> Praça da Juventude</w:t>
      </w:r>
      <w:r w:rsidR="00093204">
        <w:rPr>
          <w:b/>
          <w:sz w:val="24"/>
          <w:szCs w:val="24"/>
        </w:rPr>
        <w:t>.</w:t>
      </w:r>
    </w:p>
    <w:p w:rsidR="00F72CAB" w:rsidRPr="00DB1FCF" w:rsidRDefault="00F72CAB" w:rsidP="00F72CAB">
      <w:pPr>
        <w:ind w:firstLine="1418"/>
        <w:jc w:val="both"/>
        <w:rPr>
          <w:b/>
          <w:sz w:val="24"/>
          <w:szCs w:val="24"/>
        </w:rPr>
      </w:pPr>
    </w:p>
    <w:p w:rsidR="00F72CAB" w:rsidRPr="00DB1FCF" w:rsidRDefault="00F72CAB" w:rsidP="00F72CAB">
      <w:pPr>
        <w:ind w:firstLine="1418"/>
        <w:jc w:val="both"/>
        <w:rPr>
          <w:b/>
          <w:sz w:val="24"/>
          <w:szCs w:val="24"/>
        </w:rPr>
      </w:pPr>
    </w:p>
    <w:p w:rsidR="00F72CAB" w:rsidRPr="00DB1FCF" w:rsidRDefault="00F72CAB" w:rsidP="00151EB1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</w:t>
      </w:r>
      <w:r w:rsidRPr="00DB1FCF">
        <w:rPr>
          <w:b/>
          <w:color w:val="auto"/>
          <w:sz w:val="24"/>
          <w:szCs w:val="24"/>
        </w:rPr>
        <w:t>A</w:t>
      </w:r>
      <w:r w:rsidR="00151EB1">
        <w:rPr>
          <w:b/>
          <w:color w:val="auto"/>
          <w:sz w:val="24"/>
          <w:szCs w:val="24"/>
        </w:rPr>
        <w:t>S</w:t>
      </w:r>
      <w:r w:rsidRPr="00DB1FCF">
        <w:rPr>
          <w:b/>
          <w:color w:val="auto"/>
          <w:sz w:val="24"/>
          <w:szCs w:val="24"/>
        </w:rPr>
        <w:t xml:space="preserve"> </w:t>
      </w:r>
    </w:p>
    <w:p w:rsidR="00F72CAB" w:rsidRPr="00DB1FCF" w:rsidRDefault="00F72CAB" w:rsidP="00F72CA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F72CAB" w:rsidRDefault="00F72CAB" w:rsidP="00F72CA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cidade está crescendo e o número de veículos aumentando.</w:t>
      </w:r>
    </w:p>
    <w:p w:rsidR="00F72CAB" w:rsidRDefault="00F72CAB" w:rsidP="00F72CA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61894" w:rsidRDefault="00F72CAB" w:rsidP="001618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devido </w:t>
      </w:r>
      <w:r w:rsidR="00161894">
        <w:rPr>
          <w:color w:val="auto"/>
          <w:sz w:val="24"/>
          <w:szCs w:val="24"/>
        </w:rPr>
        <w:t>o grande fluxo de veículos na</w:t>
      </w:r>
      <w:r w:rsidR="00E001C7">
        <w:rPr>
          <w:color w:val="auto"/>
          <w:sz w:val="24"/>
          <w:szCs w:val="24"/>
        </w:rPr>
        <w:t>s</w:t>
      </w:r>
      <w:bookmarkStart w:id="0" w:name="_GoBack"/>
      <w:bookmarkEnd w:id="0"/>
      <w:r w:rsidR="00161894">
        <w:rPr>
          <w:color w:val="auto"/>
          <w:sz w:val="24"/>
          <w:szCs w:val="24"/>
        </w:rPr>
        <w:t xml:space="preserve"> ruas citadas, já se tornou difícil estacionar os carros.</w:t>
      </w:r>
    </w:p>
    <w:p w:rsidR="00161894" w:rsidRDefault="00161894" w:rsidP="001618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72CAB" w:rsidRDefault="00F72CAB" w:rsidP="00F72CA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641F5C">
        <w:rPr>
          <w:color w:val="auto"/>
          <w:sz w:val="24"/>
          <w:szCs w:val="24"/>
        </w:rPr>
        <w:t>está sendo construído o Banco do Brasil nas proximidades das referidas ruas e por isso será necessário aumentar o número de vagas para os veículos.</w:t>
      </w:r>
    </w:p>
    <w:p w:rsidR="00641F5C" w:rsidRDefault="00641F5C" w:rsidP="00F72CA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72CAB" w:rsidRDefault="00F72CAB" w:rsidP="00F72CAB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641F5C">
        <w:rPr>
          <w:color w:val="auto"/>
          <w:sz w:val="24"/>
          <w:szCs w:val="24"/>
        </w:rPr>
        <w:t>as referidas ruas ficam localizadas no centro da cidade de Sorriso, onde está concentrado o maior número de empresas.</w:t>
      </w:r>
    </w:p>
    <w:p w:rsidR="00641F5C" w:rsidRDefault="00641F5C" w:rsidP="00F72CAB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F72CAB" w:rsidRPr="000C3C6F" w:rsidRDefault="00F72CAB" w:rsidP="00F72CA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</w:t>
      </w:r>
      <w:r w:rsidR="00641F5C">
        <w:rPr>
          <w:color w:val="auto"/>
          <w:sz w:val="24"/>
          <w:szCs w:val="24"/>
        </w:rPr>
        <w:t>do Mato Grosso, em 19</w:t>
      </w:r>
      <w:r w:rsidR="00151EB1">
        <w:rPr>
          <w:color w:val="auto"/>
          <w:sz w:val="24"/>
          <w:szCs w:val="24"/>
        </w:rPr>
        <w:t xml:space="preserve"> de f</w:t>
      </w:r>
      <w:r>
        <w:rPr>
          <w:color w:val="auto"/>
          <w:sz w:val="24"/>
          <w:szCs w:val="24"/>
        </w:rPr>
        <w:t>evereiro de 2015.</w:t>
      </w:r>
    </w:p>
    <w:p w:rsidR="00F72CAB" w:rsidRPr="00DB1FCF" w:rsidRDefault="00F72CAB" w:rsidP="00F72CAB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F72CAB" w:rsidRPr="00DB1FCF" w:rsidRDefault="00F72CAB" w:rsidP="00F72CAB">
      <w:pPr>
        <w:pStyle w:val="NCNormalCentralizado"/>
        <w:jc w:val="both"/>
        <w:rPr>
          <w:sz w:val="24"/>
          <w:szCs w:val="24"/>
        </w:rPr>
      </w:pPr>
    </w:p>
    <w:p w:rsidR="00F72CAB" w:rsidRPr="00DB1FCF" w:rsidRDefault="00F72CAB" w:rsidP="00F72CA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72CAB" w:rsidRPr="00B75F0E" w:rsidRDefault="00F72CAB" w:rsidP="00F72CA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Pr="00B75F0E">
        <w:rPr>
          <w:b/>
          <w:bCs/>
          <w:sz w:val="24"/>
          <w:szCs w:val="24"/>
        </w:rPr>
        <w:t>DIRCEU ZANATTA</w:t>
      </w:r>
    </w:p>
    <w:p w:rsidR="00F72CAB" w:rsidRPr="00B75F0E" w:rsidRDefault="00F72CAB" w:rsidP="00F72CA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 xml:space="preserve">                                     Vereador PMDB</w:t>
      </w:r>
    </w:p>
    <w:p w:rsidR="00F72CAB" w:rsidRPr="00B75F0E" w:rsidRDefault="00F72CAB" w:rsidP="00F72CAB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F72CAB" w:rsidRPr="00B75F0E" w:rsidRDefault="00F72CAB" w:rsidP="00F72CAB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544"/>
        <w:gridCol w:w="3313"/>
      </w:tblGrid>
      <w:tr w:rsidR="00F72CAB" w:rsidRPr="00B75F0E" w:rsidTr="00151EB1">
        <w:trPr>
          <w:trHeight w:val="88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F72CAB" w:rsidRPr="00B75F0E" w:rsidRDefault="00F72CAB" w:rsidP="000E57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F72CAB" w:rsidRPr="00DB1FCF" w:rsidRDefault="00F72CAB" w:rsidP="00151EB1">
      <w:pPr>
        <w:pStyle w:val="NCNormalCentralizado"/>
        <w:jc w:val="both"/>
        <w:rPr>
          <w:color w:val="auto"/>
          <w:sz w:val="24"/>
          <w:szCs w:val="24"/>
        </w:rPr>
      </w:pPr>
    </w:p>
    <w:sectPr w:rsidR="00F72CAB" w:rsidRPr="00DB1FCF" w:rsidSect="00151EB1">
      <w:headerReference w:type="default" r:id="rId6"/>
      <w:pgSz w:w="11907" w:h="16840" w:code="9"/>
      <w:pgMar w:top="2552" w:right="1134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1A" w:rsidRDefault="0054321A" w:rsidP="005516A5">
      <w:r>
        <w:separator/>
      </w:r>
    </w:p>
  </w:endnote>
  <w:endnote w:type="continuationSeparator" w:id="0">
    <w:p w:rsidR="0054321A" w:rsidRDefault="0054321A" w:rsidP="0055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1A" w:rsidRDefault="0054321A" w:rsidP="005516A5">
      <w:r>
        <w:separator/>
      </w:r>
    </w:p>
  </w:footnote>
  <w:footnote w:type="continuationSeparator" w:id="0">
    <w:p w:rsidR="0054321A" w:rsidRDefault="0054321A" w:rsidP="00551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54321A">
    <w:pPr>
      <w:jc w:val="center"/>
      <w:rPr>
        <w:b/>
        <w:sz w:val="28"/>
      </w:rPr>
    </w:pPr>
  </w:p>
  <w:p w:rsidR="00F14A25" w:rsidRDefault="005432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CAB"/>
    <w:rsid w:val="00020F6E"/>
    <w:rsid w:val="00064A14"/>
    <w:rsid w:val="00093204"/>
    <w:rsid w:val="00151EB1"/>
    <w:rsid w:val="00153BE3"/>
    <w:rsid w:val="00161894"/>
    <w:rsid w:val="00302A6A"/>
    <w:rsid w:val="0054321A"/>
    <w:rsid w:val="005516A5"/>
    <w:rsid w:val="00641F5C"/>
    <w:rsid w:val="009D260A"/>
    <w:rsid w:val="00A15A33"/>
    <w:rsid w:val="00AB798A"/>
    <w:rsid w:val="00E001C7"/>
    <w:rsid w:val="00F7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CA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CA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72CA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72C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72CA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72CA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72CA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CA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CA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72CA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72C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72CA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72CA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72CA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2015-02-19T11:01:00Z</cp:lastPrinted>
  <dcterms:created xsi:type="dcterms:W3CDTF">2015-02-19T10:36:00Z</dcterms:created>
  <dcterms:modified xsi:type="dcterms:W3CDTF">2015-02-19T13:13:00Z</dcterms:modified>
</cp:coreProperties>
</file>