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32" w:rsidRPr="00A72D32" w:rsidRDefault="00EE2D37" w:rsidP="00A72D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A72D3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72D32" w:rsidRPr="00A72D32">
        <w:rPr>
          <w:rFonts w:ascii="Times New Roman" w:hAnsi="Times New Roman" w:cs="Times New Roman"/>
          <w:sz w:val="24"/>
          <w:szCs w:val="24"/>
        </w:rPr>
        <w:t>077</w:t>
      </w:r>
      <w:r w:rsidRPr="00A72D32">
        <w:rPr>
          <w:rFonts w:ascii="Times New Roman" w:hAnsi="Times New Roman" w:cs="Times New Roman"/>
          <w:sz w:val="24"/>
          <w:szCs w:val="24"/>
        </w:rPr>
        <w:t>/2015</w:t>
      </w:r>
    </w:p>
    <w:p w:rsidR="00A72D32" w:rsidRPr="00A72D32" w:rsidRDefault="00A72D32" w:rsidP="00A72D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A72D32" w:rsidRPr="00A72D32" w:rsidRDefault="00A72D32" w:rsidP="00A72D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08061D" w:rsidRPr="00A72D32" w:rsidRDefault="000E1BD4" w:rsidP="00A72D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A72D32">
        <w:rPr>
          <w:rFonts w:ascii="Times New Roman" w:hAnsi="Times New Roman" w:cs="Times New Roman"/>
          <w:sz w:val="24"/>
          <w:szCs w:val="24"/>
        </w:rPr>
        <w:t>INDICAMOS A IMPLANTAÇÃO DE GRADES E E</w:t>
      </w:r>
      <w:r w:rsidR="004B47F7" w:rsidRPr="00A72D32">
        <w:rPr>
          <w:rFonts w:ascii="Times New Roman" w:hAnsi="Times New Roman" w:cs="Times New Roman"/>
          <w:sz w:val="24"/>
          <w:szCs w:val="24"/>
        </w:rPr>
        <w:t>COFILTRO, SISTEMA PARA CONSERVAÇÃO E MANUTENÇÃO DAS BOCAS DE LOBO</w:t>
      </w:r>
      <w:r w:rsidR="00A72D32">
        <w:rPr>
          <w:rFonts w:ascii="Times New Roman" w:hAnsi="Times New Roman" w:cs="Times New Roman"/>
          <w:sz w:val="24"/>
          <w:szCs w:val="24"/>
        </w:rPr>
        <w:t>, NA CIDADE DE SORRISO-</w:t>
      </w:r>
      <w:r w:rsidR="004B47F7" w:rsidRPr="00A72D32">
        <w:rPr>
          <w:rFonts w:ascii="Times New Roman" w:hAnsi="Times New Roman" w:cs="Times New Roman"/>
          <w:sz w:val="24"/>
          <w:szCs w:val="24"/>
        </w:rPr>
        <w:t>MT.</w:t>
      </w:r>
      <w:r w:rsidR="0008061D" w:rsidRPr="00A72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61D" w:rsidRDefault="0008061D" w:rsidP="0008061D">
      <w:pPr>
        <w:ind w:right="-5"/>
        <w:jc w:val="both"/>
        <w:rPr>
          <w:b/>
          <w:bCs/>
          <w:sz w:val="24"/>
          <w:szCs w:val="24"/>
        </w:rPr>
      </w:pPr>
    </w:p>
    <w:p w:rsidR="00A72D32" w:rsidRPr="00A72D32" w:rsidRDefault="00A72D32" w:rsidP="0008061D">
      <w:pPr>
        <w:ind w:right="-5"/>
        <w:jc w:val="both"/>
        <w:rPr>
          <w:b/>
          <w:bCs/>
          <w:sz w:val="24"/>
          <w:szCs w:val="24"/>
        </w:rPr>
      </w:pPr>
    </w:p>
    <w:p w:rsidR="0008061D" w:rsidRPr="00A72D32" w:rsidRDefault="000E1BD4" w:rsidP="0008061D">
      <w:pPr>
        <w:ind w:right="-5" w:firstLine="3402"/>
        <w:jc w:val="both"/>
        <w:rPr>
          <w:b/>
          <w:sz w:val="24"/>
          <w:szCs w:val="24"/>
        </w:rPr>
      </w:pPr>
      <w:r w:rsidRPr="00A72D32">
        <w:rPr>
          <w:b/>
          <w:bCs/>
          <w:sz w:val="24"/>
          <w:szCs w:val="24"/>
        </w:rPr>
        <w:t>IRMÃO FONTENELE – PROS e VEREADORES ABAIXO ASSINADO</w:t>
      </w:r>
      <w:r w:rsidR="00A72D32">
        <w:rPr>
          <w:b/>
          <w:bCs/>
          <w:sz w:val="24"/>
          <w:szCs w:val="24"/>
        </w:rPr>
        <w:t>S</w:t>
      </w:r>
      <w:r w:rsidRPr="00A72D32">
        <w:rPr>
          <w:b/>
          <w:bCs/>
          <w:sz w:val="24"/>
          <w:szCs w:val="24"/>
        </w:rPr>
        <w:t>,</w:t>
      </w:r>
      <w:r w:rsidR="0008061D" w:rsidRPr="00A72D32">
        <w:rPr>
          <w:b/>
          <w:bCs/>
          <w:sz w:val="24"/>
          <w:szCs w:val="24"/>
        </w:rPr>
        <w:t xml:space="preserve"> </w:t>
      </w:r>
      <w:r w:rsidR="0008061D" w:rsidRPr="00A72D32">
        <w:rPr>
          <w:sz w:val="24"/>
          <w:szCs w:val="24"/>
        </w:rPr>
        <w:t>com assento nesta Casa, de</w:t>
      </w:r>
      <w:r w:rsidR="0008061D" w:rsidRPr="00A72D32">
        <w:rPr>
          <w:bCs/>
          <w:sz w:val="24"/>
          <w:szCs w:val="24"/>
        </w:rPr>
        <w:t xml:space="preserve"> conformidade com o Artigo 115 do Regimento Interno, requer</w:t>
      </w:r>
      <w:r w:rsidRPr="00A72D32">
        <w:rPr>
          <w:bCs/>
          <w:sz w:val="24"/>
          <w:szCs w:val="24"/>
        </w:rPr>
        <w:t>em</w:t>
      </w:r>
      <w:r w:rsidR="0008061D" w:rsidRPr="00A72D32">
        <w:rPr>
          <w:bCs/>
          <w:sz w:val="24"/>
          <w:szCs w:val="24"/>
        </w:rPr>
        <w:t xml:space="preserve"> à Mesa </w:t>
      </w:r>
      <w:r w:rsidR="004B47F7" w:rsidRPr="00A72D32">
        <w:rPr>
          <w:bCs/>
          <w:sz w:val="24"/>
          <w:szCs w:val="24"/>
        </w:rPr>
        <w:t>que este Expediente seja encaminhado</w:t>
      </w:r>
      <w:r w:rsidR="0008061D" w:rsidRPr="00A72D32">
        <w:rPr>
          <w:bCs/>
          <w:sz w:val="24"/>
          <w:szCs w:val="24"/>
        </w:rPr>
        <w:t xml:space="preserve"> ao Exmo. Sr. Dilceu Rossato, Prefeito Municipal, com cópia ao Sr. </w:t>
      </w:r>
      <w:r w:rsidR="00EE2D37" w:rsidRPr="00A72D32">
        <w:rPr>
          <w:bCs/>
          <w:sz w:val="24"/>
          <w:szCs w:val="24"/>
        </w:rPr>
        <w:t>Émerson Aparecido de Faria</w:t>
      </w:r>
      <w:r w:rsidR="0008061D" w:rsidRPr="00A72D32">
        <w:rPr>
          <w:bCs/>
          <w:sz w:val="24"/>
          <w:szCs w:val="24"/>
        </w:rPr>
        <w:t>, Secretário Municipal de Obras e Serviços Públicos</w:t>
      </w:r>
      <w:r w:rsidR="00EE2D37" w:rsidRPr="00A72D32">
        <w:rPr>
          <w:bCs/>
          <w:sz w:val="24"/>
          <w:szCs w:val="24"/>
        </w:rPr>
        <w:t xml:space="preserve"> e a Se</w:t>
      </w:r>
      <w:r w:rsidRPr="00A72D32">
        <w:rPr>
          <w:bCs/>
          <w:sz w:val="24"/>
          <w:szCs w:val="24"/>
        </w:rPr>
        <w:t>nhora Ivana Mara Mattos</w:t>
      </w:r>
      <w:r w:rsidR="00A72D32">
        <w:rPr>
          <w:bCs/>
          <w:sz w:val="24"/>
          <w:szCs w:val="24"/>
        </w:rPr>
        <w:t xml:space="preserve"> de Mello</w:t>
      </w:r>
      <w:r w:rsidRPr="00A72D32">
        <w:rPr>
          <w:bCs/>
          <w:sz w:val="24"/>
          <w:szCs w:val="24"/>
        </w:rPr>
        <w:t>, Secretá</w:t>
      </w:r>
      <w:r w:rsidR="00EE2D37" w:rsidRPr="00A72D32">
        <w:rPr>
          <w:bCs/>
          <w:sz w:val="24"/>
          <w:szCs w:val="24"/>
        </w:rPr>
        <w:t>ria</w:t>
      </w:r>
      <w:r w:rsidR="00812085" w:rsidRPr="00A72D32">
        <w:rPr>
          <w:bCs/>
          <w:sz w:val="24"/>
          <w:szCs w:val="24"/>
        </w:rPr>
        <w:t xml:space="preserve"> Municipal</w:t>
      </w:r>
      <w:r w:rsidR="00EE2D37" w:rsidRPr="00A72D32">
        <w:rPr>
          <w:bCs/>
          <w:sz w:val="24"/>
          <w:szCs w:val="24"/>
        </w:rPr>
        <w:t xml:space="preserve"> de Saúde e Saneamento,</w:t>
      </w:r>
      <w:r w:rsidR="0008061D" w:rsidRPr="00A72D32">
        <w:rPr>
          <w:bCs/>
          <w:sz w:val="24"/>
          <w:szCs w:val="24"/>
        </w:rPr>
        <w:t xml:space="preserve"> </w:t>
      </w:r>
      <w:r w:rsidR="0008061D" w:rsidRPr="00A72D32">
        <w:rPr>
          <w:b/>
          <w:sz w:val="24"/>
          <w:szCs w:val="24"/>
        </w:rPr>
        <w:t>versando sobre a necessi</w:t>
      </w:r>
      <w:r w:rsidR="004B47F7" w:rsidRPr="00A72D32">
        <w:rPr>
          <w:b/>
          <w:sz w:val="24"/>
          <w:szCs w:val="24"/>
        </w:rPr>
        <w:t>dade de impl</w:t>
      </w:r>
      <w:r w:rsidRPr="00A72D32">
        <w:rPr>
          <w:b/>
          <w:sz w:val="24"/>
          <w:szCs w:val="24"/>
        </w:rPr>
        <w:t>antação de grade</w:t>
      </w:r>
      <w:r w:rsidR="00812085" w:rsidRPr="00A72D32">
        <w:rPr>
          <w:b/>
          <w:sz w:val="24"/>
          <w:szCs w:val="24"/>
        </w:rPr>
        <w:t>s e</w:t>
      </w:r>
      <w:r w:rsidRPr="00A72D32">
        <w:rPr>
          <w:b/>
          <w:sz w:val="24"/>
          <w:szCs w:val="24"/>
        </w:rPr>
        <w:t xml:space="preserve"> </w:t>
      </w:r>
      <w:proofErr w:type="spellStart"/>
      <w:r w:rsidRPr="00A72D32">
        <w:rPr>
          <w:b/>
          <w:sz w:val="24"/>
          <w:szCs w:val="24"/>
        </w:rPr>
        <w:t>E</w:t>
      </w:r>
      <w:r w:rsidR="00504357" w:rsidRPr="00A72D32">
        <w:rPr>
          <w:b/>
          <w:sz w:val="24"/>
          <w:szCs w:val="24"/>
        </w:rPr>
        <w:t>cofiltro</w:t>
      </w:r>
      <w:proofErr w:type="spellEnd"/>
      <w:r w:rsidR="004B47F7" w:rsidRPr="00A72D32">
        <w:rPr>
          <w:b/>
          <w:sz w:val="24"/>
          <w:szCs w:val="24"/>
        </w:rPr>
        <w:t>, que consiste em um filtro para bocas de lobo,</w:t>
      </w:r>
      <w:r w:rsidR="00504357" w:rsidRPr="00A72D32">
        <w:rPr>
          <w:b/>
          <w:sz w:val="24"/>
          <w:szCs w:val="24"/>
        </w:rPr>
        <w:t xml:space="preserve"> fabricad</w:t>
      </w:r>
      <w:r w:rsidR="004B47F7" w:rsidRPr="00A72D32">
        <w:rPr>
          <w:b/>
          <w:sz w:val="24"/>
          <w:szCs w:val="24"/>
        </w:rPr>
        <w:t>o em material termoplástico com capacidade para 300 litros</w:t>
      </w:r>
      <w:r w:rsidR="00A72D32">
        <w:rPr>
          <w:b/>
          <w:sz w:val="24"/>
          <w:szCs w:val="24"/>
        </w:rPr>
        <w:t>,</w:t>
      </w:r>
      <w:r w:rsidR="004B47F7" w:rsidRPr="00A72D32">
        <w:rPr>
          <w:b/>
          <w:sz w:val="24"/>
          <w:szCs w:val="24"/>
        </w:rPr>
        <w:t xml:space="preserve"> juntament</w:t>
      </w:r>
      <w:r w:rsidRPr="00A72D32">
        <w:rPr>
          <w:b/>
          <w:sz w:val="24"/>
          <w:szCs w:val="24"/>
        </w:rPr>
        <w:t xml:space="preserve">e com </w:t>
      </w:r>
      <w:proofErr w:type="spellStart"/>
      <w:r w:rsidRPr="00A72D32">
        <w:rPr>
          <w:b/>
          <w:sz w:val="24"/>
          <w:szCs w:val="24"/>
        </w:rPr>
        <w:t>Ec</w:t>
      </w:r>
      <w:r w:rsidR="004B47F7" w:rsidRPr="00A72D32">
        <w:rPr>
          <w:b/>
          <w:sz w:val="24"/>
          <w:szCs w:val="24"/>
        </w:rPr>
        <w:t>ogestor</w:t>
      </w:r>
      <w:proofErr w:type="spellEnd"/>
      <w:r w:rsidR="00A72D32">
        <w:rPr>
          <w:b/>
          <w:sz w:val="24"/>
          <w:szCs w:val="24"/>
        </w:rPr>
        <w:t>,</w:t>
      </w:r>
      <w:r w:rsidR="004B47F7" w:rsidRPr="00A72D32">
        <w:rPr>
          <w:b/>
          <w:sz w:val="24"/>
          <w:szCs w:val="24"/>
        </w:rPr>
        <w:t xml:space="preserve"> composto por um software que oferece </w:t>
      </w:r>
      <w:r w:rsidR="00504357" w:rsidRPr="00A72D32">
        <w:rPr>
          <w:b/>
          <w:sz w:val="24"/>
          <w:szCs w:val="24"/>
        </w:rPr>
        <w:t>total controle e gerenciamento na manutenção das bocas de lobo.</w:t>
      </w:r>
      <w:r w:rsidR="0008061D" w:rsidRPr="00A72D32">
        <w:rPr>
          <w:b/>
          <w:sz w:val="24"/>
          <w:szCs w:val="24"/>
        </w:rPr>
        <w:t xml:space="preserve"> </w:t>
      </w:r>
    </w:p>
    <w:p w:rsidR="0008061D" w:rsidRPr="00A72D32" w:rsidRDefault="0008061D" w:rsidP="00A72D32">
      <w:pPr>
        <w:pStyle w:val="NCNormalCentralizado"/>
        <w:ind w:right="-5"/>
        <w:jc w:val="left"/>
        <w:rPr>
          <w:b/>
          <w:sz w:val="24"/>
          <w:szCs w:val="24"/>
        </w:rPr>
      </w:pPr>
    </w:p>
    <w:p w:rsidR="0008061D" w:rsidRDefault="0008061D" w:rsidP="0008061D">
      <w:pPr>
        <w:pStyle w:val="NCNormalCentralizado"/>
        <w:ind w:right="-5"/>
        <w:rPr>
          <w:b/>
          <w:sz w:val="24"/>
          <w:szCs w:val="24"/>
        </w:rPr>
      </w:pPr>
      <w:r w:rsidRPr="00A72D32">
        <w:rPr>
          <w:b/>
          <w:sz w:val="24"/>
          <w:szCs w:val="24"/>
        </w:rPr>
        <w:t>JUSTIFICATIVAS</w:t>
      </w:r>
    </w:p>
    <w:p w:rsidR="00A72D32" w:rsidRPr="00A72D32" w:rsidRDefault="00A72D32" w:rsidP="0008061D">
      <w:pPr>
        <w:pStyle w:val="NCNormalCentralizado"/>
        <w:ind w:right="-5"/>
        <w:rPr>
          <w:b/>
          <w:sz w:val="24"/>
          <w:szCs w:val="24"/>
        </w:rPr>
      </w:pPr>
    </w:p>
    <w:p w:rsidR="0008061D" w:rsidRPr="00A72D32" w:rsidRDefault="00504357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A72D32">
        <w:rPr>
          <w:bCs/>
          <w:sz w:val="24"/>
          <w:szCs w:val="24"/>
        </w:rPr>
        <w:t>Considerando que em Sorriso, existem a</w:t>
      </w:r>
      <w:r w:rsidR="00916E3F">
        <w:rPr>
          <w:bCs/>
          <w:sz w:val="24"/>
          <w:szCs w:val="24"/>
        </w:rPr>
        <w:t>proximadamente 4000 (quatro mil</w:t>
      </w:r>
      <w:r w:rsidRPr="00A72D32">
        <w:rPr>
          <w:bCs/>
          <w:sz w:val="24"/>
          <w:szCs w:val="24"/>
        </w:rPr>
        <w:t>) bocas de lobo em todo o perímetro urbano e adjacentes;</w:t>
      </w:r>
    </w:p>
    <w:p w:rsidR="00CB3021" w:rsidRPr="00A72D32" w:rsidRDefault="00CB3021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E35B82" w:rsidRPr="00A72D32" w:rsidRDefault="00504357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A72D32">
        <w:rPr>
          <w:bCs/>
          <w:sz w:val="24"/>
          <w:szCs w:val="24"/>
        </w:rPr>
        <w:t>Considerando a grande quantidade de lixos e entulhos jogados diariamente pela população nas vias públicas e b</w:t>
      </w:r>
      <w:r w:rsidR="000E1BD4" w:rsidRPr="00A72D32">
        <w:rPr>
          <w:bCs/>
          <w:sz w:val="24"/>
          <w:szCs w:val="24"/>
        </w:rPr>
        <w:t>ocas de lobo de nosso Município,</w:t>
      </w:r>
      <w:r w:rsidRPr="00A72D32">
        <w:rPr>
          <w:bCs/>
          <w:sz w:val="24"/>
          <w:szCs w:val="24"/>
        </w:rPr>
        <w:t xml:space="preserve"> este comportamento vem sendo responsável</w:t>
      </w:r>
      <w:r w:rsidR="00E35B82" w:rsidRPr="00A72D32">
        <w:rPr>
          <w:bCs/>
          <w:sz w:val="24"/>
          <w:szCs w:val="24"/>
        </w:rPr>
        <w:t xml:space="preserve"> por problemas como: entupimento, alagamento, e outros transtornos como, transmissão de doenças e proliferação do mosquito da dengue;</w:t>
      </w:r>
    </w:p>
    <w:p w:rsidR="00CB3021" w:rsidRPr="00A72D32" w:rsidRDefault="00CB3021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CB3021" w:rsidRPr="00A72D32" w:rsidRDefault="00E35B82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A72D32">
        <w:rPr>
          <w:bCs/>
          <w:sz w:val="24"/>
          <w:szCs w:val="24"/>
        </w:rPr>
        <w:t xml:space="preserve">Se pararmos para olhar o sistema de conservação e limpeza das bocas de lobo da nossa cidade e das outras cidades, percebe-se que é um sistema ineficiente, pois gera entupimento, </w:t>
      </w:r>
      <w:r w:rsidR="00EE2D37" w:rsidRPr="00A72D32">
        <w:rPr>
          <w:bCs/>
          <w:sz w:val="24"/>
          <w:szCs w:val="24"/>
        </w:rPr>
        <w:t>mau cheiro,</w:t>
      </w:r>
      <w:r w:rsidRPr="00A72D32">
        <w:rPr>
          <w:bCs/>
          <w:sz w:val="24"/>
          <w:szCs w:val="24"/>
        </w:rPr>
        <w:t xml:space="preserve"> </w:t>
      </w:r>
      <w:r w:rsidR="006D28C6" w:rsidRPr="00A72D32">
        <w:rPr>
          <w:bCs/>
          <w:sz w:val="24"/>
          <w:szCs w:val="24"/>
        </w:rPr>
        <w:t xml:space="preserve">é de difícil gestão e acarreta </w:t>
      </w:r>
      <w:proofErr w:type="gramStart"/>
      <w:r w:rsidR="006D28C6" w:rsidRPr="00A72D32">
        <w:rPr>
          <w:bCs/>
          <w:sz w:val="24"/>
          <w:szCs w:val="24"/>
        </w:rPr>
        <w:t>p</w:t>
      </w:r>
      <w:r w:rsidRPr="00A72D32">
        <w:rPr>
          <w:bCs/>
          <w:sz w:val="24"/>
          <w:szCs w:val="24"/>
        </w:rPr>
        <w:t>roblemas sério</w:t>
      </w:r>
      <w:proofErr w:type="gramEnd"/>
      <w:r w:rsidRPr="00A72D32">
        <w:rPr>
          <w:bCs/>
          <w:sz w:val="24"/>
          <w:szCs w:val="24"/>
        </w:rPr>
        <w:t xml:space="preserve"> para a população como poluição dos rios enchentes </w:t>
      </w:r>
      <w:r w:rsidR="006D28C6" w:rsidRPr="00A72D32">
        <w:rPr>
          <w:bCs/>
          <w:sz w:val="24"/>
          <w:szCs w:val="24"/>
        </w:rPr>
        <w:t>e uma séria de outras doenças;</w:t>
      </w:r>
    </w:p>
    <w:p w:rsidR="00CB3021" w:rsidRPr="00A72D32" w:rsidRDefault="00CB3021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D28C6" w:rsidRPr="00A72D32" w:rsidRDefault="006D28C6" w:rsidP="00A72D3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A72D32">
        <w:rPr>
          <w:bCs/>
          <w:sz w:val="24"/>
          <w:szCs w:val="24"/>
        </w:rPr>
        <w:t>Considerando que</w:t>
      </w:r>
      <w:r w:rsidR="00812085" w:rsidRPr="00A72D32">
        <w:rPr>
          <w:bCs/>
          <w:sz w:val="24"/>
          <w:szCs w:val="24"/>
        </w:rPr>
        <w:t xml:space="preserve"> com a implantação</w:t>
      </w:r>
      <w:r w:rsidR="000E1BD4" w:rsidRPr="00A72D32">
        <w:rPr>
          <w:bCs/>
          <w:sz w:val="24"/>
          <w:szCs w:val="24"/>
        </w:rPr>
        <w:t xml:space="preserve"> </w:t>
      </w:r>
      <w:r w:rsidR="00812085" w:rsidRPr="00A72D32">
        <w:rPr>
          <w:bCs/>
          <w:sz w:val="24"/>
          <w:szCs w:val="24"/>
        </w:rPr>
        <w:t>d</w:t>
      </w:r>
      <w:r w:rsidR="000E1BD4" w:rsidRPr="00A72D32">
        <w:rPr>
          <w:bCs/>
          <w:sz w:val="24"/>
          <w:szCs w:val="24"/>
        </w:rPr>
        <w:t>este sistema</w:t>
      </w:r>
      <w:r w:rsidR="00812085" w:rsidRPr="00A72D32">
        <w:rPr>
          <w:bCs/>
          <w:sz w:val="24"/>
          <w:szCs w:val="24"/>
        </w:rPr>
        <w:t>,</w:t>
      </w:r>
      <w:r w:rsidR="000E1BD4" w:rsidRPr="00A72D32">
        <w:rPr>
          <w:bCs/>
          <w:sz w:val="24"/>
          <w:szCs w:val="24"/>
        </w:rPr>
        <w:t xml:space="preserve"> melhorará a limpeza urbana</w:t>
      </w:r>
      <w:r w:rsidR="00812085" w:rsidRPr="00A72D32">
        <w:rPr>
          <w:bCs/>
          <w:sz w:val="24"/>
          <w:szCs w:val="24"/>
        </w:rPr>
        <w:t>,</w:t>
      </w:r>
      <w:r w:rsidR="00EE2D37" w:rsidRPr="00A72D32">
        <w:rPr>
          <w:bCs/>
          <w:sz w:val="24"/>
          <w:szCs w:val="24"/>
        </w:rPr>
        <w:t xml:space="preserve"> além</w:t>
      </w:r>
      <w:r w:rsidR="000E1BD4" w:rsidRPr="00A72D32">
        <w:rPr>
          <w:bCs/>
          <w:sz w:val="24"/>
          <w:szCs w:val="24"/>
        </w:rPr>
        <w:t xml:space="preserve"> de proporcionar </w:t>
      </w:r>
      <w:r w:rsidR="00812085" w:rsidRPr="00A72D32">
        <w:rPr>
          <w:bCs/>
          <w:sz w:val="24"/>
          <w:szCs w:val="24"/>
        </w:rPr>
        <w:t>embelezamento das vias públicas e</w:t>
      </w:r>
      <w:r w:rsidR="00CB3021" w:rsidRPr="00A72D32">
        <w:rPr>
          <w:bCs/>
          <w:sz w:val="24"/>
          <w:szCs w:val="24"/>
        </w:rPr>
        <w:t xml:space="preserve"> evita</w:t>
      </w:r>
      <w:r w:rsidR="00812085" w:rsidRPr="00A72D32">
        <w:rPr>
          <w:bCs/>
          <w:sz w:val="24"/>
          <w:szCs w:val="24"/>
        </w:rPr>
        <w:t>r</w:t>
      </w:r>
      <w:r w:rsidR="00CB3021" w:rsidRPr="00A72D32">
        <w:rPr>
          <w:bCs/>
          <w:sz w:val="24"/>
          <w:szCs w:val="24"/>
        </w:rPr>
        <w:t xml:space="preserve"> o transbordo, principalmente nas baixadas onde o volume de água é maior.</w:t>
      </w:r>
      <w:r w:rsidRPr="00A72D32">
        <w:rPr>
          <w:bCs/>
          <w:sz w:val="24"/>
          <w:szCs w:val="24"/>
        </w:rPr>
        <w:t xml:space="preserve"> </w:t>
      </w:r>
    </w:p>
    <w:p w:rsidR="00043986" w:rsidRPr="00A72D32" w:rsidRDefault="00043986" w:rsidP="00A72D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8061D" w:rsidRPr="00A72D32" w:rsidRDefault="00812085" w:rsidP="00A72D3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A72D32">
        <w:rPr>
          <w:bCs/>
          <w:sz w:val="24"/>
          <w:szCs w:val="24"/>
        </w:rPr>
        <w:t xml:space="preserve">   </w:t>
      </w:r>
      <w:r w:rsidR="0008061D" w:rsidRPr="00A72D32">
        <w:rPr>
          <w:sz w:val="24"/>
          <w:szCs w:val="24"/>
        </w:rPr>
        <w:t>Câmara Municipal de Sorri</w:t>
      </w:r>
      <w:r w:rsidR="00EE621A" w:rsidRPr="00A72D32">
        <w:rPr>
          <w:sz w:val="24"/>
          <w:szCs w:val="24"/>
        </w:rPr>
        <w:t>so, Estado do Mato Grosso, em 25</w:t>
      </w:r>
      <w:r w:rsidR="00CB3021" w:rsidRPr="00A72D32">
        <w:rPr>
          <w:sz w:val="24"/>
          <w:szCs w:val="24"/>
        </w:rPr>
        <w:t xml:space="preserve"> de </w:t>
      </w:r>
      <w:r w:rsidR="00A72D32">
        <w:rPr>
          <w:sz w:val="24"/>
          <w:szCs w:val="24"/>
        </w:rPr>
        <w:t>f</w:t>
      </w:r>
      <w:r w:rsidR="00CB3021" w:rsidRPr="00A72D32">
        <w:rPr>
          <w:sz w:val="24"/>
          <w:szCs w:val="24"/>
        </w:rPr>
        <w:t>evereiro</w:t>
      </w:r>
      <w:r w:rsidR="00016E9D" w:rsidRPr="00A72D32">
        <w:rPr>
          <w:sz w:val="24"/>
          <w:szCs w:val="24"/>
        </w:rPr>
        <w:t xml:space="preserve"> de 2015</w:t>
      </w:r>
      <w:r w:rsidR="0008061D" w:rsidRPr="00A72D32">
        <w:rPr>
          <w:sz w:val="24"/>
          <w:szCs w:val="24"/>
        </w:rPr>
        <w:t>.</w:t>
      </w:r>
    </w:p>
    <w:p w:rsidR="00A72D32" w:rsidRPr="00A72D32" w:rsidRDefault="00A72D32" w:rsidP="00812085">
      <w:pPr>
        <w:pStyle w:val="NCNormalCentralizado"/>
        <w:rPr>
          <w:bCs/>
          <w:color w:val="auto"/>
          <w:sz w:val="24"/>
          <w:szCs w:val="24"/>
        </w:rPr>
      </w:pPr>
    </w:p>
    <w:p w:rsidR="00812085" w:rsidRPr="00A72D32" w:rsidRDefault="00812085" w:rsidP="0081208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2D32">
        <w:rPr>
          <w:b/>
          <w:bCs/>
          <w:sz w:val="24"/>
          <w:szCs w:val="24"/>
        </w:rPr>
        <w:t>IRMÃO FONTENELE</w:t>
      </w:r>
    </w:p>
    <w:p w:rsidR="00812085" w:rsidRPr="00A72D32" w:rsidRDefault="00812085" w:rsidP="0081208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2D32">
        <w:rPr>
          <w:b/>
          <w:bCs/>
          <w:sz w:val="24"/>
          <w:szCs w:val="24"/>
        </w:rPr>
        <w:t>Vereador PROS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812085" w:rsidRPr="00A72D32" w:rsidTr="005D57A1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12085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72D32" w:rsidRPr="00A72D32" w:rsidRDefault="00A72D32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12085" w:rsidRPr="00A72D32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D32">
              <w:rPr>
                <w:b/>
                <w:bCs/>
                <w:sz w:val="24"/>
                <w:szCs w:val="24"/>
              </w:rPr>
              <w:t>DIRCEU ZANATTA</w:t>
            </w:r>
          </w:p>
          <w:p w:rsidR="00812085" w:rsidRPr="00A72D32" w:rsidRDefault="00812085" w:rsidP="00A72D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D32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12085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72D32" w:rsidRPr="00A72D32" w:rsidRDefault="00A72D32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12085" w:rsidRPr="00A72D32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D32">
              <w:rPr>
                <w:b/>
                <w:bCs/>
                <w:sz w:val="24"/>
                <w:szCs w:val="24"/>
              </w:rPr>
              <w:t xml:space="preserve">PROFESSOR </w:t>
            </w:r>
            <w:r w:rsidR="00A72D32">
              <w:rPr>
                <w:b/>
                <w:bCs/>
                <w:sz w:val="24"/>
                <w:szCs w:val="24"/>
              </w:rPr>
              <w:t>GER</w:t>
            </w:r>
            <w:r w:rsidRPr="00A72D32">
              <w:rPr>
                <w:b/>
                <w:bCs/>
                <w:sz w:val="24"/>
                <w:szCs w:val="24"/>
              </w:rPr>
              <w:t>SON</w:t>
            </w:r>
          </w:p>
          <w:p w:rsidR="00812085" w:rsidRPr="00A72D32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D32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812085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72D32" w:rsidRPr="00A72D32" w:rsidRDefault="00A72D32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12085" w:rsidRPr="00A72D32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D32">
              <w:rPr>
                <w:b/>
                <w:bCs/>
                <w:sz w:val="24"/>
                <w:szCs w:val="24"/>
              </w:rPr>
              <w:t>MARLON ZANELLA</w:t>
            </w:r>
          </w:p>
          <w:p w:rsidR="00812085" w:rsidRPr="00A72D32" w:rsidRDefault="00812085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D32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A4CCD" w:rsidRPr="00A72D32" w:rsidRDefault="00BA4CCD" w:rsidP="00A72D32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sectPr w:rsidR="00BA4CCD" w:rsidRPr="00A72D32" w:rsidSect="00A72D32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93" w:rsidRDefault="007A4193" w:rsidP="00A72D32">
      <w:r>
        <w:separator/>
      </w:r>
    </w:p>
  </w:endnote>
  <w:endnote w:type="continuationSeparator" w:id="0">
    <w:p w:rsidR="007A4193" w:rsidRDefault="007A4193" w:rsidP="00A7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93" w:rsidRDefault="007A4193" w:rsidP="00A72D32">
      <w:r>
        <w:separator/>
      </w:r>
    </w:p>
  </w:footnote>
  <w:footnote w:type="continuationSeparator" w:id="0">
    <w:p w:rsidR="007A4193" w:rsidRDefault="007A4193" w:rsidP="00A72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61D"/>
    <w:rsid w:val="00016E9D"/>
    <w:rsid w:val="000431B6"/>
    <w:rsid w:val="00043986"/>
    <w:rsid w:val="0008061D"/>
    <w:rsid w:val="000B15C0"/>
    <w:rsid w:val="000E1BD4"/>
    <w:rsid w:val="004B47F7"/>
    <w:rsid w:val="00504357"/>
    <w:rsid w:val="006C7C11"/>
    <w:rsid w:val="006D28C6"/>
    <w:rsid w:val="007A4193"/>
    <w:rsid w:val="00812085"/>
    <w:rsid w:val="00916E3F"/>
    <w:rsid w:val="00A72D32"/>
    <w:rsid w:val="00BA1CD3"/>
    <w:rsid w:val="00BA4CCD"/>
    <w:rsid w:val="00C9607E"/>
    <w:rsid w:val="00CB3021"/>
    <w:rsid w:val="00D20B81"/>
    <w:rsid w:val="00DA188F"/>
    <w:rsid w:val="00DE0453"/>
    <w:rsid w:val="00E35B82"/>
    <w:rsid w:val="00EE2D37"/>
    <w:rsid w:val="00EE621A"/>
    <w:rsid w:val="00FB09D9"/>
    <w:rsid w:val="00FE43A9"/>
    <w:rsid w:val="00FF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06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061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806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806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806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72D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D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72D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D3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06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061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806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806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806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10</cp:revision>
  <cp:lastPrinted>2015-02-27T12:47:00Z</cp:lastPrinted>
  <dcterms:created xsi:type="dcterms:W3CDTF">2015-02-09T15:24:00Z</dcterms:created>
  <dcterms:modified xsi:type="dcterms:W3CDTF">2015-02-27T12:47:00Z</dcterms:modified>
</cp:coreProperties>
</file>