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82" w:rsidRPr="00D30017" w:rsidRDefault="00EF0B82" w:rsidP="00D30017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D30017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D30017" w:rsidRPr="00D30017">
        <w:rPr>
          <w:rFonts w:ascii="Times New Roman" w:hAnsi="Times New Roman" w:cs="Times New Roman"/>
          <w:sz w:val="24"/>
          <w:szCs w:val="24"/>
        </w:rPr>
        <w:t>084</w:t>
      </w:r>
      <w:r w:rsidRPr="00D30017">
        <w:rPr>
          <w:rFonts w:ascii="Times New Roman" w:hAnsi="Times New Roman" w:cs="Times New Roman"/>
          <w:sz w:val="24"/>
          <w:szCs w:val="24"/>
        </w:rPr>
        <w:t>/2015</w:t>
      </w:r>
    </w:p>
    <w:p w:rsidR="00EF0B82" w:rsidRPr="00D30017" w:rsidRDefault="00EF0B82" w:rsidP="00D30017">
      <w:pPr>
        <w:pStyle w:val="Recuodecorpodetexto"/>
        <w:ind w:left="3402" w:firstLine="0"/>
        <w:rPr>
          <w:szCs w:val="24"/>
        </w:rPr>
      </w:pPr>
    </w:p>
    <w:p w:rsidR="00EF0B82" w:rsidRPr="00D30017" w:rsidRDefault="00EF0B82" w:rsidP="00D30017">
      <w:pPr>
        <w:pStyle w:val="Recuodecorpodetexto"/>
        <w:ind w:left="3402" w:firstLine="0"/>
        <w:rPr>
          <w:szCs w:val="24"/>
        </w:rPr>
      </w:pPr>
    </w:p>
    <w:p w:rsidR="00EF0B82" w:rsidRPr="00D30017" w:rsidRDefault="00D30017" w:rsidP="00D30017">
      <w:pPr>
        <w:pStyle w:val="Recuodecorpodetexto"/>
        <w:ind w:left="3402" w:firstLine="0"/>
        <w:rPr>
          <w:szCs w:val="24"/>
        </w:rPr>
      </w:pPr>
      <w:r w:rsidRPr="00D30017">
        <w:rPr>
          <w:szCs w:val="24"/>
        </w:rPr>
        <w:t>INDICAMOS</w:t>
      </w:r>
      <w:r w:rsidR="0034267A" w:rsidRPr="00D30017">
        <w:rPr>
          <w:szCs w:val="24"/>
        </w:rPr>
        <w:t xml:space="preserve"> A CONSTRUÇÃO D</w:t>
      </w:r>
      <w:r w:rsidRPr="00D30017">
        <w:rPr>
          <w:szCs w:val="24"/>
        </w:rPr>
        <w:t>E</w:t>
      </w:r>
      <w:r w:rsidR="0034267A" w:rsidRPr="00D30017">
        <w:rPr>
          <w:szCs w:val="24"/>
        </w:rPr>
        <w:t xml:space="preserve"> PONTE NO RIO CELESTE ENTRE O MUNICÍPIO DE SORRISO E MUNICÍPIO DE VERA</w:t>
      </w:r>
      <w:r w:rsidR="00EF0B82" w:rsidRPr="00D30017">
        <w:rPr>
          <w:szCs w:val="24"/>
        </w:rPr>
        <w:t>.</w:t>
      </w:r>
    </w:p>
    <w:p w:rsidR="00EF0B82" w:rsidRPr="00D30017" w:rsidRDefault="00EF0B82" w:rsidP="00D30017">
      <w:pPr>
        <w:pStyle w:val="Recuodecorpodetexto"/>
        <w:ind w:left="3402" w:firstLine="0"/>
        <w:rPr>
          <w:szCs w:val="24"/>
        </w:rPr>
      </w:pPr>
    </w:p>
    <w:p w:rsidR="00EF0B82" w:rsidRPr="00D30017" w:rsidRDefault="00EF0B82" w:rsidP="00EF0B82">
      <w:pPr>
        <w:pStyle w:val="Recuodecorpodetexto"/>
        <w:ind w:left="3402" w:firstLine="1418"/>
        <w:rPr>
          <w:bCs/>
          <w:szCs w:val="24"/>
        </w:rPr>
      </w:pPr>
    </w:p>
    <w:p w:rsidR="00EF0B82" w:rsidRPr="00D30017" w:rsidRDefault="00EF0B82" w:rsidP="00D30017">
      <w:pPr>
        <w:ind w:firstLine="3402"/>
        <w:jc w:val="both"/>
        <w:rPr>
          <w:b/>
          <w:sz w:val="24"/>
          <w:szCs w:val="24"/>
        </w:rPr>
      </w:pPr>
      <w:r w:rsidRPr="00D30017">
        <w:rPr>
          <w:b/>
          <w:sz w:val="24"/>
          <w:szCs w:val="24"/>
        </w:rPr>
        <w:t xml:space="preserve">DIRCEU ZANATTA – </w:t>
      </w:r>
      <w:r w:rsidR="00C67486" w:rsidRPr="00D30017">
        <w:rPr>
          <w:b/>
          <w:bCs/>
          <w:sz w:val="24"/>
          <w:szCs w:val="24"/>
        </w:rPr>
        <w:t xml:space="preserve">PMDB E DEMAIS VEREADORES DA </w:t>
      </w:r>
      <w:r w:rsidR="00C67486" w:rsidRPr="00D30017">
        <w:rPr>
          <w:b/>
          <w:sz w:val="24"/>
          <w:szCs w:val="24"/>
        </w:rPr>
        <w:t>BANCADA DO PMDB</w:t>
      </w:r>
      <w:r w:rsidRPr="00D30017">
        <w:rPr>
          <w:b/>
          <w:sz w:val="24"/>
          <w:szCs w:val="24"/>
        </w:rPr>
        <w:t>,</w:t>
      </w:r>
      <w:r w:rsidRPr="00D30017">
        <w:rPr>
          <w:sz w:val="24"/>
          <w:szCs w:val="24"/>
        </w:rPr>
        <w:t xml:space="preserve"> com assento nesta Casa, de conformidade com o Artigo 115 do Regimento Interno</w:t>
      </w:r>
      <w:r w:rsidRPr="00D30017">
        <w:rPr>
          <w:b/>
          <w:sz w:val="24"/>
          <w:szCs w:val="24"/>
        </w:rPr>
        <w:t xml:space="preserve">, </w:t>
      </w:r>
      <w:r w:rsidRPr="00D30017">
        <w:rPr>
          <w:sz w:val="24"/>
          <w:szCs w:val="24"/>
        </w:rPr>
        <w:t>requerem à Mesa que este Expediente seja enviad</w:t>
      </w:r>
      <w:r w:rsidRPr="00AA60D8">
        <w:rPr>
          <w:sz w:val="24"/>
          <w:szCs w:val="24"/>
        </w:rPr>
        <w:t xml:space="preserve">o ao Exmo. Senhor Dilceu Rossato, Prefeito Municipal e ao Senhor </w:t>
      </w:r>
      <w:r w:rsidR="00AA60D8" w:rsidRPr="00AA60D8">
        <w:rPr>
          <w:sz w:val="24"/>
          <w:szCs w:val="24"/>
          <w:shd w:val="clear" w:color="auto" w:fill="FFFFFF"/>
        </w:rPr>
        <w:t>Émerson Aparecido de Faria</w:t>
      </w:r>
      <w:r w:rsidRPr="00AA60D8">
        <w:rPr>
          <w:sz w:val="24"/>
          <w:szCs w:val="24"/>
        </w:rPr>
        <w:t>,</w:t>
      </w:r>
      <w:r w:rsidRPr="00D30017">
        <w:rPr>
          <w:sz w:val="24"/>
          <w:szCs w:val="24"/>
        </w:rPr>
        <w:t xml:space="preserve"> Secretário Municipal de </w:t>
      </w:r>
      <w:r w:rsidR="0034267A" w:rsidRPr="00D30017">
        <w:rPr>
          <w:sz w:val="24"/>
          <w:szCs w:val="24"/>
        </w:rPr>
        <w:t>Transportes</w:t>
      </w:r>
      <w:r w:rsidRPr="00D30017">
        <w:rPr>
          <w:sz w:val="24"/>
          <w:szCs w:val="24"/>
        </w:rPr>
        <w:t xml:space="preserve">, </w:t>
      </w:r>
      <w:r w:rsidRPr="00D30017">
        <w:rPr>
          <w:b/>
          <w:sz w:val="24"/>
          <w:szCs w:val="24"/>
        </w:rPr>
        <w:t xml:space="preserve">versando sobre a necessidade </w:t>
      </w:r>
      <w:r w:rsidR="00432466" w:rsidRPr="00D30017">
        <w:rPr>
          <w:b/>
          <w:sz w:val="24"/>
          <w:szCs w:val="24"/>
        </w:rPr>
        <w:t>de c</w:t>
      </w:r>
      <w:r w:rsidR="0034267A" w:rsidRPr="00D30017">
        <w:rPr>
          <w:b/>
          <w:sz w:val="24"/>
          <w:szCs w:val="24"/>
        </w:rPr>
        <w:t>onstrução d</w:t>
      </w:r>
      <w:r w:rsidR="00D30017" w:rsidRPr="00D30017">
        <w:rPr>
          <w:b/>
          <w:sz w:val="24"/>
          <w:szCs w:val="24"/>
        </w:rPr>
        <w:t>e</w:t>
      </w:r>
      <w:r w:rsidR="0034267A" w:rsidRPr="00D30017">
        <w:rPr>
          <w:b/>
          <w:sz w:val="24"/>
          <w:szCs w:val="24"/>
        </w:rPr>
        <w:t xml:space="preserve"> ponte no Rio Celeste</w:t>
      </w:r>
      <w:r w:rsidR="00432466" w:rsidRPr="00D30017">
        <w:rPr>
          <w:b/>
          <w:sz w:val="24"/>
          <w:szCs w:val="24"/>
        </w:rPr>
        <w:t>,</w:t>
      </w:r>
      <w:r w:rsidR="0034267A" w:rsidRPr="00D30017">
        <w:rPr>
          <w:b/>
          <w:sz w:val="24"/>
          <w:szCs w:val="24"/>
        </w:rPr>
        <w:t xml:space="preserve"> </w:t>
      </w:r>
      <w:r w:rsidR="00F67C7B" w:rsidRPr="00D30017">
        <w:rPr>
          <w:b/>
          <w:sz w:val="24"/>
          <w:szCs w:val="24"/>
        </w:rPr>
        <w:t xml:space="preserve">divisa </w:t>
      </w:r>
      <w:r w:rsidR="00432466" w:rsidRPr="00D30017">
        <w:rPr>
          <w:b/>
          <w:sz w:val="24"/>
          <w:szCs w:val="24"/>
        </w:rPr>
        <w:t>do</w:t>
      </w:r>
      <w:r w:rsidR="0034267A" w:rsidRPr="00D30017">
        <w:rPr>
          <w:b/>
          <w:sz w:val="24"/>
          <w:szCs w:val="24"/>
        </w:rPr>
        <w:t xml:space="preserve"> Município de Sorriso </w:t>
      </w:r>
      <w:r w:rsidR="00432466" w:rsidRPr="00D30017">
        <w:rPr>
          <w:b/>
          <w:sz w:val="24"/>
          <w:szCs w:val="24"/>
        </w:rPr>
        <w:t>com o</w:t>
      </w:r>
      <w:r w:rsidR="0034267A" w:rsidRPr="00D30017">
        <w:rPr>
          <w:b/>
          <w:sz w:val="24"/>
          <w:szCs w:val="24"/>
        </w:rPr>
        <w:t xml:space="preserve"> Município </w:t>
      </w:r>
      <w:r w:rsidR="00F67C7B" w:rsidRPr="00D30017">
        <w:rPr>
          <w:b/>
          <w:sz w:val="24"/>
          <w:szCs w:val="24"/>
        </w:rPr>
        <w:t>de V</w:t>
      </w:r>
      <w:r w:rsidR="0034267A" w:rsidRPr="00D30017">
        <w:rPr>
          <w:b/>
          <w:sz w:val="24"/>
          <w:szCs w:val="24"/>
        </w:rPr>
        <w:t>era</w:t>
      </w:r>
      <w:r w:rsidRPr="00D30017">
        <w:rPr>
          <w:b/>
          <w:sz w:val="24"/>
          <w:szCs w:val="24"/>
        </w:rPr>
        <w:t>.</w:t>
      </w:r>
    </w:p>
    <w:p w:rsidR="00EF0B82" w:rsidRPr="00D30017" w:rsidRDefault="00EF0B82" w:rsidP="00EF0B82">
      <w:pPr>
        <w:ind w:firstLine="3420"/>
        <w:jc w:val="both"/>
        <w:rPr>
          <w:b/>
          <w:sz w:val="24"/>
          <w:szCs w:val="24"/>
        </w:rPr>
      </w:pPr>
    </w:p>
    <w:p w:rsidR="00EF0B82" w:rsidRPr="00D30017" w:rsidRDefault="00EF0B82" w:rsidP="00EF0B82">
      <w:pPr>
        <w:ind w:firstLine="3420"/>
        <w:jc w:val="both"/>
        <w:rPr>
          <w:b/>
          <w:sz w:val="24"/>
          <w:szCs w:val="24"/>
        </w:rPr>
      </w:pPr>
    </w:p>
    <w:p w:rsidR="00EF0B82" w:rsidRPr="00D30017" w:rsidRDefault="00EF0B82" w:rsidP="00D30017">
      <w:pPr>
        <w:pStyle w:val="NCNormalCentralizado"/>
        <w:rPr>
          <w:b/>
          <w:color w:val="auto"/>
          <w:sz w:val="24"/>
          <w:szCs w:val="24"/>
        </w:rPr>
      </w:pPr>
      <w:r w:rsidRPr="00D30017">
        <w:rPr>
          <w:b/>
          <w:color w:val="auto"/>
          <w:sz w:val="24"/>
          <w:szCs w:val="24"/>
        </w:rPr>
        <w:t xml:space="preserve">JUSTIFICATIVA </w:t>
      </w:r>
    </w:p>
    <w:p w:rsidR="00EF0B82" w:rsidRPr="00D30017" w:rsidRDefault="00EF0B82" w:rsidP="00EF0B82">
      <w:pPr>
        <w:pStyle w:val="NCNormalCentralizado"/>
        <w:jc w:val="both"/>
        <w:rPr>
          <w:color w:val="auto"/>
          <w:sz w:val="24"/>
          <w:szCs w:val="24"/>
        </w:rPr>
      </w:pPr>
    </w:p>
    <w:p w:rsidR="00EF0B82" w:rsidRPr="00D30017" w:rsidRDefault="00EF0B82" w:rsidP="00D3001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30017">
        <w:rPr>
          <w:color w:val="auto"/>
          <w:sz w:val="24"/>
          <w:szCs w:val="24"/>
        </w:rPr>
        <w:t xml:space="preserve">Considerando </w:t>
      </w:r>
      <w:r w:rsidRPr="00D30017">
        <w:rPr>
          <w:color w:val="auto"/>
          <w:sz w:val="24"/>
          <w:szCs w:val="24"/>
        </w:rPr>
        <w:tab/>
        <w:t xml:space="preserve">que </w:t>
      </w:r>
      <w:r w:rsidR="000E753B" w:rsidRPr="00D30017">
        <w:rPr>
          <w:color w:val="auto"/>
          <w:sz w:val="24"/>
          <w:szCs w:val="24"/>
        </w:rPr>
        <w:t xml:space="preserve">os principais </w:t>
      </w:r>
      <w:r w:rsidR="0061404B" w:rsidRPr="00D30017">
        <w:rPr>
          <w:color w:val="333333"/>
          <w:sz w:val="24"/>
          <w:szCs w:val="24"/>
          <w:shd w:val="clear" w:color="auto" w:fill="FFFFFF"/>
        </w:rPr>
        <w:t xml:space="preserve">beneficiados </w:t>
      </w:r>
      <w:r w:rsidR="000E753B" w:rsidRPr="00D30017">
        <w:rPr>
          <w:color w:val="333333"/>
          <w:sz w:val="24"/>
          <w:szCs w:val="24"/>
          <w:shd w:val="clear" w:color="auto" w:fill="FFFFFF"/>
        </w:rPr>
        <w:t xml:space="preserve">serão os pequenos </w:t>
      </w:r>
      <w:r w:rsidR="0061404B" w:rsidRPr="00D30017">
        <w:rPr>
          <w:color w:val="333333"/>
          <w:sz w:val="24"/>
          <w:szCs w:val="24"/>
          <w:shd w:val="clear" w:color="auto" w:fill="FFFFFF"/>
        </w:rPr>
        <w:t>produtores rurais e demais integrantes das comunidades das regiões do</w:t>
      </w:r>
      <w:r w:rsidR="00432466" w:rsidRPr="00D30017">
        <w:rPr>
          <w:color w:val="333333"/>
          <w:sz w:val="24"/>
          <w:szCs w:val="24"/>
          <w:shd w:val="clear" w:color="auto" w:fill="FFFFFF"/>
        </w:rPr>
        <w:t xml:space="preserve"> A</w:t>
      </w:r>
      <w:r w:rsidR="000E753B" w:rsidRPr="00D30017">
        <w:rPr>
          <w:color w:val="333333"/>
          <w:sz w:val="24"/>
          <w:szCs w:val="24"/>
          <w:shd w:val="clear" w:color="auto" w:fill="FFFFFF"/>
        </w:rPr>
        <w:t>ssentamento Jonas Pinheiro e Assentamento Alto Celeste</w:t>
      </w:r>
      <w:r w:rsidRPr="00D30017">
        <w:rPr>
          <w:color w:val="auto"/>
          <w:sz w:val="24"/>
          <w:szCs w:val="24"/>
        </w:rPr>
        <w:t>.</w:t>
      </w:r>
    </w:p>
    <w:p w:rsidR="00EF0B82" w:rsidRPr="00D30017" w:rsidRDefault="00EF0B82" w:rsidP="00D3001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31355" w:rsidRPr="00D30017" w:rsidRDefault="00EF0B82" w:rsidP="00D3001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30017">
        <w:rPr>
          <w:color w:val="auto"/>
          <w:sz w:val="24"/>
          <w:szCs w:val="24"/>
        </w:rPr>
        <w:t xml:space="preserve">Considerando que </w:t>
      </w:r>
      <w:r w:rsidR="00531355" w:rsidRPr="00D30017">
        <w:rPr>
          <w:color w:val="auto"/>
          <w:sz w:val="24"/>
          <w:szCs w:val="24"/>
        </w:rPr>
        <w:t xml:space="preserve">pode ser feita parceria entre </w:t>
      </w:r>
      <w:r w:rsidR="00AD3A45" w:rsidRPr="00D30017">
        <w:rPr>
          <w:color w:val="auto"/>
          <w:sz w:val="24"/>
          <w:szCs w:val="24"/>
        </w:rPr>
        <w:t>os dois municípios</w:t>
      </w:r>
      <w:r w:rsidR="00531355" w:rsidRPr="00D30017">
        <w:rPr>
          <w:color w:val="auto"/>
          <w:sz w:val="24"/>
          <w:szCs w:val="24"/>
        </w:rPr>
        <w:t>.</w:t>
      </w:r>
    </w:p>
    <w:p w:rsidR="00EF0B82" w:rsidRPr="00D30017" w:rsidRDefault="00EF0B82" w:rsidP="00D3001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F0B82" w:rsidRPr="00D30017" w:rsidRDefault="00EF0B82" w:rsidP="00D3001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30017">
        <w:rPr>
          <w:color w:val="auto"/>
          <w:sz w:val="24"/>
          <w:szCs w:val="24"/>
        </w:rPr>
        <w:t xml:space="preserve">Considerando que existem muito moradores </w:t>
      </w:r>
      <w:r w:rsidR="00531355" w:rsidRPr="00D30017">
        <w:rPr>
          <w:color w:val="auto"/>
          <w:sz w:val="24"/>
          <w:szCs w:val="24"/>
        </w:rPr>
        <w:t>na região e que</w:t>
      </w:r>
      <w:r w:rsidR="00432466" w:rsidRPr="00D30017">
        <w:rPr>
          <w:color w:val="auto"/>
          <w:sz w:val="24"/>
          <w:szCs w:val="24"/>
        </w:rPr>
        <w:t xml:space="preserve"> a construção desta ponte</w:t>
      </w:r>
      <w:r w:rsidR="00531355" w:rsidRPr="00D30017">
        <w:rPr>
          <w:color w:val="auto"/>
          <w:sz w:val="24"/>
          <w:szCs w:val="24"/>
        </w:rPr>
        <w:t xml:space="preserve"> fortalece a economia entre </w:t>
      </w:r>
      <w:bookmarkStart w:id="0" w:name="_GoBack"/>
      <w:bookmarkEnd w:id="0"/>
      <w:r w:rsidR="000E36A4" w:rsidRPr="00D30017">
        <w:rPr>
          <w:color w:val="auto"/>
          <w:sz w:val="24"/>
          <w:szCs w:val="24"/>
        </w:rPr>
        <w:t>os dois Municípios</w:t>
      </w:r>
      <w:r w:rsidRPr="00D30017">
        <w:rPr>
          <w:color w:val="auto"/>
          <w:sz w:val="24"/>
          <w:szCs w:val="24"/>
        </w:rPr>
        <w:t>.</w:t>
      </w:r>
    </w:p>
    <w:p w:rsidR="00EF0B82" w:rsidRPr="00D30017" w:rsidRDefault="00EF0B82" w:rsidP="00D3001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F0B82" w:rsidRPr="00D30017" w:rsidRDefault="00EF0B82" w:rsidP="00D3001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30017">
        <w:rPr>
          <w:color w:val="auto"/>
          <w:sz w:val="24"/>
          <w:szCs w:val="24"/>
        </w:rPr>
        <w:t xml:space="preserve">Considerando ser um pedido dos moradores daquela região, que há anos estão </w:t>
      </w:r>
      <w:r w:rsidR="00AD3A45" w:rsidRPr="00D30017">
        <w:rPr>
          <w:color w:val="auto"/>
          <w:sz w:val="24"/>
          <w:szCs w:val="24"/>
        </w:rPr>
        <w:t xml:space="preserve">esperando pela </w:t>
      </w:r>
      <w:r w:rsidR="00432466" w:rsidRPr="00D30017">
        <w:rPr>
          <w:color w:val="auto"/>
          <w:sz w:val="24"/>
          <w:szCs w:val="24"/>
        </w:rPr>
        <w:t xml:space="preserve">referida </w:t>
      </w:r>
      <w:r w:rsidR="00AD3A45" w:rsidRPr="00D30017">
        <w:rPr>
          <w:color w:val="auto"/>
          <w:sz w:val="24"/>
          <w:szCs w:val="24"/>
        </w:rPr>
        <w:t>obra</w:t>
      </w:r>
      <w:r w:rsidRPr="00D30017">
        <w:rPr>
          <w:color w:val="auto"/>
          <w:sz w:val="24"/>
          <w:szCs w:val="24"/>
        </w:rPr>
        <w:t>.</w:t>
      </w:r>
    </w:p>
    <w:p w:rsidR="00EF0B82" w:rsidRPr="00D30017" w:rsidRDefault="00EF0B82" w:rsidP="00D3001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F0B82" w:rsidRPr="00D30017" w:rsidRDefault="00EF0B82" w:rsidP="00D30017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F0B82" w:rsidRPr="00D30017" w:rsidRDefault="00EF0B82" w:rsidP="00D3001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30017">
        <w:rPr>
          <w:color w:val="auto"/>
          <w:sz w:val="24"/>
          <w:szCs w:val="24"/>
        </w:rPr>
        <w:t xml:space="preserve">Câmara Municipal de Sorriso, Estado do Mato Grosso, em </w:t>
      </w:r>
      <w:r w:rsidR="00AD3A45" w:rsidRPr="00D30017">
        <w:rPr>
          <w:color w:val="auto"/>
          <w:sz w:val="24"/>
          <w:szCs w:val="24"/>
        </w:rPr>
        <w:t>03</w:t>
      </w:r>
      <w:r w:rsidRPr="00D30017">
        <w:rPr>
          <w:color w:val="auto"/>
          <w:sz w:val="24"/>
          <w:szCs w:val="24"/>
        </w:rPr>
        <w:t xml:space="preserve"> de </w:t>
      </w:r>
      <w:r w:rsidR="00D30017" w:rsidRPr="00D30017">
        <w:rPr>
          <w:color w:val="auto"/>
          <w:sz w:val="24"/>
          <w:szCs w:val="24"/>
        </w:rPr>
        <w:t>m</w:t>
      </w:r>
      <w:r w:rsidR="00AD3A45" w:rsidRPr="00D30017">
        <w:rPr>
          <w:color w:val="auto"/>
          <w:sz w:val="24"/>
          <w:szCs w:val="24"/>
        </w:rPr>
        <w:t>arço</w:t>
      </w:r>
      <w:r w:rsidRPr="00D30017">
        <w:rPr>
          <w:color w:val="auto"/>
          <w:sz w:val="24"/>
          <w:szCs w:val="24"/>
        </w:rPr>
        <w:t xml:space="preserve"> de 2015.</w:t>
      </w:r>
    </w:p>
    <w:p w:rsidR="00EF0B82" w:rsidRPr="00D30017" w:rsidRDefault="00EF0B82" w:rsidP="00D30017">
      <w:pPr>
        <w:pStyle w:val="NCNormalCentralizado"/>
        <w:jc w:val="both"/>
        <w:rPr>
          <w:color w:val="auto"/>
          <w:sz w:val="24"/>
          <w:szCs w:val="24"/>
        </w:rPr>
      </w:pPr>
    </w:p>
    <w:p w:rsidR="00D30017" w:rsidRPr="00D30017" w:rsidRDefault="00D30017" w:rsidP="00D30017">
      <w:pPr>
        <w:pStyle w:val="NCNormalCentralizado"/>
        <w:jc w:val="both"/>
        <w:rPr>
          <w:color w:val="auto"/>
          <w:sz w:val="24"/>
          <w:szCs w:val="24"/>
        </w:rPr>
      </w:pPr>
    </w:p>
    <w:p w:rsidR="00D30017" w:rsidRPr="00D30017" w:rsidRDefault="00D30017" w:rsidP="00D30017">
      <w:pPr>
        <w:pStyle w:val="NCNormalCentralizado"/>
        <w:jc w:val="both"/>
        <w:rPr>
          <w:color w:val="auto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D30017" w:rsidRPr="00D30017" w:rsidTr="00D30017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D30017" w:rsidRPr="00D30017" w:rsidRDefault="00D30017" w:rsidP="00D30017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D30017">
              <w:rPr>
                <w:b/>
                <w:bCs/>
                <w:sz w:val="24"/>
                <w:szCs w:val="24"/>
              </w:rPr>
              <w:t>DIRCEU ZANATTA</w:t>
            </w:r>
          </w:p>
          <w:p w:rsidR="00D30017" w:rsidRPr="00D30017" w:rsidRDefault="00D30017" w:rsidP="00D30017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D30017">
              <w:rPr>
                <w:b/>
                <w:bCs/>
                <w:sz w:val="24"/>
                <w:szCs w:val="24"/>
              </w:rPr>
              <w:t>Vereador PMDB</w:t>
            </w:r>
          </w:p>
          <w:p w:rsidR="00D30017" w:rsidRPr="00D30017" w:rsidRDefault="00D30017" w:rsidP="00D30017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D30017" w:rsidRPr="00D30017" w:rsidRDefault="00D30017" w:rsidP="00D30017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</w:tbl>
    <w:p w:rsidR="00D30017" w:rsidRPr="00D30017" w:rsidRDefault="00D30017" w:rsidP="00D30017">
      <w:pPr>
        <w:pStyle w:val="NCNormalCentralizado"/>
        <w:jc w:val="both"/>
        <w:rPr>
          <w:color w:val="auto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D30017" w:rsidRPr="00D30017" w:rsidTr="00D30017">
        <w:tc>
          <w:tcPr>
            <w:tcW w:w="4606" w:type="dxa"/>
          </w:tcPr>
          <w:p w:rsidR="00D30017" w:rsidRPr="00D30017" w:rsidRDefault="00D30017" w:rsidP="00D30017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D30017">
              <w:rPr>
                <w:b/>
                <w:bCs/>
                <w:sz w:val="24"/>
                <w:szCs w:val="24"/>
              </w:rPr>
              <w:t>PROFESSOR GERSON</w:t>
            </w:r>
          </w:p>
          <w:p w:rsidR="00D30017" w:rsidRPr="00D30017" w:rsidRDefault="00D30017" w:rsidP="00D30017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D30017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D30017" w:rsidRPr="00D30017" w:rsidRDefault="00D30017" w:rsidP="00D30017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D30017">
              <w:rPr>
                <w:b/>
                <w:bCs/>
                <w:sz w:val="24"/>
                <w:szCs w:val="24"/>
              </w:rPr>
              <w:t>MARLON ZANELLA</w:t>
            </w:r>
          </w:p>
          <w:p w:rsidR="00D30017" w:rsidRPr="00D30017" w:rsidRDefault="00D30017" w:rsidP="00D30017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D30017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EF0B82" w:rsidRPr="00D30017" w:rsidRDefault="00EF0B82" w:rsidP="00D30017">
      <w:pPr>
        <w:pStyle w:val="NCNormalCentralizado"/>
        <w:jc w:val="both"/>
        <w:rPr>
          <w:color w:val="auto"/>
          <w:sz w:val="24"/>
          <w:szCs w:val="24"/>
        </w:rPr>
      </w:pPr>
    </w:p>
    <w:sectPr w:rsidR="00EF0B82" w:rsidRPr="00D30017" w:rsidSect="00D30017">
      <w:headerReference w:type="default" r:id="rId6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C8F" w:rsidRDefault="00854C8F">
      <w:r>
        <w:separator/>
      </w:r>
    </w:p>
  </w:endnote>
  <w:endnote w:type="continuationSeparator" w:id="0">
    <w:p w:rsidR="00854C8F" w:rsidRDefault="00854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C8F" w:rsidRDefault="00854C8F">
      <w:r>
        <w:separator/>
      </w:r>
    </w:p>
  </w:footnote>
  <w:footnote w:type="continuationSeparator" w:id="0">
    <w:p w:rsidR="00854C8F" w:rsidRDefault="00854C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854C8F">
    <w:pPr>
      <w:jc w:val="center"/>
      <w:rPr>
        <w:b/>
        <w:sz w:val="28"/>
      </w:rPr>
    </w:pPr>
  </w:p>
  <w:p w:rsidR="00F14A25" w:rsidRDefault="00854C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B82"/>
    <w:rsid w:val="00060FF3"/>
    <w:rsid w:val="000E36A4"/>
    <w:rsid w:val="000E753B"/>
    <w:rsid w:val="00302A6A"/>
    <w:rsid w:val="0034267A"/>
    <w:rsid w:val="00432466"/>
    <w:rsid w:val="00531355"/>
    <w:rsid w:val="005407C9"/>
    <w:rsid w:val="0061404B"/>
    <w:rsid w:val="00771FD3"/>
    <w:rsid w:val="00854C8F"/>
    <w:rsid w:val="00AA60D8"/>
    <w:rsid w:val="00AB798A"/>
    <w:rsid w:val="00AD3A45"/>
    <w:rsid w:val="00BE7B98"/>
    <w:rsid w:val="00C67486"/>
    <w:rsid w:val="00D30017"/>
    <w:rsid w:val="00D80395"/>
    <w:rsid w:val="00EF0B82"/>
    <w:rsid w:val="00F67C7B"/>
    <w:rsid w:val="00F72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F0B8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0B8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F0B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F0B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EF0B8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F0B8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F0B8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F0B82"/>
  </w:style>
  <w:style w:type="paragraph" w:styleId="NormalWeb">
    <w:name w:val="Normal (Web)"/>
    <w:basedOn w:val="Normal"/>
    <w:uiPriority w:val="99"/>
    <w:unhideWhenUsed/>
    <w:rsid w:val="00EF0B8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F0B82"/>
    <w:rPr>
      <w:b/>
      <w:bCs/>
    </w:rPr>
  </w:style>
  <w:style w:type="table" w:styleId="Tabelacomgrade">
    <w:name w:val="Table Grid"/>
    <w:basedOn w:val="Tabelanormal"/>
    <w:uiPriority w:val="59"/>
    <w:rsid w:val="00D30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F0B8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0B8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F0B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F0B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EF0B8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F0B8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F0B8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F0B82"/>
  </w:style>
  <w:style w:type="paragraph" w:styleId="NormalWeb">
    <w:name w:val="Normal (Web)"/>
    <w:basedOn w:val="Normal"/>
    <w:uiPriority w:val="99"/>
    <w:unhideWhenUsed/>
    <w:rsid w:val="00EF0B8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F0B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11</cp:revision>
  <dcterms:created xsi:type="dcterms:W3CDTF">2015-03-03T14:03:00Z</dcterms:created>
  <dcterms:modified xsi:type="dcterms:W3CDTF">2015-03-05T11:30:00Z</dcterms:modified>
</cp:coreProperties>
</file>