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02E8" w:rsidRPr="006C0C00" w:rsidRDefault="006C0C00" w:rsidP="006C0C00">
      <w:pPr>
        <w:pStyle w:val="Ttulo6"/>
        <w:keepNext/>
        <w:tabs>
          <w:tab w:val="left" w:pos="0"/>
        </w:tabs>
        <w:ind w:left="3402" w:right="0" w:firstLine="0"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 w:rsidRPr="006C0C00">
        <w:rPr>
          <w:rFonts w:ascii="Times New Roman" w:hAnsi="Times New Roman" w:cs="Times New Roman"/>
          <w:color w:val="000000"/>
          <w:sz w:val="24"/>
          <w:szCs w:val="24"/>
        </w:rPr>
        <w:t>INDICAÇÃO Nº 091</w:t>
      </w:r>
      <w:r w:rsidR="00C13B22" w:rsidRPr="006C0C00">
        <w:rPr>
          <w:rFonts w:ascii="Times New Roman" w:hAnsi="Times New Roman" w:cs="Times New Roman"/>
          <w:color w:val="000000"/>
          <w:sz w:val="24"/>
          <w:szCs w:val="24"/>
        </w:rPr>
        <w:t>/2015</w:t>
      </w:r>
    </w:p>
    <w:p w:rsidR="006C0C00" w:rsidRPr="006C0C00" w:rsidRDefault="006C0C00" w:rsidP="006C0C00">
      <w:pPr>
        <w:rPr>
          <w:rFonts w:ascii="Times New Roman" w:hAnsi="Times New Roman" w:cs="Times New Roman"/>
          <w:sz w:val="24"/>
          <w:szCs w:val="24"/>
        </w:rPr>
      </w:pPr>
    </w:p>
    <w:p w:rsidR="006C0C00" w:rsidRPr="006C0C00" w:rsidRDefault="006C0C00" w:rsidP="006C0C00">
      <w:pPr>
        <w:rPr>
          <w:rFonts w:ascii="Times New Roman" w:hAnsi="Times New Roman" w:cs="Times New Roman"/>
          <w:sz w:val="24"/>
          <w:szCs w:val="24"/>
        </w:rPr>
      </w:pPr>
    </w:p>
    <w:p w:rsidR="005802E8" w:rsidRPr="006C0C00" w:rsidRDefault="00526207" w:rsidP="006C0C00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C0C00">
        <w:rPr>
          <w:rFonts w:ascii="Times New Roman" w:hAnsi="Times New Roman" w:cs="Times New Roman"/>
          <w:b/>
          <w:bCs/>
          <w:sz w:val="24"/>
          <w:szCs w:val="24"/>
        </w:rPr>
        <w:t>INDICAMOS</w:t>
      </w:r>
      <w:r w:rsidR="00353CB2" w:rsidRPr="006C0C00">
        <w:rPr>
          <w:rFonts w:ascii="Times New Roman" w:hAnsi="Times New Roman" w:cs="Times New Roman"/>
          <w:b/>
          <w:bCs/>
          <w:sz w:val="24"/>
          <w:szCs w:val="24"/>
        </w:rPr>
        <w:t xml:space="preserve"> A CONSTRUÇÃO DE COBERTURA NOS PONTOS DE MOTOTÁXIS, NO MUNICIPIO DE SORRISO</w:t>
      </w:r>
      <w:r w:rsidR="006B5DBA" w:rsidRPr="006C0C00">
        <w:rPr>
          <w:rFonts w:ascii="Times New Roman" w:hAnsi="Times New Roman" w:cs="Times New Roman"/>
          <w:b/>
          <w:bCs/>
          <w:sz w:val="24"/>
          <w:szCs w:val="24"/>
        </w:rPr>
        <w:t xml:space="preserve"> - MT</w:t>
      </w:r>
      <w:r w:rsidR="00353CB2" w:rsidRPr="006C0C00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5802E8" w:rsidRPr="006C0C00" w:rsidRDefault="005802E8" w:rsidP="006C0C00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5802E8" w:rsidRPr="006C0C00" w:rsidRDefault="005802E8" w:rsidP="006C0C00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5802E8" w:rsidRPr="006C0C00" w:rsidRDefault="00C13B22" w:rsidP="006C0C00">
      <w:pPr>
        <w:pStyle w:val="Recuodecorpodetexto2"/>
        <w:rPr>
          <w:rFonts w:ascii="Times New Roman" w:hAnsi="Times New Roman" w:cs="Times New Roman"/>
          <w:color w:val="000000"/>
          <w:sz w:val="24"/>
          <w:szCs w:val="24"/>
        </w:rPr>
      </w:pPr>
      <w:r w:rsidRPr="006C0C00">
        <w:rPr>
          <w:rFonts w:ascii="Times New Roman" w:hAnsi="Times New Roman" w:cs="Times New Roman"/>
          <w:b/>
          <w:bCs/>
          <w:color w:val="000000"/>
          <w:sz w:val="24"/>
          <w:szCs w:val="24"/>
        </w:rPr>
        <w:t>IRMÃO FONTENELE</w:t>
      </w:r>
      <w:r w:rsidR="00353CB2" w:rsidRPr="006C0C0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- PR</w:t>
      </w:r>
      <w:r w:rsidRPr="006C0C00">
        <w:rPr>
          <w:rFonts w:ascii="Times New Roman" w:hAnsi="Times New Roman" w:cs="Times New Roman"/>
          <w:b/>
          <w:bCs/>
          <w:color w:val="000000"/>
          <w:sz w:val="24"/>
          <w:szCs w:val="24"/>
        </w:rPr>
        <w:t>OS</w:t>
      </w:r>
      <w:r w:rsidR="00353CB2" w:rsidRPr="006C0C0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6C0C00">
        <w:rPr>
          <w:rFonts w:ascii="Times New Roman" w:hAnsi="Times New Roman" w:cs="Times New Roman"/>
          <w:b/>
          <w:color w:val="000000"/>
          <w:sz w:val="24"/>
          <w:szCs w:val="24"/>
        </w:rPr>
        <w:t>E VEREADORES ABAIXO ASSINADO</w:t>
      </w:r>
      <w:r w:rsidR="006C0C00">
        <w:rPr>
          <w:rFonts w:ascii="Times New Roman" w:hAnsi="Times New Roman" w:cs="Times New Roman"/>
          <w:b/>
          <w:color w:val="000000"/>
          <w:sz w:val="24"/>
          <w:szCs w:val="24"/>
        </w:rPr>
        <w:t>S</w:t>
      </w:r>
      <w:r w:rsidRPr="006C0C00">
        <w:rPr>
          <w:rFonts w:ascii="Times New Roman" w:hAnsi="Times New Roman" w:cs="Times New Roman"/>
          <w:b/>
          <w:color w:val="000000"/>
          <w:sz w:val="24"/>
          <w:szCs w:val="24"/>
        </w:rPr>
        <w:t>,</w:t>
      </w:r>
      <w:r w:rsidR="00353CB2" w:rsidRPr="006C0C00">
        <w:rPr>
          <w:rFonts w:ascii="Times New Roman" w:hAnsi="Times New Roman" w:cs="Times New Roman"/>
          <w:color w:val="000000"/>
          <w:sz w:val="24"/>
          <w:szCs w:val="24"/>
        </w:rPr>
        <w:t xml:space="preserve"> com assento nesta Casa, de confo</w:t>
      </w:r>
      <w:r w:rsidRPr="006C0C00">
        <w:rPr>
          <w:rFonts w:ascii="Times New Roman" w:hAnsi="Times New Roman" w:cs="Times New Roman"/>
          <w:color w:val="000000"/>
          <w:sz w:val="24"/>
          <w:szCs w:val="24"/>
        </w:rPr>
        <w:t>rmidade com os Artigos 115</w:t>
      </w:r>
      <w:r w:rsidR="00353CB2" w:rsidRPr="006C0C00">
        <w:rPr>
          <w:rFonts w:ascii="Times New Roman" w:hAnsi="Times New Roman" w:cs="Times New Roman"/>
          <w:color w:val="000000"/>
          <w:sz w:val="24"/>
          <w:szCs w:val="24"/>
        </w:rPr>
        <w:t xml:space="preserve"> do Regimento Interno, requer</w:t>
      </w:r>
      <w:r w:rsidRPr="006C0C00">
        <w:rPr>
          <w:rFonts w:ascii="Times New Roman" w:hAnsi="Times New Roman" w:cs="Times New Roman"/>
          <w:color w:val="000000"/>
          <w:sz w:val="24"/>
          <w:szCs w:val="24"/>
        </w:rPr>
        <w:t>em</w:t>
      </w:r>
      <w:r w:rsidR="00353CB2" w:rsidRPr="006C0C00">
        <w:rPr>
          <w:rFonts w:ascii="Times New Roman" w:hAnsi="Times New Roman" w:cs="Times New Roman"/>
          <w:color w:val="000000"/>
          <w:sz w:val="24"/>
          <w:szCs w:val="24"/>
        </w:rPr>
        <w:t xml:space="preserve"> à Mesa que este Expediente seja encaminhado ao Exmo</w:t>
      </w:r>
      <w:r w:rsidR="006C0C00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353CB2" w:rsidRPr="006C0C00">
        <w:rPr>
          <w:rFonts w:ascii="Times New Roman" w:hAnsi="Times New Roman" w:cs="Times New Roman"/>
          <w:color w:val="000000"/>
          <w:sz w:val="24"/>
          <w:szCs w:val="24"/>
        </w:rPr>
        <w:t xml:space="preserve"> Senhor </w:t>
      </w:r>
      <w:r w:rsidRPr="006C0C00">
        <w:rPr>
          <w:rFonts w:ascii="Times New Roman" w:hAnsi="Times New Roman" w:cs="Times New Roman"/>
          <w:color w:val="000000"/>
          <w:sz w:val="24"/>
          <w:szCs w:val="24"/>
        </w:rPr>
        <w:t>Dilceu Rossato</w:t>
      </w:r>
      <w:r w:rsidR="001F1EDD" w:rsidRPr="006C0C00">
        <w:rPr>
          <w:rFonts w:ascii="Times New Roman" w:hAnsi="Times New Roman" w:cs="Times New Roman"/>
          <w:color w:val="000000"/>
          <w:sz w:val="24"/>
          <w:szCs w:val="24"/>
        </w:rPr>
        <w:t>, Prefeito Municipal</w:t>
      </w:r>
      <w:bookmarkStart w:id="0" w:name="_GoBack"/>
      <w:bookmarkEnd w:id="0"/>
      <w:r w:rsidRPr="006C0C00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353CB2" w:rsidRPr="006C0C00">
        <w:rPr>
          <w:rFonts w:ascii="Times New Roman" w:hAnsi="Times New Roman" w:cs="Times New Roman"/>
          <w:color w:val="000000"/>
          <w:sz w:val="24"/>
          <w:szCs w:val="24"/>
        </w:rPr>
        <w:t xml:space="preserve"> com cópia ao Senhor </w:t>
      </w:r>
      <w:r w:rsidRPr="006C0C00">
        <w:rPr>
          <w:rFonts w:ascii="Times New Roman" w:hAnsi="Times New Roman" w:cs="Times New Roman"/>
          <w:color w:val="000000"/>
          <w:sz w:val="24"/>
          <w:szCs w:val="24"/>
        </w:rPr>
        <w:t>Émerson Aparecido de Faria</w:t>
      </w:r>
      <w:r w:rsidR="00353CB2" w:rsidRPr="006C0C00">
        <w:rPr>
          <w:rFonts w:ascii="Times New Roman" w:hAnsi="Times New Roman" w:cs="Times New Roman"/>
          <w:color w:val="000000"/>
          <w:sz w:val="24"/>
          <w:szCs w:val="24"/>
        </w:rPr>
        <w:t>, Secretário</w:t>
      </w:r>
      <w:r w:rsidR="006B5DBA" w:rsidRPr="006C0C00">
        <w:rPr>
          <w:rFonts w:ascii="Times New Roman" w:hAnsi="Times New Roman" w:cs="Times New Roman"/>
          <w:color w:val="000000"/>
          <w:sz w:val="24"/>
          <w:szCs w:val="24"/>
        </w:rPr>
        <w:t xml:space="preserve"> Municipal</w:t>
      </w:r>
      <w:r w:rsidR="00353CB2" w:rsidRPr="006C0C00">
        <w:rPr>
          <w:rFonts w:ascii="Times New Roman" w:hAnsi="Times New Roman" w:cs="Times New Roman"/>
          <w:color w:val="000000"/>
          <w:sz w:val="24"/>
          <w:szCs w:val="24"/>
        </w:rPr>
        <w:t xml:space="preserve"> de Obras e Serviços Públicos, </w:t>
      </w:r>
      <w:r w:rsidRPr="006C0C00">
        <w:rPr>
          <w:rFonts w:ascii="Times New Roman" w:hAnsi="Times New Roman" w:cs="Times New Roman"/>
          <w:b/>
          <w:bCs/>
          <w:color w:val="000000"/>
          <w:sz w:val="24"/>
          <w:szCs w:val="24"/>
        </w:rPr>
        <w:t>versando sobre a necessidade de</w:t>
      </w:r>
      <w:r w:rsidR="006C0C0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construção de cobertura nos P</w:t>
      </w:r>
      <w:r w:rsidR="00353CB2" w:rsidRPr="006C0C0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ontos de </w:t>
      </w:r>
      <w:r w:rsidR="006C0C00">
        <w:rPr>
          <w:rFonts w:ascii="Times New Roman" w:hAnsi="Times New Roman" w:cs="Times New Roman"/>
          <w:b/>
          <w:bCs/>
          <w:color w:val="000000"/>
          <w:sz w:val="24"/>
          <w:szCs w:val="24"/>
        </w:rPr>
        <w:t>M</w:t>
      </w:r>
      <w:r w:rsidR="006B5DBA" w:rsidRPr="006C0C00">
        <w:rPr>
          <w:rFonts w:ascii="Times New Roman" w:hAnsi="Times New Roman" w:cs="Times New Roman"/>
          <w:b/>
          <w:bCs/>
          <w:color w:val="000000"/>
          <w:sz w:val="24"/>
          <w:szCs w:val="24"/>
        </w:rPr>
        <w:t>ototáxis</w:t>
      </w:r>
      <w:r w:rsidR="00353CB2" w:rsidRPr="006C0C00">
        <w:rPr>
          <w:rFonts w:ascii="Times New Roman" w:hAnsi="Times New Roman" w:cs="Times New Roman"/>
          <w:b/>
          <w:bCs/>
          <w:color w:val="000000"/>
          <w:sz w:val="24"/>
          <w:szCs w:val="24"/>
        </w:rPr>
        <w:t>, no município de Sorriso</w:t>
      </w:r>
      <w:r w:rsidR="006B5DBA" w:rsidRPr="006C0C0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– MT.</w:t>
      </w:r>
    </w:p>
    <w:p w:rsidR="005802E8" w:rsidRPr="006C0C00" w:rsidRDefault="005802E8" w:rsidP="006C0C00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5802E8" w:rsidRPr="006C0C00" w:rsidRDefault="005802E8" w:rsidP="006C0C00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5802E8" w:rsidRPr="006C0C00" w:rsidRDefault="00353CB2" w:rsidP="006C0C00">
      <w:pPr>
        <w:pStyle w:val="Ttulo1"/>
        <w:keepNext/>
        <w:spacing w:line="240" w:lineRule="auto"/>
        <w:ind w:right="0"/>
        <w:rPr>
          <w:rFonts w:ascii="Times New Roman" w:hAnsi="Times New Roman" w:cs="Times New Roman"/>
          <w:color w:val="000000"/>
          <w:sz w:val="24"/>
          <w:szCs w:val="24"/>
        </w:rPr>
      </w:pPr>
      <w:r w:rsidRPr="006C0C00">
        <w:rPr>
          <w:rFonts w:ascii="Times New Roman" w:hAnsi="Times New Roman" w:cs="Times New Roman"/>
          <w:color w:val="000000"/>
          <w:sz w:val="24"/>
          <w:szCs w:val="24"/>
        </w:rPr>
        <w:t>JUSTIFICATIVAS</w:t>
      </w:r>
    </w:p>
    <w:p w:rsidR="005802E8" w:rsidRPr="006C0C00" w:rsidRDefault="005802E8" w:rsidP="006C0C00">
      <w:pPr>
        <w:ind w:firstLine="1418"/>
        <w:rPr>
          <w:rFonts w:ascii="Times New Roman" w:hAnsi="Times New Roman" w:cs="Times New Roman"/>
          <w:color w:val="000000"/>
          <w:sz w:val="24"/>
          <w:szCs w:val="24"/>
        </w:rPr>
      </w:pPr>
    </w:p>
    <w:p w:rsidR="005802E8" w:rsidRPr="006C0C00" w:rsidRDefault="00353CB2" w:rsidP="006C0C00">
      <w:pPr>
        <w:pStyle w:val="Recuodecorpodetexto2"/>
        <w:ind w:firstLine="1418"/>
        <w:rPr>
          <w:rFonts w:ascii="Times New Roman" w:hAnsi="Times New Roman" w:cs="Times New Roman"/>
          <w:color w:val="000000"/>
          <w:sz w:val="24"/>
          <w:szCs w:val="24"/>
        </w:rPr>
      </w:pPr>
      <w:r w:rsidRPr="006C0C00">
        <w:rPr>
          <w:rFonts w:ascii="Times New Roman" w:hAnsi="Times New Roman" w:cs="Times New Roman"/>
          <w:color w:val="000000"/>
          <w:sz w:val="24"/>
          <w:szCs w:val="24"/>
        </w:rPr>
        <w:t>Considerando que a cobertura vai bene</w:t>
      </w:r>
      <w:r w:rsidR="00C13B22" w:rsidRPr="006C0C00">
        <w:rPr>
          <w:rFonts w:ascii="Times New Roman" w:hAnsi="Times New Roman" w:cs="Times New Roman"/>
          <w:color w:val="000000"/>
          <w:sz w:val="24"/>
          <w:szCs w:val="24"/>
        </w:rPr>
        <w:t xml:space="preserve">ficiar, além dos </w:t>
      </w:r>
      <w:r w:rsidR="006B5DBA" w:rsidRPr="006C0C00">
        <w:rPr>
          <w:rFonts w:ascii="Times New Roman" w:hAnsi="Times New Roman" w:cs="Times New Roman"/>
          <w:color w:val="000000"/>
          <w:sz w:val="24"/>
          <w:szCs w:val="24"/>
        </w:rPr>
        <w:t>mototaxistas</w:t>
      </w:r>
      <w:r w:rsidR="006C0C00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6C0C00">
        <w:rPr>
          <w:rFonts w:ascii="Times New Roman" w:hAnsi="Times New Roman" w:cs="Times New Roman"/>
          <w:color w:val="000000"/>
          <w:sz w:val="24"/>
          <w:szCs w:val="24"/>
        </w:rPr>
        <w:t xml:space="preserve"> todos os usuários que se sujeitam à chuva e ao calo</w:t>
      </w:r>
      <w:r w:rsidR="00C13B22" w:rsidRPr="006C0C00">
        <w:rPr>
          <w:rFonts w:ascii="Times New Roman" w:hAnsi="Times New Roman" w:cs="Times New Roman"/>
          <w:color w:val="000000"/>
          <w:sz w:val="24"/>
          <w:szCs w:val="24"/>
        </w:rPr>
        <w:t>r excessivo</w:t>
      </w:r>
      <w:r w:rsidRPr="006C0C00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5802E8" w:rsidRPr="006C0C00" w:rsidRDefault="005802E8" w:rsidP="006C0C00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802E8" w:rsidRPr="006C0C00" w:rsidRDefault="00353CB2" w:rsidP="006C0C00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C0C00">
        <w:rPr>
          <w:rFonts w:ascii="Times New Roman" w:hAnsi="Times New Roman" w:cs="Times New Roman"/>
          <w:color w:val="000000"/>
          <w:sz w:val="24"/>
          <w:szCs w:val="24"/>
        </w:rPr>
        <w:tab/>
        <w:t>Considerando que em diversas cidades de nossa região já existem coberturas para os profissionais;</w:t>
      </w:r>
    </w:p>
    <w:p w:rsidR="005802E8" w:rsidRPr="006C0C00" w:rsidRDefault="005802E8" w:rsidP="006C0C00">
      <w:pPr>
        <w:ind w:firstLine="1418"/>
        <w:rPr>
          <w:rFonts w:ascii="Times New Roman" w:hAnsi="Times New Roman" w:cs="Times New Roman"/>
          <w:color w:val="000000"/>
          <w:sz w:val="24"/>
          <w:szCs w:val="24"/>
        </w:rPr>
      </w:pPr>
    </w:p>
    <w:p w:rsidR="005802E8" w:rsidRPr="006C0C00" w:rsidRDefault="00353CB2" w:rsidP="006C0C00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C0C00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Considerando a grande importância desta benfeitoria para os </w:t>
      </w:r>
      <w:r w:rsidR="006B5DBA" w:rsidRPr="006C0C00">
        <w:rPr>
          <w:rFonts w:ascii="Times New Roman" w:hAnsi="Times New Roman" w:cs="Times New Roman"/>
          <w:color w:val="000000"/>
          <w:sz w:val="24"/>
          <w:szCs w:val="24"/>
        </w:rPr>
        <w:t>mototaxistas</w:t>
      </w:r>
      <w:r w:rsidRPr="006C0C00">
        <w:rPr>
          <w:rFonts w:ascii="Times New Roman" w:hAnsi="Times New Roman" w:cs="Times New Roman"/>
          <w:color w:val="000000"/>
          <w:sz w:val="24"/>
          <w:szCs w:val="24"/>
        </w:rPr>
        <w:t xml:space="preserve"> e demais pessoas que se utilizam destes serviços, proporcionaremos condições de conforto e bem estar </w:t>
      </w:r>
      <w:r w:rsidR="00C13B22" w:rsidRPr="006C0C00">
        <w:rPr>
          <w:rFonts w:ascii="Times New Roman" w:hAnsi="Times New Roman" w:cs="Times New Roman"/>
          <w:color w:val="000000"/>
          <w:sz w:val="24"/>
          <w:szCs w:val="24"/>
        </w:rPr>
        <w:t>à</w:t>
      </w:r>
      <w:r w:rsidRPr="006C0C00">
        <w:rPr>
          <w:rFonts w:ascii="Times New Roman" w:hAnsi="Times New Roman" w:cs="Times New Roman"/>
          <w:color w:val="000000"/>
          <w:sz w:val="24"/>
          <w:szCs w:val="24"/>
        </w:rPr>
        <w:t xml:space="preserve"> população.  </w:t>
      </w:r>
    </w:p>
    <w:p w:rsidR="005802E8" w:rsidRPr="006C0C00" w:rsidRDefault="005802E8" w:rsidP="006C0C00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802E8" w:rsidRPr="006C0C00" w:rsidRDefault="00353CB2" w:rsidP="006C0C00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C0C00">
        <w:rPr>
          <w:rFonts w:ascii="Times New Roman" w:hAnsi="Times New Roman" w:cs="Times New Roman"/>
          <w:color w:val="000000"/>
          <w:sz w:val="24"/>
          <w:szCs w:val="24"/>
        </w:rPr>
        <w:t>Câmara Municipal de Sorri</w:t>
      </w:r>
      <w:r w:rsidR="006B5DBA" w:rsidRPr="006C0C00">
        <w:rPr>
          <w:rFonts w:ascii="Times New Roman" w:hAnsi="Times New Roman" w:cs="Times New Roman"/>
          <w:color w:val="000000"/>
          <w:sz w:val="24"/>
          <w:szCs w:val="24"/>
        </w:rPr>
        <w:t>so, Estado de Mato Grosso, em 05</w:t>
      </w:r>
      <w:r w:rsidR="006C0C00" w:rsidRPr="006C0C00">
        <w:rPr>
          <w:rFonts w:ascii="Times New Roman" w:hAnsi="Times New Roman" w:cs="Times New Roman"/>
          <w:color w:val="000000"/>
          <w:sz w:val="24"/>
          <w:szCs w:val="24"/>
        </w:rPr>
        <w:t xml:space="preserve"> de m</w:t>
      </w:r>
      <w:r w:rsidR="00C13B22" w:rsidRPr="006C0C00">
        <w:rPr>
          <w:rFonts w:ascii="Times New Roman" w:hAnsi="Times New Roman" w:cs="Times New Roman"/>
          <w:color w:val="000000"/>
          <w:sz w:val="24"/>
          <w:szCs w:val="24"/>
        </w:rPr>
        <w:t>arço de 2015</w:t>
      </w:r>
      <w:r w:rsidRPr="006C0C00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5802E8" w:rsidRPr="006C0C00" w:rsidRDefault="005802E8" w:rsidP="006C0C00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802E8" w:rsidRPr="006C0C00" w:rsidRDefault="005802E8" w:rsidP="006C0C00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802E8" w:rsidRPr="006C0C00" w:rsidRDefault="005802E8" w:rsidP="006C0C00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802E8" w:rsidRPr="006C0C00" w:rsidRDefault="005802E8" w:rsidP="006C0C00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9322" w:type="dxa"/>
        <w:tblLook w:val="04A0"/>
      </w:tblPr>
      <w:tblGrid>
        <w:gridCol w:w="2943"/>
        <w:gridCol w:w="3119"/>
        <w:gridCol w:w="3260"/>
      </w:tblGrid>
      <w:tr w:rsidR="006B5DBA" w:rsidRPr="006C0C00" w:rsidTr="009C7827">
        <w:trPr>
          <w:trHeight w:val="735"/>
        </w:trPr>
        <w:tc>
          <w:tcPr>
            <w:tcW w:w="2943" w:type="dxa"/>
          </w:tcPr>
          <w:p w:rsidR="006B5DBA" w:rsidRPr="006C0C00" w:rsidRDefault="006B5DBA" w:rsidP="006C0C0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</w:tcPr>
          <w:p w:rsidR="006B5DBA" w:rsidRPr="006C0C00" w:rsidRDefault="006B5DBA" w:rsidP="006C0C0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0C0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IRMÃO FONTENELE</w:t>
            </w:r>
          </w:p>
          <w:p w:rsidR="006B5DBA" w:rsidRPr="006C0C00" w:rsidRDefault="006B5DBA" w:rsidP="006C0C00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0C0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 PROS</w:t>
            </w:r>
          </w:p>
          <w:p w:rsidR="006B5DBA" w:rsidRPr="006C0C00" w:rsidRDefault="006B5DBA" w:rsidP="006C0C00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5DBA" w:rsidRPr="006C0C00" w:rsidRDefault="006B5DBA" w:rsidP="006C0C00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5DBA" w:rsidRPr="006C0C00" w:rsidRDefault="006B5DBA" w:rsidP="006C0C00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6B5DBA" w:rsidRPr="006C0C00" w:rsidRDefault="006B5DBA" w:rsidP="006C0C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5DBA" w:rsidRPr="006C0C00" w:rsidRDefault="006B5DBA" w:rsidP="006C0C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5DBA" w:rsidRPr="006C0C00" w:rsidTr="009C7827">
        <w:trPr>
          <w:trHeight w:val="83"/>
        </w:trPr>
        <w:tc>
          <w:tcPr>
            <w:tcW w:w="2943" w:type="dxa"/>
          </w:tcPr>
          <w:p w:rsidR="006B5DBA" w:rsidRPr="006C0C00" w:rsidRDefault="006B5DBA" w:rsidP="006C0C00">
            <w:pPr>
              <w:tabs>
                <w:tab w:val="left" w:pos="0"/>
              </w:tabs>
              <w:ind w:right="-15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0C0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PROFESSOR GERSON</w:t>
            </w:r>
          </w:p>
          <w:p w:rsidR="006B5DBA" w:rsidRPr="006C0C00" w:rsidRDefault="006B5DBA" w:rsidP="006C0C0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0C0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 PMDB</w:t>
            </w:r>
          </w:p>
        </w:tc>
        <w:tc>
          <w:tcPr>
            <w:tcW w:w="3119" w:type="dxa"/>
          </w:tcPr>
          <w:p w:rsidR="006B5DBA" w:rsidRPr="006C0C00" w:rsidRDefault="006B5DBA" w:rsidP="006C0C00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0C0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DIRCEU ZANATTA</w:t>
            </w:r>
          </w:p>
          <w:p w:rsidR="006B5DBA" w:rsidRPr="006C0C00" w:rsidRDefault="006B5DBA" w:rsidP="006C0C0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0C0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 PMDB</w:t>
            </w:r>
          </w:p>
        </w:tc>
        <w:tc>
          <w:tcPr>
            <w:tcW w:w="3260" w:type="dxa"/>
          </w:tcPr>
          <w:p w:rsidR="006B5DBA" w:rsidRPr="006C0C00" w:rsidRDefault="006B5DBA" w:rsidP="006C0C00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0C0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MARLON ZANELLA</w:t>
            </w:r>
          </w:p>
          <w:p w:rsidR="006B5DBA" w:rsidRPr="006C0C00" w:rsidRDefault="006B5DBA" w:rsidP="006C0C0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0C0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 PMDB</w:t>
            </w:r>
          </w:p>
        </w:tc>
      </w:tr>
    </w:tbl>
    <w:p w:rsidR="005802E8" w:rsidRPr="006C0C00" w:rsidRDefault="005802E8" w:rsidP="006C0C00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5802E8" w:rsidRPr="006C0C00" w:rsidSect="006C0C00">
      <w:pgSz w:w="11906" w:h="16838"/>
      <w:pgMar w:top="2410" w:right="1133" w:bottom="1134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350A" w:rsidRDefault="00AA350A">
      <w:r>
        <w:separator/>
      </w:r>
    </w:p>
  </w:endnote>
  <w:endnote w:type="continuationSeparator" w:id="0">
    <w:p w:rsidR="00AA350A" w:rsidRDefault="00AA35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350A" w:rsidRDefault="00AA350A">
      <w:r>
        <w:separator/>
      </w:r>
    </w:p>
  </w:footnote>
  <w:footnote w:type="continuationSeparator" w:id="0">
    <w:p w:rsidR="00AA350A" w:rsidRDefault="00AA350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13B22"/>
    <w:rsid w:val="001F1EDD"/>
    <w:rsid w:val="002B1A3C"/>
    <w:rsid w:val="00340C5E"/>
    <w:rsid w:val="00353CB2"/>
    <w:rsid w:val="00444AC3"/>
    <w:rsid w:val="00526207"/>
    <w:rsid w:val="005802E8"/>
    <w:rsid w:val="006B5DBA"/>
    <w:rsid w:val="006C0C00"/>
    <w:rsid w:val="00AA350A"/>
    <w:rsid w:val="00C13B22"/>
    <w:rsid w:val="00D95840"/>
    <w:rsid w:val="00EA3A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Indent 2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0C5E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Ttulo1">
    <w:name w:val="heading 1"/>
    <w:basedOn w:val="Normal"/>
    <w:next w:val="Normal"/>
    <w:link w:val="Ttulo1Char"/>
    <w:uiPriority w:val="99"/>
    <w:qFormat/>
    <w:rsid w:val="00340C5E"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340C5E"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340C5E"/>
    <w:rPr>
      <w:b/>
      <w:bCs/>
      <w:sz w:val="28"/>
      <w:szCs w:val="28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40C5E"/>
    <w:rPr>
      <w:b/>
      <w:bCs/>
    </w:rPr>
  </w:style>
  <w:style w:type="paragraph" w:styleId="Cabealho">
    <w:name w:val="header"/>
    <w:basedOn w:val="Normal"/>
    <w:link w:val="CabealhoChar"/>
    <w:uiPriority w:val="99"/>
    <w:rsid w:val="00340C5E"/>
  </w:style>
  <w:style w:type="character" w:customStyle="1" w:styleId="CabealhoChar">
    <w:name w:val="Cabeçalho Char"/>
    <w:basedOn w:val="Fontepargpadro"/>
    <w:link w:val="Cabealho"/>
    <w:uiPriority w:val="99"/>
    <w:semiHidden/>
    <w:rsid w:val="00340C5E"/>
    <w:rPr>
      <w:rFonts w:ascii="Arial" w:hAnsi="Arial" w:cs="Arial"/>
      <w:sz w:val="20"/>
      <w:szCs w:val="20"/>
    </w:rPr>
  </w:style>
  <w:style w:type="paragraph" w:styleId="Recuodecorpodetexto2">
    <w:name w:val="Body Text Indent 2"/>
    <w:basedOn w:val="Normal"/>
    <w:link w:val="Recuodecorpodetexto2Char"/>
    <w:uiPriority w:val="99"/>
    <w:rsid w:val="00340C5E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340C5E"/>
    <w:rPr>
      <w:rFonts w:ascii="Arial" w:hAnsi="Arial" w:cs="Arial"/>
      <w:sz w:val="20"/>
      <w:szCs w:val="20"/>
    </w:rPr>
  </w:style>
  <w:style w:type="paragraph" w:styleId="Rodap">
    <w:name w:val="footer"/>
    <w:basedOn w:val="Normal"/>
    <w:link w:val="RodapChar"/>
    <w:uiPriority w:val="99"/>
    <w:rsid w:val="00340C5E"/>
  </w:style>
  <w:style w:type="character" w:customStyle="1" w:styleId="RodapChar">
    <w:name w:val="Rodapé Char"/>
    <w:basedOn w:val="Fontepargpadro"/>
    <w:link w:val="Rodap"/>
    <w:uiPriority w:val="99"/>
    <w:semiHidden/>
    <w:rsid w:val="00340C5E"/>
    <w:rPr>
      <w:rFonts w:ascii="Arial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Indent 2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Ttulo1">
    <w:name w:val="heading 1"/>
    <w:basedOn w:val="Normal"/>
    <w:next w:val="Normal"/>
    <w:link w:val="Ttulo1Char"/>
    <w:uiPriority w:val="99"/>
    <w:qFormat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Pr>
      <w:b/>
      <w:bCs/>
      <w:sz w:val="28"/>
      <w:szCs w:val="28"/>
    </w:rPr>
  </w:style>
  <w:style w:type="character" w:customStyle="1" w:styleId="Ttulo6Char">
    <w:name w:val="Título 6 Char"/>
    <w:basedOn w:val="Fontepargpadro"/>
    <w:link w:val="Ttulo6"/>
    <w:uiPriority w:val="9"/>
    <w:semiHidden/>
    <w:rPr>
      <w:b/>
      <w:bCs/>
    </w:rPr>
  </w:style>
  <w:style w:type="paragraph" w:styleId="Cabealho">
    <w:name w:val="header"/>
    <w:basedOn w:val="Normal"/>
    <w:link w:val="CabealhoChar"/>
    <w:uiPriority w:val="99"/>
  </w:style>
  <w:style w:type="character" w:customStyle="1" w:styleId="CabealhoChar">
    <w:name w:val="Cabeçalho Char"/>
    <w:basedOn w:val="Fontepargpadro"/>
    <w:link w:val="Cabealho"/>
    <w:uiPriority w:val="99"/>
    <w:semiHidden/>
    <w:rPr>
      <w:rFonts w:ascii="Arial" w:hAnsi="Arial" w:cs="Arial"/>
      <w:sz w:val="20"/>
      <w:szCs w:val="20"/>
    </w:rPr>
  </w:style>
  <w:style w:type="paragraph" w:styleId="Recuodecorpodetexto2">
    <w:name w:val="Body Text Indent 2"/>
    <w:basedOn w:val="Normal"/>
    <w:link w:val="Recuodecorpodetexto2Char"/>
    <w:uiPriority w:val="99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Pr>
      <w:rFonts w:ascii="Arial" w:hAnsi="Arial" w:cs="Arial"/>
      <w:sz w:val="20"/>
      <w:szCs w:val="20"/>
    </w:rPr>
  </w:style>
  <w:style w:type="paragraph" w:styleId="Rodap">
    <w:name w:val="footer"/>
    <w:basedOn w:val="Normal"/>
    <w:link w:val="RodapChar"/>
    <w:uiPriority w:val="99"/>
  </w:style>
  <w:style w:type="character" w:customStyle="1" w:styleId="RodapChar">
    <w:name w:val="Rodapé Char"/>
    <w:basedOn w:val="Fontepargpadro"/>
    <w:link w:val="Rodap"/>
    <w:uiPriority w:val="99"/>
    <w:semiHidden/>
    <w:rPr>
      <w:rFonts w:ascii="Arial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190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Minéia Gund</cp:lastModifiedBy>
  <cp:revision>7</cp:revision>
  <cp:lastPrinted>2015-03-04T12:00:00Z</cp:lastPrinted>
  <dcterms:created xsi:type="dcterms:W3CDTF">2015-03-04T12:14:00Z</dcterms:created>
  <dcterms:modified xsi:type="dcterms:W3CDTF">2015-03-05T16:34:00Z</dcterms:modified>
</cp:coreProperties>
</file>