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3" w:rsidRPr="005853B8" w:rsidRDefault="0035165F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 w:rsidRPr="005853B8">
        <w:rPr>
          <w:b/>
          <w:bCs/>
          <w:sz w:val="24"/>
          <w:szCs w:val="24"/>
        </w:rPr>
        <w:t xml:space="preserve">REQUERIMENTO Nº </w:t>
      </w:r>
      <w:r w:rsidR="005853B8" w:rsidRPr="005853B8">
        <w:rPr>
          <w:b/>
          <w:bCs/>
          <w:sz w:val="24"/>
          <w:szCs w:val="24"/>
        </w:rPr>
        <w:t>068</w:t>
      </w:r>
      <w:r w:rsidRPr="005853B8">
        <w:rPr>
          <w:b/>
          <w:bCs/>
          <w:sz w:val="24"/>
          <w:szCs w:val="24"/>
        </w:rPr>
        <w:t>/2015</w:t>
      </w:r>
    </w:p>
    <w:p w:rsidR="00CE7DC3" w:rsidRPr="005853B8" w:rsidRDefault="00CE7DC3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CE7DC3" w:rsidRDefault="00CE7DC3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5853B8" w:rsidRPr="005853B8" w:rsidRDefault="005853B8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421E65" w:rsidRPr="005853B8" w:rsidRDefault="00421E65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421E65" w:rsidRPr="005853B8" w:rsidRDefault="00421E65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CE7DC3" w:rsidRPr="005853B8" w:rsidRDefault="003E4EE7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  <w:sz w:val="24"/>
          <w:szCs w:val="24"/>
        </w:rPr>
      </w:pPr>
      <w:r w:rsidRPr="005853B8">
        <w:rPr>
          <w:b/>
          <w:bCs/>
          <w:color w:val="000000"/>
          <w:sz w:val="24"/>
          <w:szCs w:val="24"/>
        </w:rPr>
        <w:t>PROFESSOR GERSON - PMDB E VEREADORES DA BANCADA DO PMDB,</w:t>
      </w:r>
      <w:r w:rsidR="00CE7DC3" w:rsidRPr="005853B8">
        <w:rPr>
          <w:b/>
          <w:bCs/>
          <w:sz w:val="24"/>
          <w:szCs w:val="24"/>
        </w:rPr>
        <w:t xml:space="preserve"> </w:t>
      </w:r>
      <w:r w:rsidR="00CE7DC3" w:rsidRPr="005853B8">
        <w:rPr>
          <w:sz w:val="24"/>
          <w:szCs w:val="24"/>
        </w:rPr>
        <w:t xml:space="preserve">com assento nesta Casa, com fulcro nos Artigos 118 e 121 do Regimento Interno, no cumprimento do dever, </w:t>
      </w:r>
      <w:r w:rsidR="00CE7DC3" w:rsidRPr="005853B8">
        <w:rPr>
          <w:b/>
          <w:bCs/>
          <w:sz w:val="24"/>
          <w:szCs w:val="24"/>
        </w:rPr>
        <w:t xml:space="preserve">REQUEREM </w:t>
      </w:r>
      <w:r w:rsidR="00CE7DC3" w:rsidRPr="005853B8">
        <w:rPr>
          <w:sz w:val="24"/>
          <w:szCs w:val="24"/>
        </w:rPr>
        <w:t xml:space="preserve">à Mesa que este expediente seja encaminhado ao </w:t>
      </w:r>
      <w:r w:rsidR="00CE7DC3" w:rsidRPr="005853B8">
        <w:rPr>
          <w:sz w:val="24"/>
          <w:szCs w:val="24"/>
          <w:shd w:val="clear" w:color="auto" w:fill="FFFFFF"/>
        </w:rPr>
        <w:t>Exmo. Senhor Nilton do Nascimento, Dir</w:t>
      </w:r>
      <w:r w:rsidR="00F84311" w:rsidRPr="005853B8">
        <w:rPr>
          <w:sz w:val="24"/>
          <w:szCs w:val="24"/>
          <w:shd w:val="clear" w:color="auto" w:fill="FFFFFF"/>
        </w:rPr>
        <w:t>etor Regional dos Correios – MT e a</w:t>
      </w:r>
      <w:r w:rsidR="00CE7DC3" w:rsidRPr="005853B8">
        <w:rPr>
          <w:sz w:val="24"/>
          <w:szCs w:val="24"/>
          <w:shd w:val="clear" w:color="auto" w:fill="FFFFFF"/>
        </w:rPr>
        <w:t xml:space="preserve"> </w:t>
      </w:r>
      <w:r w:rsidR="00CE7DC3" w:rsidRPr="005853B8">
        <w:rPr>
          <w:sz w:val="24"/>
          <w:szCs w:val="24"/>
        </w:rPr>
        <w:t xml:space="preserve">Senhora </w:t>
      </w:r>
      <w:proofErr w:type="spellStart"/>
      <w:r w:rsidR="00CE7DC3" w:rsidRPr="005853B8">
        <w:rPr>
          <w:sz w:val="24"/>
          <w:szCs w:val="24"/>
        </w:rPr>
        <w:t>Vanise</w:t>
      </w:r>
      <w:proofErr w:type="spellEnd"/>
      <w:r w:rsidR="00CE7DC3" w:rsidRPr="005853B8">
        <w:rPr>
          <w:sz w:val="24"/>
          <w:szCs w:val="24"/>
        </w:rPr>
        <w:t xml:space="preserve"> dos Santos, Gerente da Agência dos Correios de Sorriso, com cópia ao Exmo</w:t>
      </w:r>
      <w:r w:rsidR="005853B8">
        <w:rPr>
          <w:sz w:val="24"/>
          <w:szCs w:val="24"/>
        </w:rPr>
        <w:t>.</w:t>
      </w:r>
      <w:r w:rsidR="00CE7DC3" w:rsidRPr="005853B8">
        <w:rPr>
          <w:sz w:val="24"/>
          <w:szCs w:val="24"/>
        </w:rPr>
        <w:t xml:space="preserve"> Senhor Dilceu Rossato, Prefeito Municipal</w:t>
      </w:r>
      <w:r w:rsidR="00CE7DC3" w:rsidRPr="005853B8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,</w:t>
      </w:r>
      <w:r w:rsidR="0035165F" w:rsidRPr="005853B8">
        <w:rPr>
          <w:color w:val="000000"/>
          <w:sz w:val="24"/>
          <w:szCs w:val="24"/>
        </w:rPr>
        <w:t xml:space="preserve"> </w:t>
      </w:r>
      <w:r w:rsidR="0035165F" w:rsidRPr="005853B8">
        <w:rPr>
          <w:b/>
          <w:sz w:val="24"/>
          <w:szCs w:val="24"/>
        </w:rPr>
        <w:t>requerendo que seja viabilizada a entrega de encomendas e correspondências no Bairro</w:t>
      </w:r>
      <w:r w:rsidR="00374D88" w:rsidRPr="005853B8">
        <w:rPr>
          <w:b/>
          <w:sz w:val="24"/>
          <w:szCs w:val="24"/>
        </w:rPr>
        <w:t xml:space="preserve"> Jardim das Américas</w:t>
      </w:r>
      <w:r w:rsidR="0035165F" w:rsidRPr="005853B8">
        <w:rPr>
          <w:b/>
          <w:sz w:val="24"/>
          <w:szCs w:val="24"/>
        </w:rPr>
        <w:t xml:space="preserve">, no Município de Sorriso – MT. </w:t>
      </w:r>
    </w:p>
    <w:p w:rsidR="00CE7DC3" w:rsidRPr="005853B8" w:rsidRDefault="00CE7DC3" w:rsidP="00CE7DC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</w:p>
    <w:p w:rsidR="00CE7DC3" w:rsidRPr="005853B8" w:rsidRDefault="00CE7DC3" w:rsidP="00CE7DC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  <w:r w:rsidRPr="005853B8">
        <w:rPr>
          <w:b/>
          <w:bCs/>
          <w:color w:val="000000"/>
          <w:sz w:val="24"/>
          <w:szCs w:val="24"/>
        </w:rPr>
        <w:t>JUSTIFICATIVAS</w:t>
      </w:r>
    </w:p>
    <w:p w:rsidR="00CE7DC3" w:rsidRPr="005853B8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E7DC3" w:rsidRPr="005853B8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5853B8">
        <w:rPr>
          <w:sz w:val="24"/>
          <w:szCs w:val="24"/>
        </w:rPr>
        <w:t xml:space="preserve">Considerando que os moradores que residem </w:t>
      </w:r>
      <w:r w:rsidR="00374D88" w:rsidRPr="005853B8">
        <w:rPr>
          <w:sz w:val="24"/>
          <w:szCs w:val="24"/>
        </w:rPr>
        <w:t>no</w:t>
      </w:r>
      <w:r w:rsidR="0035165F" w:rsidRPr="005853B8">
        <w:rPr>
          <w:sz w:val="24"/>
          <w:szCs w:val="24"/>
        </w:rPr>
        <w:t xml:space="preserve"> referido</w:t>
      </w:r>
      <w:r w:rsidRPr="005853B8">
        <w:rPr>
          <w:sz w:val="24"/>
          <w:szCs w:val="24"/>
        </w:rPr>
        <w:t xml:space="preserve"> Bairro</w:t>
      </w:r>
      <w:r w:rsidR="00374D88" w:rsidRPr="005853B8">
        <w:rPr>
          <w:sz w:val="24"/>
          <w:szCs w:val="24"/>
        </w:rPr>
        <w:t xml:space="preserve"> não recebem suas correspondências;</w:t>
      </w:r>
    </w:p>
    <w:p w:rsidR="0035165F" w:rsidRPr="005853B8" w:rsidRDefault="0035165F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5165F" w:rsidRPr="005853B8" w:rsidRDefault="00374D88" w:rsidP="00854711">
      <w:pPr>
        <w:ind w:firstLine="1418"/>
        <w:rPr>
          <w:rFonts w:eastAsia="Arial Unicode MS"/>
          <w:sz w:val="24"/>
          <w:szCs w:val="24"/>
        </w:rPr>
      </w:pPr>
      <w:r w:rsidRPr="005853B8">
        <w:rPr>
          <w:rFonts w:eastAsia="Arial Unicode MS"/>
          <w:sz w:val="24"/>
          <w:szCs w:val="24"/>
        </w:rPr>
        <w:t>Considerando a grande distancia entre o bairro Jardim das Am</w:t>
      </w:r>
      <w:r w:rsidR="00854711" w:rsidRPr="005853B8">
        <w:rPr>
          <w:rFonts w:eastAsia="Arial Unicode MS"/>
          <w:sz w:val="24"/>
          <w:szCs w:val="24"/>
        </w:rPr>
        <w:t>éricas e a Agê</w:t>
      </w:r>
      <w:r w:rsidRPr="005853B8">
        <w:rPr>
          <w:rFonts w:eastAsia="Arial Unicode MS"/>
          <w:sz w:val="24"/>
          <w:szCs w:val="24"/>
        </w:rPr>
        <w:t>ncia dos Correios;</w:t>
      </w:r>
    </w:p>
    <w:p w:rsidR="0035165F" w:rsidRPr="005853B8" w:rsidRDefault="0035165F" w:rsidP="0035165F">
      <w:pPr>
        <w:ind w:firstLine="1418"/>
        <w:jc w:val="both"/>
        <w:rPr>
          <w:rFonts w:eastAsia="Arial Unicode MS"/>
          <w:sz w:val="24"/>
          <w:szCs w:val="24"/>
        </w:rPr>
      </w:pPr>
    </w:p>
    <w:p w:rsidR="0035165F" w:rsidRPr="005853B8" w:rsidRDefault="00374D88" w:rsidP="0035165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5853B8">
        <w:rPr>
          <w:rFonts w:eastAsia="Arial Unicode MS"/>
          <w:sz w:val="24"/>
          <w:szCs w:val="24"/>
        </w:rPr>
        <w:t xml:space="preserve">Considerando que o atraso na entrega de correspondências causa </w:t>
      </w:r>
      <w:r w:rsidR="00BF1AB1" w:rsidRPr="005853B8">
        <w:rPr>
          <w:rFonts w:eastAsia="Arial Unicode MS"/>
          <w:sz w:val="24"/>
          <w:szCs w:val="24"/>
        </w:rPr>
        <w:t>diversos transtornos aos munícipes, que por vezes</w:t>
      </w:r>
      <w:r w:rsidR="00854711" w:rsidRPr="005853B8">
        <w:rPr>
          <w:rFonts w:eastAsia="Arial Unicode MS"/>
          <w:sz w:val="24"/>
          <w:szCs w:val="24"/>
        </w:rPr>
        <w:t>,</w:t>
      </w:r>
      <w:bookmarkStart w:id="0" w:name="_GoBack"/>
      <w:bookmarkEnd w:id="0"/>
      <w:r w:rsidR="00BF1AB1" w:rsidRPr="005853B8">
        <w:rPr>
          <w:rFonts w:eastAsia="Arial Unicode MS"/>
          <w:sz w:val="24"/>
          <w:szCs w:val="24"/>
        </w:rPr>
        <w:t xml:space="preserve"> recebem suas contas já vencidas</w:t>
      </w:r>
      <w:r w:rsidR="0035165F" w:rsidRPr="005853B8">
        <w:rPr>
          <w:rFonts w:eastAsia="Arial Unicode MS"/>
          <w:sz w:val="24"/>
          <w:szCs w:val="24"/>
        </w:rPr>
        <w:t>;</w:t>
      </w:r>
    </w:p>
    <w:p w:rsidR="00BF1AB1" w:rsidRPr="005853B8" w:rsidRDefault="00BF1AB1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E7DC3" w:rsidRPr="005853B8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5853B8">
        <w:rPr>
          <w:sz w:val="24"/>
          <w:szCs w:val="24"/>
        </w:rPr>
        <w:t xml:space="preserve">Considerando que nenhum carteiro passa pelo bairro, o que está prejudicando os moradores. </w:t>
      </w:r>
    </w:p>
    <w:p w:rsidR="00CE7DC3" w:rsidRPr="005853B8" w:rsidRDefault="00CE7DC3" w:rsidP="00CE7DC3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CE7DC3" w:rsidRPr="005853B8" w:rsidRDefault="00CE7DC3" w:rsidP="00421E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853B8">
        <w:rPr>
          <w:sz w:val="24"/>
          <w:szCs w:val="24"/>
        </w:rPr>
        <w:t>Câmara Municipal de Sorri</w:t>
      </w:r>
      <w:r w:rsidR="0035165F" w:rsidRPr="005853B8">
        <w:rPr>
          <w:sz w:val="24"/>
          <w:szCs w:val="24"/>
        </w:rPr>
        <w:t>so, E</w:t>
      </w:r>
      <w:r w:rsidR="00D843E9" w:rsidRPr="005853B8">
        <w:rPr>
          <w:sz w:val="24"/>
          <w:szCs w:val="24"/>
        </w:rPr>
        <w:t>stado do Mato Grosso, em 19</w:t>
      </w:r>
      <w:r w:rsidR="00421E65" w:rsidRPr="005853B8">
        <w:rPr>
          <w:sz w:val="24"/>
          <w:szCs w:val="24"/>
        </w:rPr>
        <w:t xml:space="preserve"> de m</w:t>
      </w:r>
      <w:r w:rsidR="0035165F" w:rsidRPr="005853B8">
        <w:rPr>
          <w:sz w:val="24"/>
          <w:szCs w:val="24"/>
        </w:rPr>
        <w:t>arço de 2015</w:t>
      </w:r>
      <w:r w:rsidRPr="005853B8">
        <w:rPr>
          <w:sz w:val="24"/>
          <w:szCs w:val="24"/>
        </w:rPr>
        <w:t>.</w:t>
      </w:r>
    </w:p>
    <w:p w:rsidR="00CE7DC3" w:rsidRDefault="00CE7DC3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5853B8" w:rsidRDefault="005853B8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5853B8" w:rsidRPr="005853B8" w:rsidRDefault="005853B8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421E65" w:rsidRPr="005853B8" w:rsidRDefault="00421E65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35165F" w:rsidRPr="005853B8" w:rsidRDefault="00BF1AB1" w:rsidP="00421E65">
      <w:pPr>
        <w:jc w:val="center"/>
        <w:rPr>
          <w:b/>
          <w:bCs/>
          <w:sz w:val="24"/>
          <w:szCs w:val="24"/>
        </w:rPr>
      </w:pPr>
      <w:r w:rsidRPr="005853B8">
        <w:rPr>
          <w:b/>
          <w:bCs/>
          <w:sz w:val="24"/>
          <w:szCs w:val="24"/>
        </w:rPr>
        <w:t>PROFESSOR GERSON</w:t>
      </w:r>
    </w:p>
    <w:p w:rsidR="0035165F" w:rsidRDefault="00BF1AB1" w:rsidP="00421E65">
      <w:pPr>
        <w:jc w:val="center"/>
        <w:rPr>
          <w:b/>
          <w:bCs/>
          <w:sz w:val="24"/>
          <w:szCs w:val="24"/>
        </w:rPr>
      </w:pPr>
      <w:r w:rsidRPr="005853B8">
        <w:rPr>
          <w:b/>
          <w:bCs/>
          <w:sz w:val="24"/>
          <w:szCs w:val="24"/>
        </w:rPr>
        <w:t>Vereador PMDB</w:t>
      </w:r>
    </w:p>
    <w:p w:rsidR="005853B8" w:rsidRPr="005853B8" w:rsidRDefault="005853B8" w:rsidP="00421E65">
      <w:pPr>
        <w:jc w:val="center"/>
        <w:rPr>
          <w:b/>
          <w:bCs/>
          <w:sz w:val="24"/>
          <w:szCs w:val="24"/>
        </w:rPr>
      </w:pPr>
    </w:p>
    <w:p w:rsidR="00421E65" w:rsidRPr="005853B8" w:rsidRDefault="00421E65" w:rsidP="00421E65">
      <w:pPr>
        <w:jc w:val="center"/>
        <w:rPr>
          <w:b/>
          <w:bCs/>
          <w:sz w:val="24"/>
          <w:szCs w:val="24"/>
        </w:rPr>
      </w:pPr>
    </w:p>
    <w:p w:rsidR="0035165F" w:rsidRPr="005853B8" w:rsidRDefault="0035165F" w:rsidP="00421E65">
      <w:pPr>
        <w:jc w:val="center"/>
        <w:rPr>
          <w:b/>
          <w:bCs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3683"/>
        <w:gridCol w:w="2554"/>
      </w:tblGrid>
      <w:tr w:rsidR="0035165F" w:rsidRPr="005853B8" w:rsidTr="005853B8">
        <w:trPr>
          <w:trHeight w:val="546"/>
        </w:trPr>
        <w:tc>
          <w:tcPr>
            <w:tcW w:w="2977" w:type="dxa"/>
          </w:tcPr>
          <w:p w:rsidR="0035165F" w:rsidRPr="005853B8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5853B8">
              <w:rPr>
                <w:b/>
                <w:bCs/>
                <w:sz w:val="24"/>
                <w:szCs w:val="24"/>
              </w:rPr>
              <w:t>DIRCEU ZANATTA</w:t>
            </w:r>
          </w:p>
          <w:p w:rsidR="0035165F" w:rsidRPr="005853B8" w:rsidRDefault="00725B0B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5853B8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683" w:type="dxa"/>
          </w:tcPr>
          <w:p w:rsidR="0035165F" w:rsidRPr="005853B8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:rsidR="0035165F" w:rsidRPr="005853B8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5853B8">
              <w:rPr>
                <w:b/>
                <w:bCs/>
                <w:sz w:val="24"/>
                <w:szCs w:val="24"/>
              </w:rPr>
              <w:t>MARLON ZANELLA</w:t>
            </w:r>
          </w:p>
          <w:p w:rsidR="0035165F" w:rsidRPr="005853B8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5853B8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CE7DC3" w:rsidRPr="005853B8" w:rsidRDefault="00CE7DC3" w:rsidP="005853B8">
      <w:pPr>
        <w:tabs>
          <w:tab w:val="left" w:pos="944"/>
          <w:tab w:val="left" w:pos="2700"/>
        </w:tabs>
        <w:rPr>
          <w:b/>
          <w:sz w:val="24"/>
          <w:szCs w:val="24"/>
        </w:rPr>
      </w:pPr>
    </w:p>
    <w:sectPr w:rsidR="00CE7DC3" w:rsidRPr="005853B8" w:rsidSect="00421E65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DC3"/>
    <w:rsid w:val="001D1F6A"/>
    <w:rsid w:val="002E19E4"/>
    <w:rsid w:val="0035165F"/>
    <w:rsid w:val="00374696"/>
    <w:rsid w:val="00374D88"/>
    <w:rsid w:val="003823E2"/>
    <w:rsid w:val="003E4EE7"/>
    <w:rsid w:val="00421E65"/>
    <w:rsid w:val="005853B8"/>
    <w:rsid w:val="006F02B1"/>
    <w:rsid w:val="00705EF3"/>
    <w:rsid w:val="0072279B"/>
    <w:rsid w:val="00725B0B"/>
    <w:rsid w:val="00854711"/>
    <w:rsid w:val="00BF1AB1"/>
    <w:rsid w:val="00CE7DC3"/>
    <w:rsid w:val="00D843E9"/>
    <w:rsid w:val="00F8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CE7D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CE7D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BOANERGES</dc:creator>
  <cp:lastModifiedBy>Minéia Gund</cp:lastModifiedBy>
  <cp:revision>6</cp:revision>
  <cp:lastPrinted>2015-03-12T11:59:00Z</cp:lastPrinted>
  <dcterms:created xsi:type="dcterms:W3CDTF">2015-03-19T13:20:00Z</dcterms:created>
  <dcterms:modified xsi:type="dcterms:W3CDTF">2015-03-19T16:18:00Z</dcterms:modified>
</cp:coreProperties>
</file>