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41" w:rsidRPr="00D04B94" w:rsidRDefault="00B8435E" w:rsidP="00D04B94">
      <w:pPr>
        <w:ind w:left="3402"/>
        <w:jc w:val="both"/>
        <w:rPr>
          <w:rFonts w:ascii="Times New Roman" w:hAnsi="Times New Roman"/>
          <w:b/>
          <w:szCs w:val="24"/>
        </w:rPr>
      </w:pPr>
      <w:r w:rsidRPr="00D04B94">
        <w:rPr>
          <w:rFonts w:ascii="Times New Roman" w:hAnsi="Times New Roman"/>
          <w:b/>
          <w:szCs w:val="24"/>
        </w:rPr>
        <w:t>PROJETO DE L</w:t>
      </w:r>
      <w:r w:rsidR="00B72303" w:rsidRPr="00D04B94">
        <w:rPr>
          <w:rFonts w:ascii="Times New Roman" w:hAnsi="Times New Roman"/>
          <w:b/>
          <w:szCs w:val="24"/>
        </w:rPr>
        <w:t>EI Nº</w:t>
      </w:r>
      <w:r w:rsidR="006C04A7" w:rsidRPr="00D04B94">
        <w:rPr>
          <w:rFonts w:ascii="Times New Roman" w:hAnsi="Times New Roman"/>
          <w:b/>
          <w:szCs w:val="24"/>
        </w:rPr>
        <w:t xml:space="preserve"> </w:t>
      </w:r>
      <w:r w:rsidR="00D04B94" w:rsidRPr="00D04B94">
        <w:rPr>
          <w:rFonts w:ascii="Times New Roman" w:hAnsi="Times New Roman"/>
          <w:b/>
          <w:szCs w:val="24"/>
        </w:rPr>
        <w:t>031/2015</w:t>
      </w:r>
    </w:p>
    <w:p w:rsidR="00F22510" w:rsidRPr="00D04B94" w:rsidRDefault="00F22510" w:rsidP="00D04B94">
      <w:pPr>
        <w:ind w:left="3402"/>
        <w:jc w:val="both"/>
        <w:rPr>
          <w:rFonts w:ascii="Times New Roman" w:hAnsi="Times New Roman"/>
          <w:b/>
          <w:szCs w:val="24"/>
        </w:rPr>
      </w:pPr>
    </w:p>
    <w:p w:rsidR="00F22510" w:rsidRPr="00D04B94" w:rsidRDefault="00F22510" w:rsidP="00D04B94">
      <w:pPr>
        <w:ind w:left="3402"/>
        <w:jc w:val="both"/>
        <w:rPr>
          <w:rFonts w:ascii="Times New Roman" w:hAnsi="Times New Roman"/>
          <w:b/>
          <w:szCs w:val="24"/>
        </w:rPr>
      </w:pPr>
    </w:p>
    <w:p w:rsidR="00F22510" w:rsidRPr="00D04B94" w:rsidRDefault="00D04B94" w:rsidP="00D04B94">
      <w:pPr>
        <w:ind w:left="3402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szCs w:val="24"/>
        </w:rPr>
        <w:t>Data: 25 de março de 2015.</w:t>
      </w:r>
    </w:p>
    <w:p w:rsidR="00F22510" w:rsidRPr="00D04B94" w:rsidRDefault="00F22510" w:rsidP="00D04B94">
      <w:pPr>
        <w:ind w:left="3402"/>
        <w:jc w:val="both"/>
        <w:rPr>
          <w:rFonts w:ascii="Times New Roman" w:hAnsi="Times New Roman"/>
          <w:szCs w:val="24"/>
          <w:u w:val="single"/>
        </w:rPr>
      </w:pPr>
    </w:p>
    <w:p w:rsidR="00F22510" w:rsidRPr="00D04B94" w:rsidRDefault="00F22510" w:rsidP="00D04B94">
      <w:pPr>
        <w:ind w:left="3402"/>
        <w:jc w:val="both"/>
        <w:rPr>
          <w:rFonts w:ascii="Times New Roman" w:hAnsi="Times New Roman"/>
          <w:b/>
          <w:color w:val="FF0000"/>
          <w:szCs w:val="24"/>
        </w:rPr>
      </w:pPr>
    </w:p>
    <w:p w:rsidR="00F22510" w:rsidRDefault="00642D41" w:rsidP="00D04B94">
      <w:pPr>
        <w:ind w:left="3402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szCs w:val="24"/>
        </w:rPr>
        <w:t>Autoriza abertur</w:t>
      </w:r>
      <w:r w:rsidR="008E6B44" w:rsidRPr="00D04B94">
        <w:rPr>
          <w:rFonts w:ascii="Times New Roman" w:hAnsi="Times New Roman"/>
          <w:szCs w:val="24"/>
        </w:rPr>
        <w:t>a de Crédito Adicional Especial</w:t>
      </w:r>
      <w:r w:rsidRPr="00D04B94">
        <w:rPr>
          <w:rFonts w:ascii="Times New Roman" w:hAnsi="Times New Roman"/>
          <w:szCs w:val="24"/>
        </w:rPr>
        <w:t xml:space="preserve"> no Orçamento Geral do Município,</w:t>
      </w:r>
      <w:r w:rsidR="00CC2ADB" w:rsidRPr="00D04B94">
        <w:rPr>
          <w:rFonts w:ascii="Times New Roman" w:hAnsi="Times New Roman"/>
          <w:szCs w:val="24"/>
        </w:rPr>
        <w:t xml:space="preserve"> do Exercício Financeiro de 201</w:t>
      </w:r>
      <w:r w:rsidR="00715D4A" w:rsidRPr="00D04B94">
        <w:rPr>
          <w:rFonts w:ascii="Times New Roman" w:hAnsi="Times New Roman"/>
          <w:szCs w:val="24"/>
        </w:rPr>
        <w:t>5</w:t>
      </w:r>
      <w:r w:rsidRPr="00D04B94">
        <w:rPr>
          <w:rFonts w:ascii="Times New Roman" w:hAnsi="Times New Roman"/>
          <w:szCs w:val="24"/>
        </w:rPr>
        <w:t xml:space="preserve"> e dá outras providências.</w:t>
      </w:r>
    </w:p>
    <w:p w:rsidR="00D04B94" w:rsidRDefault="00D04B94" w:rsidP="00D04B94">
      <w:pPr>
        <w:ind w:left="3402"/>
        <w:jc w:val="both"/>
        <w:rPr>
          <w:rFonts w:ascii="Times New Roman" w:hAnsi="Times New Roman"/>
          <w:szCs w:val="24"/>
        </w:rPr>
      </w:pPr>
    </w:p>
    <w:p w:rsidR="00D04B94" w:rsidRPr="00D04B94" w:rsidRDefault="00D04B94" w:rsidP="00D04B94">
      <w:pPr>
        <w:ind w:left="3402"/>
        <w:jc w:val="both"/>
        <w:rPr>
          <w:rFonts w:ascii="Times New Roman" w:hAnsi="Times New Roman"/>
          <w:bCs/>
          <w:szCs w:val="24"/>
        </w:rPr>
      </w:pPr>
    </w:p>
    <w:p w:rsidR="00715D4A" w:rsidRPr="00D04B94" w:rsidRDefault="00715D4A" w:rsidP="00D04B94">
      <w:pPr>
        <w:overflowPunct/>
        <w:autoSpaceDE/>
        <w:autoSpaceDN/>
        <w:adjustRightInd/>
        <w:ind w:firstLine="3402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 xml:space="preserve">Dilceu Rossato, Prefeito Municipal de Sorriso, Estado de Mato Grosso, encaminha para deliberação da Câmara Municipal de </w:t>
      </w:r>
      <w:r w:rsidR="00083018" w:rsidRPr="00D04B94">
        <w:rPr>
          <w:rFonts w:ascii="Times New Roman" w:hAnsi="Times New Roman"/>
          <w:bCs/>
          <w:szCs w:val="24"/>
        </w:rPr>
        <w:t>Sorriso</w:t>
      </w:r>
      <w:r w:rsidRPr="00D04B94">
        <w:rPr>
          <w:rFonts w:ascii="Times New Roman" w:hAnsi="Times New Roman"/>
          <w:bCs/>
          <w:szCs w:val="24"/>
        </w:rPr>
        <w:t xml:space="preserve"> o seguinte Projeto de Lei:</w:t>
      </w:r>
    </w:p>
    <w:p w:rsidR="00F22510" w:rsidRPr="00D04B94" w:rsidRDefault="00642D41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ab/>
      </w:r>
      <w:r w:rsidRPr="00D04B94">
        <w:rPr>
          <w:rFonts w:ascii="Times New Roman" w:hAnsi="Times New Roman"/>
          <w:bCs/>
          <w:szCs w:val="24"/>
        </w:rPr>
        <w:tab/>
      </w:r>
    </w:p>
    <w:p w:rsidR="004F75A0" w:rsidRPr="00D04B94" w:rsidRDefault="00642D41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/>
          <w:bCs/>
          <w:szCs w:val="24"/>
        </w:rPr>
        <w:t>Art. 1º</w:t>
      </w:r>
      <w:r w:rsidRPr="00D04B94">
        <w:rPr>
          <w:rFonts w:ascii="Times New Roman" w:hAnsi="Times New Roman"/>
          <w:bCs/>
          <w:szCs w:val="24"/>
        </w:rPr>
        <w:t xml:space="preserve"> F</w:t>
      </w:r>
      <w:r w:rsidR="00B92828" w:rsidRPr="00D04B94">
        <w:rPr>
          <w:rFonts w:ascii="Times New Roman" w:hAnsi="Times New Roman"/>
          <w:bCs/>
          <w:szCs w:val="24"/>
        </w:rPr>
        <w:t xml:space="preserve">ica o Poder </w:t>
      </w:r>
      <w:r w:rsidR="00311AFC" w:rsidRPr="00D04B94">
        <w:rPr>
          <w:rFonts w:ascii="Times New Roman" w:hAnsi="Times New Roman"/>
          <w:bCs/>
          <w:szCs w:val="24"/>
        </w:rPr>
        <w:t>Execu</w:t>
      </w:r>
      <w:r w:rsidR="00A806E5" w:rsidRPr="00D04B94">
        <w:rPr>
          <w:rFonts w:ascii="Times New Roman" w:hAnsi="Times New Roman"/>
          <w:bCs/>
          <w:szCs w:val="24"/>
        </w:rPr>
        <w:t>tivo</w:t>
      </w:r>
      <w:r w:rsidR="00B92828" w:rsidRPr="00D04B94">
        <w:rPr>
          <w:rFonts w:ascii="Times New Roman" w:hAnsi="Times New Roman"/>
          <w:bCs/>
          <w:szCs w:val="24"/>
        </w:rPr>
        <w:t xml:space="preserve"> Municipal</w:t>
      </w:r>
      <w:r w:rsidRPr="00D04B94">
        <w:rPr>
          <w:rFonts w:ascii="Times New Roman" w:hAnsi="Times New Roman"/>
          <w:bCs/>
          <w:szCs w:val="24"/>
        </w:rPr>
        <w:t xml:space="preserve"> autorizado a abrir, no Orçamento Geral do Município, do exercício financeiro de 201</w:t>
      </w:r>
      <w:r w:rsidR="00B8435E" w:rsidRPr="00D04B94">
        <w:rPr>
          <w:rFonts w:ascii="Times New Roman" w:hAnsi="Times New Roman"/>
          <w:bCs/>
          <w:szCs w:val="24"/>
        </w:rPr>
        <w:t>5</w:t>
      </w:r>
      <w:r w:rsidRPr="00D04B94">
        <w:rPr>
          <w:rFonts w:ascii="Times New Roman" w:hAnsi="Times New Roman"/>
          <w:bCs/>
          <w:szCs w:val="24"/>
        </w:rPr>
        <w:t>, um Crédito Adicional Especial, nos termos do Art</w:t>
      </w:r>
      <w:r w:rsidR="00B92828" w:rsidRPr="00D04B94">
        <w:rPr>
          <w:rFonts w:ascii="Times New Roman" w:hAnsi="Times New Roman"/>
          <w:bCs/>
          <w:szCs w:val="24"/>
        </w:rPr>
        <w:t xml:space="preserve">. </w:t>
      </w:r>
      <w:r w:rsidRPr="00D04B94">
        <w:rPr>
          <w:rFonts w:ascii="Times New Roman" w:hAnsi="Times New Roman"/>
          <w:bCs/>
          <w:szCs w:val="24"/>
        </w:rPr>
        <w:t>41,</w:t>
      </w:r>
      <w:r w:rsidR="00B92828" w:rsidRPr="00D04B94">
        <w:rPr>
          <w:rFonts w:ascii="Times New Roman" w:hAnsi="Times New Roman"/>
          <w:bCs/>
          <w:szCs w:val="24"/>
        </w:rPr>
        <w:t xml:space="preserve"> inciso</w:t>
      </w:r>
      <w:r w:rsidRPr="00D04B94">
        <w:rPr>
          <w:rFonts w:ascii="Times New Roman" w:hAnsi="Times New Roman"/>
          <w:bCs/>
          <w:szCs w:val="24"/>
        </w:rPr>
        <w:t xml:space="preserve"> II,</w:t>
      </w:r>
      <w:r w:rsidR="00B92828" w:rsidRPr="00D04B94">
        <w:rPr>
          <w:rFonts w:ascii="Times New Roman" w:hAnsi="Times New Roman"/>
          <w:bCs/>
          <w:szCs w:val="24"/>
        </w:rPr>
        <w:t xml:space="preserve"> da Lei 4.320/64,</w:t>
      </w:r>
      <w:r w:rsidR="00A87BE2" w:rsidRPr="00D04B94">
        <w:rPr>
          <w:rFonts w:ascii="Times New Roman" w:hAnsi="Times New Roman"/>
          <w:bCs/>
          <w:szCs w:val="24"/>
        </w:rPr>
        <w:t xml:space="preserve"> no valor de R$ </w:t>
      </w:r>
      <w:r w:rsidR="00715D4A" w:rsidRPr="00D04B94">
        <w:rPr>
          <w:rFonts w:ascii="Times New Roman" w:hAnsi="Times New Roman"/>
          <w:bCs/>
          <w:szCs w:val="24"/>
        </w:rPr>
        <w:t>750.000,00</w:t>
      </w:r>
      <w:r w:rsidRPr="00D04B94">
        <w:rPr>
          <w:rFonts w:ascii="Times New Roman" w:hAnsi="Times New Roman"/>
          <w:bCs/>
          <w:szCs w:val="24"/>
        </w:rPr>
        <w:t xml:space="preserve"> (</w:t>
      </w:r>
      <w:r w:rsidR="00715D4A" w:rsidRPr="00D04B94">
        <w:rPr>
          <w:rFonts w:ascii="Times New Roman" w:hAnsi="Times New Roman"/>
          <w:bCs/>
          <w:szCs w:val="24"/>
        </w:rPr>
        <w:t>setecentos e cinquenta mil reais</w:t>
      </w:r>
      <w:r w:rsidR="007D7172" w:rsidRPr="00D04B94">
        <w:rPr>
          <w:rFonts w:ascii="Times New Roman" w:hAnsi="Times New Roman"/>
          <w:bCs/>
          <w:szCs w:val="24"/>
        </w:rPr>
        <w:t>), criando</w:t>
      </w:r>
      <w:r w:rsidR="00B8435E" w:rsidRPr="00D04B94">
        <w:rPr>
          <w:rFonts w:ascii="Times New Roman" w:hAnsi="Times New Roman"/>
          <w:bCs/>
          <w:szCs w:val="24"/>
        </w:rPr>
        <w:t xml:space="preserve"> novo </w:t>
      </w:r>
      <w:r w:rsidR="002959C3" w:rsidRPr="00D04B94">
        <w:rPr>
          <w:rFonts w:ascii="Times New Roman" w:hAnsi="Times New Roman"/>
          <w:bCs/>
          <w:szCs w:val="24"/>
        </w:rPr>
        <w:t>elemento de despesa</w:t>
      </w:r>
      <w:r w:rsidRPr="00D04B94">
        <w:rPr>
          <w:rFonts w:ascii="Times New Roman" w:hAnsi="Times New Roman"/>
          <w:bCs/>
          <w:szCs w:val="24"/>
        </w:rPr>
        <w:t xml:space="preserve">, </w:t>
      </w:r>
      <w:r w:rsidR="004F75A0" w:rsidRPr="00D04B94">
        <w:rPr>
          <w:rFonts w:ascii="Times New Roman" w:hAnsi="Times New Roman"/>
          <w:bCs/>
          <w:szCs w:val="24"/>
        </w:rPr>
        <w:t>com a seguinte classificação, destinado a atender à seguinte dotação orçamentária:</w:t>
      </w:r>
    </w:p>
    <w:p w:rsidR="00642D41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D04B94">
        <w:rPr>
          <w:rFonts w:ascii="Times New Roman" w:hAnsi="Times New Roman"/>
          <w:bCs/>
          <w:szCs w:val="24"/>
        </w:rPr>
        <w:t>05</w:t>
      </w:r>
      <w:r w:rsidR="00642D41" w:rsidRPr="00D04B94">
        <w:rPr>
          <w:rFonts w:ascii="Times New Roman" w:hAnsi="Times New Roman"/>
          <w:bCs/>
          <w:szCs w:val="24"/>
        </w:rPr>
        <w:t xml:space="preserve"> – </w:t>
      </w:r>
      <w:r w:rsidR="00B8435E" w:rsidRPr="00D04B94">
        <w:rPr>
          <w:rFonts w:ascii="Times New Roman" w:hAnsi="Times New Roman"/>
          <w:bCs/>
          <w:szCs w:val="24"/>
        </w:rPr>
        <w:t>S</w:t>
      </w:r>
      <w:r w:rsidR="00F22510" w:rsidRPr="00D04B94">
        <w:rPr>
          <w:rFonts w:ascii="Times New Roman" w:hAnsi="Times New Roman"/>
          <w:bCs/>
          <w:szCs w:val="24"/>
        </w:rPr>
        <w:t>ecretaria</w:t>
      </w:r>
      <w:proofErr w:type="gramEnd"/>
      <w:r w:rsidR="00083018" w:rsidRPr="00D04B94">
        <w:rPr>
          <w:rFonts w:ascii="Times New Roman" w:hAnsi="Times New Roman"/>
          <w:bCs/>
          <w:szCs w:val="24"/>
        </w:rPr>
        <w:t xml:space="preserve"> Municipal de Obras e Serviços Públicos</w:t>
      </w:r>
    </w:p>
    <w:p w:rsidR="00EA5FE0" w:rsidRPr="00D04B94" w:rsidRDefault="00A806E5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D04B94">
        <w:rPr>
          <w:rFonts w:ascii="Times New Roman" w:hAnsi="Times New Roman"/>
          <w:bCs/>
          <w:szCs w:val="24"/>
        </w:rPr>
        <w:t>0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5D5A24" w:rsidRPr="00D04B94">
        <w:rPr>
          <w:rFonts w:ascii="Times New Roman" w:hAnsi="Times New Roman"/>
          <w:bCs/>
          <w:szCs w:val="24"/>
        </w:rPr>
        <w:t>.00</w:t>
      </w:r>
      <w:r w:rsidR="00BB64E2" w:rsidRPr="00D04B94">
        <w:rPr>
          <w:rFonts w:ascii="Times New Roman" w:hAnsi="Times New Roman"/>
          <w:bCs/>
          <w:szCs w:val="24"/>
        </w:rPr>
        <w:t>1</w:t>
      </w:r>
      <w:r w:rsidR="00642D41" w:rsidRPr="00D04B94">
        <w:rPr>
          <w:rFonts w:ascii="Times New Roman" w:hAnsi="Times New Roman"/>
          <w:bCs/>
          <w:szCs w:val="24"/>
        </w:rPr>
        <w:t xml:space="preserve"> –</w:t>
      </w:r>
      <w:r w:rsidR="00B8435E" w:rsidRPr="00D04B94">
        <w:rPr>
          <w:rFonts w:ascii="Times New Roman" w:hAnsi="Times New Roman"/>
          <w:bCs/>
          <w:szCs w:val="24"/>
        </w:rPr>
        <w:t xml:space="preserve"> </w:t>
      </w:r>
      <w:r w:rsidR="00BB64E2" w:rsidRPr="00D04B94">
        <w:rPr>
          <w:rFonts w:ascii="Times New Roman" w:hAnsi="Times New Roman"/>
          <w:bCs/>
          <w:szCs w:val="24"/>
        </w:rPr>
        <w:t>G</w:t>
      </w:r>
      <w:r w:rsidR="00083018" w:rsidRPr="00D04B94">
        <w:rPr>
          <w:rFonts w:ascii="Times New Roman" w:hAnsi="Times New Roman"/>
          <w:bCs/>
          <w:szCs w:val="24"/>
        </w:rPr>
        <w:t>abinete</w:t>
      </w:r>
      <w:proofErr w:type="gramEnd"/>
      <w:r w:rsidR="00083018" w:rsidRPr="00D04B94">
        <w:rPr>
          <w:rFonts w:ascii="Times New Roman" w:hAnsi="Times New Roman"/>
          <w:bCs/>
          <w:szCs w:val="24"/>
        </w:rPr>
        <w:t xml:space="preserve"> do Secretário</w:t>
      </w:r>
      <w:r w:rsidR="00642D41" w:rsidRPr="00D04B94">
        <w:rPr>
          <w:rFonts w:ascii="Times New Roman" w:hAnsi="Times New Roman"/>
          <w:bCs/>
          <w:szCs w:val="24"/>
        </w:rPr>
        <w:t xml:space="preserve"> </w:t>
      </w:r>
    </w:p>
    <w:p w:rsidR="00642D41" w:rsidRPr="00D04B94" w:rsidRDefault="00043C5C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642D41" w:rsidRPr="00D04B94">
        <w:rPr>
          <w:rFonts w:ascii="Times New Roman" w:hAnsi="Times New Roman"/>
          <w:bCs/>
          <w:szCs w:val="24"/>
        </w:rPr>
        <w:t>.00</w:t>
      </w:r>
      <w:r w:rsidR="00BB64E2" w:rsidRPr="00D04B94">
        <w:rPr>
          <w:rFonts w:ascii="Times New Roman" w:hAnsi="Times New Roman"/>
          <w:bCs/>
          <w:szCs w:val="24"/>
        </w:rPr>
        <w:t>1</w:t>
      </w:r>
      <w:r w:rsidR="00642D41" w:rsidRPr="00D04B94">
        <w:rPr>
          <w:rFonts w:ascii="Times New Roman" w:hAnsi="Times New Roman"/>
          <w:bCs/>
          <w:szCs w:val="24"/>
        </w:rPr>
        <w:t>.</w:t>
      </w:r>
      <w:r w:rsidR="00B8435E" w:rsidRPr="00D04B94">
        <w:rPr>
          <w:rFonts w:ascii="Times New Roman" w:hAnsi="Times New Roman"/>
          <w:bCs/>
          <w:szCs w:val="24"/>
        </w:rPr>
        <w:t>1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642D41" w:rsidRPr="00D04B94">
        <w:rPr>
          <w:rFonts w:ascii="Times New Roman" w:hAnsi="Times New Roman"/>
          <w:bCs/>
          <w:szCs w:val="24"/>
        </w:rPr>
        <w:t xml:space="preserve"> – </w:t>
      </w:r>
      <w:r w:rsidR="00BB64E2" w:rsidRPr="00D04B94">
        <w:rPr>
          <w:rFonts w:ascii="Times New Roman" w:hAnsi="Times New Roman"/>
          <w:bCs/>
          <w:szCs w:val="24"/>
        </w:rPr>
        <w:t>Urbanismo</w:t>
      </w:r>
    </w:p>
    <w:p w:rsidR="00642D41" w:rsidRPr="00D04B94" w:rsidRDefault="00D744E8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5D5A24" w:rsidRPr="00D04B94">
        <w:rPr>
          <w:rFonts w:ascii="Times New Roman" w:hAnsi="Times New Roman"/>
          <w:bCs/>
          <w:szCs w:val="24"/>
        </w:rPr>
        <w:t>.00</w:t>
      </w:r>
      <w:r w:rsidR="00A806E5" w:rsidRPr="00D04B94">
        <w:rPr>
          <w:rFonts w:ascii="Times New Roman" w:hAnsi="Times New Roman"/>
          <w:bCs/>
          <w:szCs w:val="24"/>
        </w:rPr>
        <w:t>1</w:t>
      </w:r>
      <w:r w:rsidR="00642D41" w:rsidRPr="00D04B94">
        <w:rPr>
          <w:rFonts w:ascii="Times New Roman" w:hAnsi="Times New Roman"/>
          <w:bCs/>
          <w:szCs w:val="24"/>
        </w:rPr>
        <w:t>.</w:t>
      </w:r>
      <w:r w:rsidR="00B8435E" w:rsidRPr="00D04B94">
        <w:rPr>
          <w:rFonts w:ascii="Times New Roman" w:hAnsi="Times New Roman"/>
          <w:bCs/>
          <w:szCs w:val="24"/>
        </w:rPr>
        <w:t>1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5D5A24"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451</w:t>
      </w:r>
      <w:r w:rsidR="00642D41" w:rsidRPr="00D04B94">
        <w:rPr>
          <w:rFonts w:ascii="Times New Roman" w:hAnsi="Times New Roman"/>
          <w:bCs/>
          <w:szCs w:val="24"/>
        </w:rPr>
        <w:t xml:space="preserve"> – </w:t>
      </w:r>
      <w:r w:rsidR="00BB64E2" w:rsidRPr="00D04B94">
        <w:rPr>
          <w:rFonts w:ascii="Times New Roman" w:hAnsi="Times New Roman"/>
          <w:bCs/>
          <w:szCs w:val="24"/>
        </w:rPr>
        <w:t>Infra Estrutura Urbana</w:t>
      </w:r>
    </w:p>
    <w:p w:rsidR="008A0D8E" w:rsidRPr="00D04B94" w:rsidRDefault="005D5A24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642D41" w:rsidRPr="00D04B94">
        <w:rPr>
          <w:rFonts w:ascii="Times New Roman" w:hAnsi="Times New Roman"/>
          <w:bCs/>
          <w:szCs w:val="24"/>
        </w:rPr>
        <w:t>.00</w:t>
      </w:r>
      <w:r w:rsidR="00A806E5" w:rsidRPr="00D04B94">
        <w:rPr>
          <w:rFonts w:ascii="Times New Roman" w:hAnsi="Times New Roman"/>
          <w:bCs/>
          <w:szCs w:val="24"/>
        </w:rPr>
        <w:t>1</w:t>
      </w:r>
      <w:r w:rsidR="00642D41"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15</w:t>
      </w:r>
      <w:r w:rsidR="008A0D8E"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451</w:t>
      </w:r>
      <w:r w:rsidR="008A0D8E" w:rsidRPr="00D04B94">
        <w:rPr>
          <w:rFonts w:ascii="Times New Roman" w:hAnsi="Times New Roman"/>
          <w:bCs/>
          <w:szCs w:val="24"/>
        </w:rPr>
        <w:t>.00</w:t>
      </w:r>
      <w:r w:rsidR="00D12DAA" w:rsidRPr="00D04B94">
        <w:rPr>
          <w:rFonts w:ascii="Times New Roman" w:hAnsi="Times New Roman"/>
          <w:bCs/>
          <w:szCs w:val="24"/>
        </w:rPr>
        <w:t>1</w:t>
      </w:r>
      <w:r w:rsidR="00BB64E2" w:rsidRPr="00D04B94">
        <w:rPr>
          <w:rFonts w:ascii="Times New Roman" w:hAnsi="Times New Roman"/>
          <w:bCs/>
          <w:szCs w:val="24"/>
        </w:rPr>
        <w:t>2</w:t>
      </w:r>
      <w:r w:rsidR="008A0D8E" w:rsidRPr="00D04B94">
        <w:rPr>
          <w:rFonts w:ascii="Times New Roman" w:hAnsi="Times New Roman"/>
          <w:bCs/>
          <w:szCs w:val="24"/>
        </w:rPr>
        <w:t>-</w:t>
      </w:r>
      <w:r w:rsidR="00642D41" w:rsidRPr="00D04B94">
        <w:rPr>
          <w:rFonts w:ascii="Times New Roman" w:hAnsi="Times New Roman"/>
          <w:bCs/>
          <w:szCs w:val="24"/>
        </w:rPr>
        <w:t xml:space="preserve"> </w:t>
      </w:r>
      <w:r w:rsidR="00BB64E2" w:rsidRPr="00D04B94">
        <w:rPr>
          <w:rFonts w:ascii="Times New Roman" w:hAnsi="Times New Roman"/>
          <w:bCs/>
          <w:szCs w:val="24"/>
        </w:rPr>
        <w:t>Desenvolvimento da Infra Estrutura Urbana</w:t>
      </w:r>
      <w:r w:rsidR="00D12DAA" w:rsidRPr="00D04B94">
        <w:rPr>
          <w:rFonts w:ascii="Times New Roman" w:hAnsi="Times New Roman"/>
          <w:bCs/>
          <w:szCs w:val="24"/>
        </w:rPr>
        <w:t>.</w:t>
      </w:r>
    </w:p>
    <w:p w:rsidR="008A60E6" w:rsidRPr="00D04B94" w:rsidRDefault="00B8759D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</w:t>
      </w:r>
      <w:r w:rsidR="00BB64E2" w:rsidRPr="00D04B94">
        <w:rPr>
          <w:rFonts w:ascii="Times New Roman" w:hAnsi="Times New Roman"/>
          <w:bCs/>
          <w:szCs w:val="24"/>
        </w:rPr>
        <w:t>5</w:t>
      </w:r>
      <w:r w:rsidR="005D5A24" w:rsidRPr="00D04B94">
        <w:rPr>
          <w:rFonts w:ascii="Times New Roman" w:hAnsi="Times New Roman"/>
          <w:bCs/>
          <w:szCs w:val="24"/>
        </w:rPr>
        <w:t>.00</w:t>
      </w:r>
      <w:r w:rsidR="00A806E5" w:rsidRPr="00D04B94">
        <w:rPr>
          <w:rFonts w:ascii="Times New Roman" w:hAnsi="Times New Roman"/>
          <w:bCs/>
          <w:szCs w:val="24"/>
        </w:rPr>
        <w:t>1</w:t>
      </w:r>
      <w:r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15</w:t>
      </w:r>
      <w:r w:rsidR="008A0D8E"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451</w:t>
      </w:r>
      <w:r w:rsidR="008A0D8E"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0012</w:t>
      </w:r>
      <w:r w:rsidR="008A0D8E" w:rsidRPr="00D04B94">
        <w:rPr>
          <w:rFonts w:ascii="Times New Roman" w:hAnsi="Times New Roman"/>
          <w:bCs/>
          <w:szCs w:val="24"/>
        </w:rPr>
        <w:t>.</w:t>
      </w:r>
      <w:r w:rsidR="00BB64E2" w:rsidRPr="00D04B94">
        <w:rPr>
          <w:rFonts w:ascii="Times New Roman" w:hAnsi="Times New Roman"/>
          <w:bCs/>
          <w:szCs w:val="24"/>
        </w:rPr>
        <w:t>1.102</w:t>
      </w:r>
      <w:r w:rsidR="00642D41" w:rsidRPr="00D04B94">
        <w:rPr>
          <w:rFonts w:ascii="Times New Roman" w:hAnsi="Times New Roman"/>
          <w:bCs/>
          <w:szCs w:val="24"/>
        </w:rPr>
        <w:t xml:space="preserve"> –</w:t>
      </w:r>
      <w:r w:rsidR="008A60E6" w:rsidRPr="00D04B94">
        <w:rPr>
          <w:rFonts w:ascii="Times New Roman" w:hAnsi="Times New Roman"/>
          <w:bCs/>
          <w:szCs w:val="24"/>
        </w:rPr>
        <w:t xml:space="preserve"> </w:t>
      </w:r>
      <w:r w:rsidR="00BB64E2" w:rsidRPr="00D04B94">
        <w:rPr>
          <w:rFonts w:ascii="Times New Roman" w:hAnsi="Times New Roman"/>
          <w:bCs/>
          <w:szCs w:val="24"/>
        </w:rPr>
        <w:t xml:space="preserve">Realização de Drenagem, </w:t>
      </w:r>
      <w:proofErr w:type="spellStart"/>
      <w:r w:rsidR="00BB64E2" w:rsidRPr="00D04B94">
        <w:rPr>
          <w:rFonts w:ascii="Times New Roman" w:hAnsi="Times New Roman"/>
          <w:bCs/>
          <w:szCs w:val="24"/>
        </w:rPr>
        <w:t>Recap</w:t>
      </w:r>
      <w:proofErr w:type="spellEnd"/>
      <w:r w:rsidR="00BB64E2" w:rsidRPr="00D04B94">
        <w:rPr>
          <w:rFonts w:ascii="Times New Roman" w:hAnsi="Times New Roman"/>
          <w:bCs/>
          <w:szCs w:val="24"/>
        </w:rPr>
        <w:t xml:space="preserve">. e </w:t>
      </w:r>
      <w:proofErr w:type="spellStart"/>
      <w:r w:rsidR="00BB64E2" w:rsidRPr="00D04B94">
        <w:rPr>
          <w:rFonts w:ascii="Times New Roman" w:hAnsi="Times New Roman"/>
          <w:bCs/>
          <w:szCs w:val="24"/>
        </w:rPr>
        <w:t>Pavim</w:t>
      </w:r>
      <w:proofErr w:type="spellEnd"/>
      <w:r w:rsidR="00BB64E2" w:rsidRPr="00D04B94">
        <w:rPr>
          <w:rFonts w:ascii="Times New Roman" w:hAnsi="Times New Roman"/>
          <w:bCs/>
          <w:szCs w:val="24"/>
        </w:rPr>
        <w:t>.</w:t>
      </w:r>
      <w:proofErr w:type="spellStart"/>
      <w:r w:rsidR="00BB64E2" w:rsidRPr="00D04B94">
        <w:rPr>
          <w:rFonts w:ascii="Times New Roman" w:hAnsi="Times New Roman"/>
          <w:bCs/>
          <w:szCs w:val="24"/>
        </w:rPr>
        <w:t>Asf</w:t>
      </w:r>
      <w:proofErr w:type="spellEnd"/>
      <w:r w:rsidR="00BB64E2" w:rsidRPr="00D04B94">
        <w:rPr>
          <w:rFonts w:ascii="Times New Roman" w:hAnsi="Times New Roman"/>
          <w:bCs/>
          <w:szCs w:val="24"/>
        </w:rPr>
        <w:t>.</w:t>
      </w:r>
    </w:p>
    <w:p w:rsidR="00642D41" w:rsidRPr="00D04B94" w:rsidRDefault="008A60E6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33</w:t>
      </w:r>
      <w:r w:rsidR="00642D41" w:rsidRPr="00D04B94">
        <w:rPr>
          <w:rFonts w:ascii="Times New Roman" w:hAnsi="Times New Roman"/>
          <w:bCs/>
          <w:szCs w:val="24"/>
        </w:rPr>
        <w:t>90.</w:t>
      </w:r>
      <w:r w:rsidR="00D12DAA" w:rsidRPr="00D04B94">
        <w:rPr>
          <w:rFonts w:ascii="Times New Roman" w:hAnsi="Times New Roman"/>
          <w:bCs/>
          <w:szCs w:val="24"/>
        </w:rPr>
        <w:t>30</w:t>
      </w:r>
      <w:r w:rsidR="00642D41" w:rsidRPr="00D04B94">
        <w:rPr>
          <w:rFonts w:ascii="Times New Roman" w:hAnsi="Times New Roman"/>
          <w:bCs/>
          <w:szCs w:val="24"/>
        </w:rPr>
        <w:t>.00.00.00 –</w:t>
      </w:r>
      <w:r w:rsidR="003A138D" w:rsidRPr="00D04B94">
        <w:rPr>
          <w:rFonts w:ascii="Times New Roman" w:hAnsi="Times New Roman"/>
          <w:bCs/>
          <w:szCs w:val="24"/>
        </w:rPr>
        <w:t xml:space="preserve"> </w:t>
      </w:r>
      <w:r w:rsidR="00D12DAA" w:rsidRPr="00D04B94">
        <w:rPr>
          <w:rFonts w:ascii="Times New Roman" w:hAnsi="Times New Roman"/>
          <w:bCs/>
          <w:szCs w:val="24"/>
        </w:rPr>
        <w:t>Material de Consumo</w:t>
      </w:r>
      <w:r w:rsidR="00BB64E2" w:rsidRPr="00D04B94">
        <w:rPr>
          <w:rFonts w:ascii="Times New Roman" w:hAnsi="Times New Roman"/>
          <w:bCs/>
          <w:szCs w:val="24"/>
        </w:rPr>
        <w:t xml:space="preserve"> - </w:t>
      </w:r>
      <w:r w:rsidR="00530DA4" w:rsidRPr="00D04B94">
        <w:rPr>
          <w:rFonts w:ascii="Times New Roman" w:hAnsi="Times New Roman"/>
          <w:bCs/>
          <w:szCs w:val="24"/>
        </w:rPr>
        <w:t xml:space="preserve"> R$ </w:t>
      </w:r>
      <w:r w:rsidR="00BB64E2" w:rsidRPr="00D04B94">
        <w:rPr>
          <w:rFonts w:ascii="Times New Roman" w:hAnsi="Times New Roman"/>
          <w:bCs/>
          <w:szCs w:val="24"/>
        </w:rPr>
        <w:t>750.000,00</w:t>
      </w:r>
    </w:p>
    <w:p w:rsidR="00F22510" w:rsidRPr="00D04B94" w:rsidRDefault="008A5959" w:rsidP="00D04B94">
      <w:pPr>
        <w:pStyle w:val="Recuodecorpodetexto"/>
        <w:spacing w:after="0"/>
        <w:ind w:left="0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szCs w:val="24"/>
        </w:rPr>
        <w:tab/>
      </w:r>
      <w:r w:rsidRPr="00D04B94">
        <w:rPr>
          <w:rFonts w:ascii="Times New Roman" w:hAnsi="Times New Roman"/>
          <w:szCs w:val="24"/>
        </w:rPr>
        <w:tab/>
      </w:r>
    </w:p>
    <w:p w:rsidR="004F75A0" w:rsidRPr="00D04B94" w:rsidRDefault="00B41E84" w:rsidP="00D04B9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b/>
          <w:szCs w:val="24"/>
        </w:rPr>
        <w:t>Art. 2º</w:t>
      </w:r>
      <w:r w:rsidRPr="00D04B94">
        <w:rPr>
          <w:rFonts w:ascii="Times New Roman" w:hAnsi="Times New Roman"/>
          <w:szCs w:val="24"/>
        </w:rPr>
        <w:t xml:space="preserve">  </w:t>
      </w:r>
      <w:r w:rsidR="004F75A0" w:rsidRPr="00D04B94">
        <w:rPr>
          <w:rFonts w:ascii="Times New Roman" w:hAnsi="Times New Roman"/>
          <w:szCs w:val="24"/>
        </w:rPr>
        <w:t>Para cobertura do Crédito Adicional Especial autorizado no artigo 1º desta Lei, fica o Poder Executivo autorizado a anular igual importância, nos termos do Art. 43, § 1º, Inciso III, da Lei 4.320/64, da</w:t>
      </w:r>
      <w:r w:rsidR="000A6179" w:rsidRPr="00D04B94">
        <w:rPr>
          <w:rFonts w:ascii="Times New Roman" w:hAnsi="Times New Roman"/>
          <w:szCs w:val="24"/>
        </w:rPr>
        <w:t>s</w:t>
      </w:r>
      <w:r w:rsidR="004F75A0" w:rsidRPr="00D04B94">
        <w:rPr>
          <w:rFonts w:ascii="Times New Roman" w:hAnsi="Times New Roman"/>
          <w:szCs w:val="24"/>
        </w:rPr>
        <w:t xml:space="preserve"> seguinte</w:t>
      </w:r>
      <w:r w:rsidR="000A6179" w:rsidRPr="00D04B94">
        <w:rPr>
          <w:rFonts w:ascii="Times New Roman" w:hAnsi="Times New Roman"/>
          <w:szCs w:val="24"/>
        </w:rPr>
        <w:t>s</w:t>
      </w:r>
      <w:r w:rsidR="004F75A0" w:rsidRPr="00D04B94">
        <w:rPr>
          <w:rFonts w:ascii="Times New Roman" w:hAnsi="Times New Roman"/>
          <w:szCs w:val="24"/>
        </w:rPr>
        <w:t xml:space="preserve"> dotaç</w:t>
      </w:r>
      <w:r w:rsidR="000A6179" w:rsidRPr="00D04B94">
        <w:rPr>
          <w:rFonts w:ascii="Times New Roman" w:hAnsi="Times New Roman"/>
          <w:szCs w:val="24"/>
        </w:rPr>
        <w:t>ões</w:t>
      </w:r>
      <w:r w:rsidR="004F75A0" w:rsidRPr="00D04B94">
        <w:rPr>
          <w:rFonts w:ascii="Times New Roman" w:hAnsi="Times New Roman"/>
          <w:szCs w:val="24"/>
        </w:rPr>
        <w:t xml:space="preserve"> orçamentária</w:t>
      </w:r>
      <w:r w:rsidR="000A6179" w:rsidRPr="00D04B94">
        <w:rPr>
          <w:rFonts w:ascii="Times New Roman" w:hAnsi="Times New Roman"/>
          <w:szCs w:val="24"/>
        </w:rPr>
        <w:t>s</w:t>
      </w:r>
      <w:r w:rsidR="004F75A0" w:rsidRPr="00D04B94">
        <w:rPr>
          <w:rFonts w:ascii="Times New Roman" w:hAnsi="Times New Roman"/>
          <w:szCs w:val="24"/>
        </w:rPr>
        <w:t>:</w:t>
      </w:r>
    </w:p>
    <w:p w:rsidR="00F22510" w:rsidRPr="00D04B94" w:rsidRDefault="00F22510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05 – S</w:t>
      </w:r>
      <w:r w:rsidR="00083018" w:rsidRPr="00D04B94">
        <w:rPr>
          <w:rFonts w:ascii="Times New Roman" w:hAnsi="Times New Roman"/>
          <w:bCs/>
          <w:szCs w:val="24"/>
        </w:rPr>
        <w:t>ecretaria Municipal de Obras e Serviços Públicos</w:t>
      </w: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05.001 – G</w:t>
      </w:r>
      <w:r w:rsidR="00083018" w:rsidRPr="00D04B94">
        <w:rPr>
          <w:rFonts w:ascii="Times New Roman" w:hAnsi="Times New Roman"/>
          <w:bCs/>
          <w:szCs w:val="24"/>
        </w:rPr>
        <w:t>abinete do Secretário</w:t>
      </w:r>
      <w:r w:rsidRPr="00D04B94">
        <w:rPr>
          <w:rFonts w:ascii="Times New Roman" w:hAnsi="Times New Roman"/>
          <w:bCs/>
          <w:szCs w:val="24"/>
        </w:rPr>
        <w:t xml:space="preserve"> </w:t>
      </w: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05.001.15 – Urbanismo</w:t>
      </w: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05.001.15.451 – Infra Estrutura Urbana</w:t>
      </w: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05.001.15.451.0012- Desenvolvimento da Infra Estrutura Urbana</w:t>
      </w: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 xml:space="preserve">05.001.15.451.0012.1.102 – Realização de Drenagem, </w:t>
      </w:r>
      <w:proofErr w:type="spellStart"/>
      <w:r w:rsidRPr="00D04B94">
        <w:rPr>
          <w:rFonts w:ascii="Times New Roman" w:hAnsi="Times New Roman"/>
          <w:bCs/>
          <w:szCs w:val="24"/>
        </w:rPr>
        <w:t>Recap</w:t>
      </w:r>
      <w:proofErr w:type="spellEnd"/>
      <w:r w:rsidRPr="00D04B94">
        <w:rPr>
          <w:rFonts w:ascii="Times New Roman" w:hAnsi="Times New Roman"/>
          <w:bCs/>
          <w:szCs w:val="24"/>
        </w:rPr>
        <w:t xml:space="preserve">. e </w:t>
      </w:r>
      <w:proofErr w:type="spellStart"/>
      <w:r w:rsidRPr="00D04B94">
        <w:rPr>
          <w:rFonts w:ascii="Times New Roman" w:hAnsi="Times New Roman"/>
          <w:bCs/>
          <w:szCs w:val="24"/>
        </w:rPr>
        <w:t>Pavim</w:t>
      </w:r>
      <w:proofErr w:type="spellEnd"/>
      <w:r w:rsidRPr="00D04B94">
        <w:rPr>
          <w:rFonts w:ascii="Times New Roman" w:hAnsi="Times New Roman"/>
          <w:bCs/>
          <w:szCs w:val="24"/>
        </w:rPr>
        <w:t>.</w:t>
      </w:r>
      <w:proofErr w:type="spellStart"/>
      <w:r w:rsidRPr="00D04B94">
        <w:rPr>
          <w:rFonts w:ascii="Times New Roman" w:hAnsi="Times New Roman"/>
          <w:bCs/>
          <w:szCs w:val="24"/>
        </w:rPr>
        <w:t>Asf</w:t>
      </w:r>
      <w:proofErr w:type="spellEnd"/>
      <w:r w:rsidRPr="00D04B94">
        <w:rPr>
          <w:rFonts w:ascii="Times New Roman" w:hAnsi="Times New Roman"/>
          <w:bCs/>
          <w:szCs w:val="24"/>
        </w:rPr>
        <w:t>.</w:t>
      </w:r>
    </w:p>
    <w:p w:rsidR="00BB64E2" w:rsidRPr="00D04B94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4490.51.00.00.00 – Obras e Instalações -  R$ 750.000,00</w:t>
      </w:r>
    </w:p>
    <w:p w:rsidR="00F22510" w:rsidRPr="00D04B94" w:rsidRDefault="002D0098" w:rsidP="00D04B94">
      <w:pPr>
        <w:pStyle w:val="Recuodecorpodetexto"/>
        <w:spacing w:after="0"/>
        <w:ind w:left="0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szCs w:val="24"/>
        </w:rPr>
        <w:tab/>
        <w:t xml:space="preserve"> </w:t>
      </w:r>
      <w:r w:rsidRPr="00D04B94">
        <w:rPr>
          <w:rFonts w:ascii="Times New Roman" w:hAnsi="Times New Roman"/>
          <w:szCs w:val="24"/>
        </w:rPr>
        <w:tab/>
      </w:r>
    </w:p>
    <w:p w:rsidR="002D0098" w:rsidRPr="00D04B94" w:rsidRDefault="002D0098" w:rsidP="00D04B9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b/>
          <w:szCs w:val="24"/>
        </w:rPr>
        <w:t xml:space="preserve">Art. 3º </w:t>
      </w:r>
      <w:r w:rsidRPr="00D04B94">
        <w:rPr>
          <w:rFonts w:ascii="Times New Roman" w:hAnsi="Times New Roman"/>
          <w:szCs w:val="24"/>
        </w:rPr>
        <w:t>Fica vedado ao Poder Executivo utilizar os recursos do crédito ora autorizado para suplementar dotações orçamentárias diferentes da autorizada no artigo 1º desta Lei.</w:t>
      </w:r>
    </w:p>
    <w:p w:rsidR="00F22510" w:rsidRPr="00D04B94" w:rsidRDefault="002D0098" w:rsidP="00D04B94">
      <w:pPr>
        <w:ind w:firstLine="1418"/>
        <w:jc w:val="both"/>
        <w:rPr>
          <w:rFonts w:ascii="Times New Roman" w:hAnsi="Times New Roman"/>
          <w:b/>
          <w:szCs w:val="24"/>
        </w:rPr>
      </w:pPr>
      <w:r w:rsidRPr="00D04B94">
        <w:rPr>
          <w:rFonts w:ascii="Times New Roman" w:hAnsi="Times New Roman"/>
          <w:szCs w:val="24"/>
        </w:rPr>
        <w:tab/>
      </w:r>
      <w:r w:rsidRPr="00D04B94">
        <w:rPr>
          <w:rFonts w:ascii="Times New Roman" w:hAnsi="Times New Roman"/>
          <w:szCs w:val="24"/>
        </w:rPr>
        <w:tab/>
      </w:r>
      <w:r w:rsidRPr="00D04B94">
        <w:rPr>
          <w:rFonts w:ascii="Times New Roman" w:hAnsi="Times New Roman"/>
          <w:b/>
          <w:szCs w:val="24"/>
        </w:rPr>
        <w:tab/>
      </w:r>
    </w:p>
    <w:p w:rsidR="00642D41" w:rsidRPr="00D04B94" w:rsidRDefault="00DD5DF7" w:rsidP="00D04B94">
      <w:pPr>
        <w:ind w:firstLine="1418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b/>
          <w:szCs w:val="24"/>
        </w:rPr>
        <w:t xml:space="preserve">Art. </w:t>
      </w:r>
      <w:r w:rsidR="00BB64E2" w:rsidRPr="00D04B94">
        <w:rPr>
          <w:rFonts w:ascii="Times New Roman" w:hAnsi="Times New Roman"/>
          <w:b/>
          <w:szCs w:val="24"/>
        </w:rPr>
        <w:t>4</w:t>
      </w:r>
      <w:r w:rsidR="00642D41" w:rsidRPr="00D04B94">
        <w:rPr>
          <w:rFonts w:ascii="Times New Roman" w:hAnsi="Times New Roman"/>
          <w:b/>
          <w:szCs w:val="24"/>
        </w:rPr>
        <w:t>º</w:t>
      </w:r>
      <w:r w:rsidR="00642D41" w:rsidRPr="00D04B94">
        <w:rPr>
          <w:rFonts w:ascii="Times New Roman" w:hAnsi="Times New Roman"/>
          <w:szCs w:val="24"/>
        </w:rPr>
        <w:t xml:space="preserve"> Esta Lei entra em vigor na data de sua publicação.</w:t>
      </w:r>
    </w:p>
    <w:p w:rsidR="00083018" w:rsidRPr="00D04B94" w:rsidRDefault="00083018" w:rsidP="00D04B94">
      <w:pPr>
        <w:ind w:left="709"/>
        <w:jc w:val="both"/>
        <w:rPr>
          <w:rFonts w:ascii="Times New Roman" w:hAnsi="Times New Roman"/>
          <w:szCs w:val="24"/>
        </w:rPr>
      </w:pPr>
    </w:p>
    <w:p w:rsidR="00642D41" w:rsidRPr="00D04B94" w:rsidRDefault="009F39EB" w:rsidP="00D04B94">
      <w:pPr>
        <w:ind w:firstLine="1418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szCs w:val="24"/>
        </w:rPr>
        <w:t xml:space="preserve"> </w:t>
      </w:r>
      <w:r w:rsidR="00BB64E2" w:rsidRPr="00D04B94">
        <w:rPr>
          <w:rFonts w:ascii="Times New Roman" w:hAnsi="Times New Roman"/>
          <w:szCs w:val="24"/>
        </w:rPr>
        <w:t>Sorriso</w:t>
      </w:r>
      <w:r w:rsidR="00083018" w:rsidRPr="00D04B94">
        <w:rPr>
          <w:rFonts w:ascii="Times New Roman" w:hAnsi="Times New Roman"/>
          <w:szCs w:val="24"/>
        </w:rPr>
        <w:t>, Estado de Mato Grosso</w:t>
      </w:r>
      <w:r w:rsidR="00642D41" w:rsidRPr="00D04B94">
        <w:rPr>
          <w:rFonts w:ascii="Times New Roman" w:hAnsi="Times New Roman"/>
          <w:szCs w:val="24"/>
        </w:rPr>
        <w:t>.</w:t>
      </w:r>
    </w:p>
    <w:p w:rsidR="00642D41" w:rsidRDefault="00642D41" w:rsidP="00D04B94">
      <w:pPr>
        <w:jc w:val="both"/>
        <w:rPr>
          <w:rFonts w:ascii="Times New Roman" w:hAnsi="Times New Roman"/>
          <w:szCs w:val="24"/>
        </w:rPr>
      </w:pPr>
    </w:p>
    <w:p w:rsidR="00D04B94" w:rsidRDefault="00D04B94" w:rsidP="00D04B94">
      <w:pPr>
        <w:jc w:val="both"/>
        <w:rPr>
          <w:rFonts w:ascii="Times New Roman" w:hAnsi="Times New Roman"/>
          <w:szCs w:val="24"/>
        </w:rPr>
      </w:pPr>
    </w:p>
    <w:p w:rsidR="00D04B94" w:rsidRPr="00D04B94" w:rsidRDefault="00D04B94" w:rsidP="00D04B94">
      <w:pPr>
        <w:jc w:val="both"/>
        <w:rPr>
          <w:rFonts w:ascii="Times New Roman" w:hAnsi="Times New Roman"/>
          <w:szCs w:val="24"/>
        </w:rPr>
      </w:pPr>
    </w:p>
    <w:p w:rsidR="00AA75DF" w:rsidRPr="00D04B94" w:rsidRDefault="00AA75DF" w:rsidP="00D04B94">
      <w:pPr>
        <w:jc w:val="both"/>
        <w:rPr>
          <w:rFonts w:ascii="Times New Roman" w:hAnsi="Times New Roman"/>
          <w:szCs w:val="24"/>
        </w:rPr>
      </w:pPr>
    </w:p>
    <w:p w:rsidR="00DD5DF7" w:rsidRPr="00D04B94" w:rsidRDefault="00BB64E2" w:rsidP="00D04B94">
      <w:pPr>
        <w:jc w:val="center"/>
        <w:rPr>
          <w:rFonts w:ascii="Times New Roman" w:hAnsi="Times New Roman"/>
          <w:b/>
          <w:bCs/>
          <w:szCs w:val="24"/>
        </w:rPr>
      </w:pPr>
      <w:r w:rsidRPr="00D04B94">
        <w:rPr>
          <w:rFonts w:ascii="Times New Roman" w:hAnsi="Times New Roman"/>
          <w:b/>
          <w:bCs/>
          <w:szCs w:val="24"/>
        </w:rPr>
        <w:t>Dilceu Rossato</w:t>
      </w:r>
    </w:p>
    <w:p w:rsidR="00D04B94" w:rsidRPr="00D04B94" w:rsidRDefault="00BB64E2" w:rsidP="00D04B94">
      <w:pPr>
        <w:jc w:val="center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Prefeito Municipal</w:t>
      </w:r>
    </w:p>
    <w:p w:rsidR="00D04B94" w:rsidRPr="00D04B94" w:rsidRDefault="00D04B94" w:rsidP="00D04B94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br w:type="page"/>
      </w:r>
    </w:p>
    <w:p w:rsidR="00D04B94" w:rsidRPr="00D04B94" w:rsidRDefault="00D04B94" w:rsidP="00D04B94">
      <w:pPr>
        <w:tabs>
          <w:tab w:val="left" w:pos="5820"/>
        </w:tabs>
        <w:rPr>
          <w:rFonts w:ascii="Times New Roman" w:hAnsi="Times New Roman"/>
          <w:b/>
          <w:szCs w:val="24"/>
          <w:u w:val="single"/>
        </w:rPr>
      </w:pPr>
      <w:r w:rsidRPr="00D04B94">
        <w:rPr>
          <w:rFonts w:ascii="Times New Roman" w:hAnsi="Times New Roman"/>
          <w:b/>
          <w:szCs w:val="24"/>
          <w:u w:val="single"/>
        </w:rPr>
        <w:lastRenderedPageBreak/>
        <w:t xml:space="preserve">MENSAGEM N° 028/2015.  </w:t>
      </w:r>
    </w:p>
    <w:p w:rsidR="00D04B94" w:rsidRPr="00D04B94" w:rsidRDefault="00D04B94" w:rsidP="00D04B94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D04B94" w:rsidRPr="00D04B94" w:rsidRDefault="00D04B94" w:rsidP="00D04B94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D04B94" w:rsidRPr="00D04B94" w:rsidRDefault="00D04B94" w:rsidP="00D04B94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D04B94" w:rsidRPr="00D04B94" w:rsidRDefault="00D04B94" w:rsidP="00D04B94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D04B94" w:rsidRPr="00D04B94" w:rsidRDefault="00D04B94" w:rsidP="00D04B94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D04B94">
        <w:rPr>
          <w:szCs w:val="24"/>
        </w:rPr>
        <w:t xml:space="preserve">Senhor Presidente, Nobres Vereadores, </w:t>
      </w:r>
    </w:p>
    <w:p w:rsidR="00D04B94" w:rsidRPr="00D04B94" w:rsidRDefault="00D04B94" w:rsidP="00D04B94">
      <w:pPr>
        <w:pStyle w:val="Recuodecorpodetexto2"/>
        <w:spacing w:after="0" w:line="240" w:lineRule="auto"/>
        <w:ind w:firstLine="1276"/>
        <w:rPr>
          <w:rFonts w:ascii="Times New Roman" w:hAnsi="Times New Roman"/>
          <w:i/>
          <w:szCs w:val="24"/>
        </w:rPr>
      </w:pPr>
    </w:p>
    <w:p w:rsidR="00D04B94" w:rsidRPr="00D04B94" w:rsidRDefault="00D04B94" w:rsidP="00D04B94">
      <w:pPr>
        <w:pStyle w:val="Recuodecorpodetexto2"/>
        <w:spacing w:after="0" w:line="240" w:lineRule="auto"/>
        <w:ind w:firstLine="1276"/>
        <w:rPr>
          <w:rFonts w:ascii="Times New Roman" w:hAnsi="Times New Roman"/>
          <w:i/>
          <w:szCs w:val="24"/>
        </w:rPr>
      </w:pPr>
    </w:p>
    <w:p w:rsidR="00D04B94" w:rsidRPr="00D04B94" w:rsidRDefault="00D04B94" w:rsidP="00D04B94">
      <w:pPr>
        <w:ind w:firstLine="1418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szCs w:val="24"/>
        </w:rPr>
        <w:t>Encaminhamos para apreciação de Vossas Excelências o Projeto de Lei em anexo, cuja ementa: Autoriza abertura de Crédito Adicional Especial no Orçamento Geral do Município, do Exercício Financeiro de 2015 e dá outras providências.</w:t>
      </w:r>
    </w:p>
    <w:p w:rsidR="00D04B94" w:rsidRPr="00D04B94" w:rsidRDefault="00D04B94" w:rsidP="00D04B94">
      <w:pPr>
        <w:ind w:firstLine="1418"/>
        <w:jc w:val="both"/>
        <w:rPr>
          <w:rFonts w:ascii="Times New Roman" w:hAnsi="Times New Roman"/>
          <w:bCs/>
          <w:szCs w:val="24"/>
        </w:rPr>
      </w:pPr>
    </w:p>
    <w:p w:rsidR="00D04B94" w:rsidRPr="00D04B94" w:rsidRDefault="00D04B94" w:rsidP="00D04B94">
      <w:pPr>
        <w:ind w:firstLine="1418"/>
        <w:jc w:val="both"/>
        <w:rPr>
          <w:rFonts w:ascii="Times New Roman" w:hAnsi="Times New Roman"/>
          <w:bCs/>
          <w:szCs w:val="24"/>
        </w:rPr>
      </w:pPr>
      <w:r w:rsidRPr="00D04B94">
        <w:rPr>
          <w:rFonts w:ascii="Times New Roman" w:hAnsi="Times New Roman"/>
          <w:bCs/>
          <w:szCs w:val="24"/>
        </w:rPr>
        <w:t>O presente projeto visa a inclusão da natureza de despesa - material de consumo - dentro do projeto Realização de Drenagem, Recapagem e Pavimentação Asfáltica para efetuar manutenção asfáltica das ruas deste município devido a alteração da nova contabilidade pública que entende que a manutenção deverá ser registrada em material de consumo e não obras, conforme orientação da consultoria técnica do Tribunal de Contas do Estado de Mato Grosso.</w:t>
      </w:r>
    </w:p>
    <w:p w:rsidR="00D04B94" w:rsidRPr="00D04B94" w:rsidRDefault="00D04B94" w:rsidP="00D04B94">
      <w:pPr>
        <w:ind w:firstLine="1418"/>
        <w:jc w:val="both"/>
        <w:rPr>
          <w:rFonts w:ascii="Times New Roman" w:hAnsi="Times New Roman"/>
          <w:szCs w:val="24"/>
        </w:rPr>
      </w:pPr>
      <w:r w:rsidRPr="00D04B94">
        <w:rPr>
          <w:rFonts w:ascii="Times New Roman" w:hAnsi="Times New Roman"/>
          <w:bCs/>
          <w:szCs w:val="24"/>
        </w:rPr>
        <w:t xml:space="preserve">  </w:t>
      </w:r>
    </w:p>
    <w:p w:rsidR="00D04B94" w:rsidRPr="00D04B94" w:rsidRDefault="00D04B94" w:rsidP="00D04B9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D04B94">
        <w:rPr>
          <w:szCs w:val="24"/>
        </w:rPr>
        <w:t>Diante do exposto e</w:t>
      </w:r>
      <w:r w:rsidR="001756A8">
        <w:rPr>
          <w:szCs w:val="24"/>
        </w:rPr>
        <w:t xml:space="preserve"> considerando as fortes chuvas </w:t>
      </w:r>
      <w:r w:rsidRPr="00D04B94">
        <w:rPr>
          <w:szCs w:val="24"/>
        </w:rPr>
        <w:t xml:space="preserve">que danificam significativamente a pavimentação das ruas, é necessária a manutenção diária das mesmas, motivo pelo qual solicitamos a aprovação do presente projeto em </w:t>
      </w:r>
      <w:r w:rsidRPr="00D04B94">
        <w:rPr>
          <w:b/>
          <w:szCs w:val="24"/>
        </w:rPr>
        <w:t xml:space="preserve">REGIME DE URGÊNCIA, </w:t>
      </w:r>
      <w:r w:rsidRPr="00D04B94">
        <w:rPr>
          <w:szCs w:val="24"/>
        </w:rPr>
        <w:t>agradecendo</w:t>
      </w:r>
      <w:r w:rsidRPr="00D04B94">
        <w:rPr>
          <w:b/>
          <w:szCs w:val="24"/>
        </w:rPr>
        <w:t xml:space="preserve"> </w:t>
      </w:r>
      <w:r w:rsidRPr="00D04B94">
        <w:rPr>
          <w:szCs w:val="24"/>
        </w:rPr>
        <w:t>o tradicional apoio dos Senhores Vereadores na apreciação da presente matéria.</w:t>
      </w: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  <w:r w:rsidRPr="00D04B94">
        <w:rPr>
          <w:rFonts w:ascii="Times New Roman" w:hAnsi="Times New Roman"/>
          <w:b/>
          <w:bCs/>
          <w:szCs w:val="24"/>
        </w:rPr>
        <w:t xml:space="preserve">             DILCEU ROSSATO</w:t>
      </w: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  <w:r w:rsidRPr="00D04B94">
        <w:rPr>
          <w:rFonts w:ascii="Times New Roman" w:hAnsi="Times New Roman"/>
          <w:b/>
          <w:bCs/>
          <w:szCs w:val="24"/>
        </w:rPr>
        <w:t xml:space="preserve">               Prefeito Municipal</w:t>
      </w: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D04B94" w:rsidRPr="00D04B94" w:rsidRDefault="00D04B94" w:rsidP="00D04B94">
      <w:pPr>
        <w:widowControl w:val="0"/>
        <w:ind w:left="2835" w:hanging="2835"/>
        <w:jc w:val="both"/>
        <w:rPr>
          <w:rFonts w:ascii="Times New Roman" w:eastAsia="Calibri" w:hAnsi="Times New Roman"/>
          <w:szCs w:val="24"/>
        </w:rPr>
      </w:pPr>
      <w:r w:rsidRPr="00D04B94">
        <w:rPr>
          <w:rFonts w:ascii="Times New Roman" w:eastAsia="Calibri" w:hAnsi="Times New Roman"/>
          <w:szCs w:val="24"/>
        </w:rPr>
        <w:t>A Sua excelência</w:t>
      </w:r>
    </w:p>
    <w:p w:rsidR="00D04B94" w:rsidRPr="00D04B94" w:rsidRDefault="00D04B94" w:rsidP="00D04B94">
      <w:pPr>
        <w:widowControl w:val="0"/>
        <w:ind w:left="2835" w:hanging="2835"/>
        <w:jc w:val="both"/>
        <w:rPr>
          <w:rFonts w:ascii="Times New Roman" w:eastAsia="Calibri" w:hAnsi="Times New Roman"/>
          <w:b/>
          <w:szCs w:val="24"/>
        </w:rPr>
      </w:pPr>
      <w:r w:rsidRPr="00D04B94">
        <w:rPr>
          <w:rFonts w:ascii="Times New Roman" w:eastAsia="Calibri" w:hAnsi="Times New Roman"/>
          <w:b/>
          <w:szCs w:val="24"/>
        </w:rPr>
        <w:t>FÁBIO GAVASSO</w:t>
      </w:r>
    </w:p>
    <w:p w:rsidR="00D04B94" w:rsidRPr="00D04B94" w:rsidRDefault="00D04B94" w:rsidP="00D04B94">
      <w:pPr>
        <w:widowControl w:val="0"/>
        <w:ind w:left="2835" w:hanging="2835"/>
        <w:jc w:val="both"/>
        <w:rPr>
          <w:rFonts w:ascii="Times New Roman" w:eastAsia="Calibri" w:hAnsi="Times New Roman"/>
          <w:szCs w:val="24"/>
        </w:rPr>
      </w:pPr>
      <w:r w:rsidRPr="00D04B94">
        <w:rPr>
          <w:rFonts w:ascii="Times New Roman" w:eastAsia="Calibri" w:hAnsi="Times New Roman"/>
          <w:szCs w:val="24"/>
        </w:rPr>
        <w:t>Presidente da Câmara Municipal de Vereadores</w:t>
      </w:r>
    </w:p>
    <w:p w:rsidR="00D04B94" w:rsidRPr="00D04B94" w:rsidRDefault="00D04B94" w:rsidP="00D04B94">
      <w:pPr>
        <w:widowControl w:val="0"/>
        <w:ind w:left="2835" w:hanging="2835"/>
        <w:jc w:val="both"/>
        <w:rPr>
          <w:rFonts w:ascii="Times New Roman" w:hAnsi="Times New Roman"/>
          <w:b/>
          <w:szCs w:val="24"/>
        </w:rPr>
      </w:pPr>
      <w:r w:rsidRPr="00D04B94">
        <w:rPr>
          <w:rFonts w:ascii="Times New Roman" w:eastAsia="Calibri" w:hAnsi="Times New Roman"/>
          <w:szCs w:val="24"/>
        </w:rPr>
        <w:t>Nesta.</w:t>
      </w:r>
    </w:p>
    <w:sectPr w:rsidR="00D04B94" w:rsidRPr="00D04B94" w:rsidSect="00D04B94">
      <w:pgSz w:w="12242" w:h="18722" w:code="258"/>
      <w:pgMar w:top="2410" w:right="902" w:bottom="1843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FD0EE4"/>
    <w:rsid w:val="00004E08"/>
    <w:rsid w:val="000068D2"/>
    <w:rsid w:val="00007053"/>
    <w:rsid w:val="00013BDD"/>
    <w:rsid w:val="000160AE"/>
    <w:rsid w:val="00021968"/>
    <w:rsid w:val="00022469"/>
    <w:rsid w:val="000231D8"/>
    <w:rsid w:val="00023422"/>
    <w:rsid w:val="00032830"/>
    <w:rsid w:val="000355CF"/>
    <w:rsid w:val="00043C5C"/>
    <w:rsid w:val="00044AF0"/>
    <w:rsid w:val="000511FD"/>
    <w:rsid w:val="00055B58"/>
    <w:rsid w:val="00056D49"/>
    <w:rsid w:val="00063009"/>
    <w:rsid w:val="00067DDD"/>
    <w:rsid w:val="000707BF"/>
    <w:rsid w:val="000827A7"/>
    <w:rsid w:val="00083018"/>
    <w:rsid w:val="0008377C"/>
    <w:rsid w:val="0008462D"/>
    <w:rsid w:val="00092F0A"/>
    <w:rsid w:val="000A6179"/>
    <w:rsid w:val="000B2377"/>
    <w:rsid w:val="000B2FF9"/>
    <w:rsid w:val="000B3665"/>
    <w:rsid w:val="000B36FE"/>
    <w:rsid w:val="000B4924"/>
    <w:rsid w:val="000B6822"/>
    <w:rsid w:val="000B7020"/>
    <w:rsid w:val="000C7B2D"/>
    <w:rsid w:val="000D347B"/>
    <w:rsid w:val="000E12D3"/>
    <w:rsid w:val="000E7F0F"/>
    <w:rsid w:val="000F2133"/>
    <w:rsid w:val="000F6519"/>
    <w:rsid w:val="0010273B"/>
    <w:rsid w:val="00104491"/>
    <w:rsid w:val="00106EA8"/>
    <w:rsid w:val="00106F46"/>
    <w:rsid w:val="00110FA4"/>
    <w:rsid w:val="00111A0F"/>
    <w:rsid w:val="001156C6"/>
    <w:rsid w:val="001200FB"/>
    <w:rsid w:val="00121BEC"/>
    <w:rsid w:val="00121D25"/>
    <w:rsid w:val="0012290B"/>
    <w:rsid w:val="00132B6D"/>
    <w:rsid w:val="00140BAE"/>
    <w:rsid w:val="00144D75"/>
    <w:rsid w:val="00145F18"/>
    <w:rsid w:val="00150D68"/>
    <w:rsid w:val="00160B86"/>
    <w:rsid w:val="00162A18"/>
    <w:rsid w:val="001630F8"/>
    <w:rsid w:val="001756A8"/>
    <w:rsid w:val="00175737"/>
    <w:rsid w:val="00176F72"/>
    <w:rsid w:val="00181DC4"/>
    <w:rsid w:val="00183911"/>
    <w:rsid w:val="00184317"/>
    <w:rsid w:val="0018651E"/>
    <w:rsid w:val="00190381"/>
    <w:rsid w:val="00192544"/>
    <w:rsid w:val="00193F61"/>
    <w:rsid w:val="00197159"/>
    <w:rsid w:val="001A1C2E"/>
    <w:rsid w:val="001A40C5"/>
    <w:rsid w:val="001B0A7A"/>
    <w:rsid w:val="001B1A24"/>
    <w:rsid w:val="001B2FAB"/>
    <w:rsid w:val="001B4E70"/>
    <w:rsid w:val="001B4EFB"/>
    <w:rsid w:val="001C19C3"/>
    <w:rsid w:val="001C217A"/>
    <w:rsid w:val="001C2455"/>
    <w:rsid w:val="001C30BB"/>
    <w:rsid w:val="001C4567"/>
    <w:rsid w:val="001D0EF4"/>
    <w:rsid w:val="001D2E9D"/>
    <w:rsid w:val="001D7248"/>
    <w:rsid w:val="001E0677"/>
    <w:rsid w:val="001E132A"/>
    <w:rsid w:val="001E35EB"/>
    <w:rsid w:val="001E61BF"/>
    <w:rsid w:val="001E6FD8"/>
    <w:rsid w:val="001F0602"/>
    <w:rsid w:val="001F7E77"/>
    <w:rsid w:val="0021314C"/>
    <w:rsid w:val="002166DD"/>
    <w:rsid w:val="002215F1"/>
    <w:rsid w:val="002240DD"/>
    <w:rsid w:val="00224D6D"/>
    <w:rsid w:val="0023524B"/>
    <w:rsid w:val="002354B5"/>
    <w:rsid w:val="00235A02"/>
    <w:rsid w:val="002468B0"/>
    <w:rsid w:val="00253CFB"/>
    <w:rsid w:val="0025472F"/>
    <w:rsid w:val="00255A6C"/>
    <w:rsid w:val="002564E7"/>
    <w:rsid w:val="002631ED"/>
    <w:rsid w:val="00266E8D"/>
    <w:rsid w:val="0026711A"/>
    <w:rsid w:val="002752E2"/>
    <w:rsid w:val="00291AFC"/>
    <w:rsid w:val="00294D9A"/>
    <w:rsid w:val="002959C3"/>
    <w:rsid w:val="00297F30"/>
    <w:rsid w:val="002A752A"/>
    <w:rsid w:val="002B1026"/>
    <w:rsid w:val="002D0098"/>
    <w:rsid w:val="002D24DE"/>
    <w:rsid w:val="002D2C8C"/>
    <w:rsid w:val="002E56F5"/>
    <w:rsid w:val="002E6647"/>
    <w:rsid w:val="002F0534"/>
    <w:rsid w:val="002F165E"/>
    <w:rsid w:val="002F6993"/>
    <w:rsid w:val="003000DD"/>
    <w:rsid w:val="003019EC"/>
    <w:rsid w:val="00304B0A"/>
    <w:rsid w:val="00311AFC"/>
    <w:rsid w:val="00314E84"/>
    <w:rsid w:val="00326459"/>
    <w:rsid w:val="003264BA"/>
    <w:rsid w:val="00332A9F"/>
    <w:rsid w:val="0033709C"/>
    <w:rsid w:val="00340858"/>
    <w:rsid w:val="0035002A"/>
    <w:rsid w:val="00352A98"/>
    <w:rsid w:val="00353F38"/>
    <w:rsid w:val="00354FF3"/>
    <w:rsid w:val="00355C2E"/>
    <w:rsid w:val="00364BC1"/>
    <w:rsid w:val="00364EC3"/>
    <w:rsid w:val="00377237"/>
    <w:rsid w:val="00384178"/>
    <w:rsid w:val="0038440F"/>
    <w:rsid w:val="003878C9"/>
    <w:rsid w:val="00387F66"/>
    <w:rsid w:val="00391DF3"/>
    <w:rsid w:val="0039451F"/>
    <w:rsid w:val="00396133"/>
    <w:rsid w:val="00396AAF"/>
    <w:rsid w:val="003977BC"/>
    <w:rsid w:val="00397A62"/>
    <w:rsid w:val="003A138D"/>
    <w:rsid w:val="003A24FD"/>
    <w:rsid w:val="003B48BB"/>
    <w:rsid w:val="003B4DC5"/>
    <w:rsid w:val="003B5130"/>
    <w:rsid w:val="003B645D"/>
    <w:rsid w:val="003B71E5"/>
    <w:rsid w:val="003B7FE6"/>
    <w:rsid w:val="003C5F16"/>
    <w:rsid w:val="003D14EA"/>
    <w:rsid w:val="003D41D6"/>
    <w:rsid w:val="003D42CA"/>
    <w:rsid w:val="003D71A1"/>
    <w:rsid w:val="003E021D"/>
    <w:rsid w:val="003E0A51"/>
    <w:rsid w:val="003E2E04"/>
    <w:rsid w:val="003E6817"/>
    <w:rsid w:val="003E70DB"/>
    <w:rsid w:val="0040230A"/>
    <w:rsid w:val="004028CB"/>
    <w:rsid w:val="00405FC9"/>
    <w:rsid w:val="00406E3E"/>
    <w:rsid w:val="0041051E"/>
    <w:rsid w:val="004125B8"/>
    <w:rsid w:val="00421E0E"/>
    <w:rsid w:val="0042269B"/>
    <w:rsid w:val="004237D7"/>
    <w:rsid w:val="00435BE6"/>
    <w:rsid w:val="00443BBB"/>
    <w:rsid w:val="00446680"/>
    <w:rsid w:val="00450C41"/>
    <w:rsid w:val="004604E5"/>
    <w:rsid w:val="004618EF"/>
    <w:rsid w:val="0046640B"/>
    <w:rsid w:val="004665B5"/>
    <w:rsid w:val="00476C63"/>
    <w:rsid w:val="0047723E"/>
    <w:rsid w:val="00477F9B"/>
    <w:rsid w:val="00477FDD"/>
    <w:rsid w:val="00480052"/>
    <w:rsid w:val="00486266"/>
    <w:rsid w:val="00490474"/>
    <w:rsid w:val="004926F5"/>
    <w:rsid w:val="004A3A71"/>
    <w:rsid w:val="004A5E9D"/>
    <w:rsid w:val="004A7380"/>
    <w:rsid w:val="004B229B"/>
    <w:rsid w:val="004B385E"/>
    <w:rsid w:val="004C27CE"/>
    <w:rsid w:val="004C47CC"/>
    <w:rsid w:val="004D0DDD"/>
    <w:rsid w:val="004D3A4E"/>
    <w:rsid w:val="004D4CCD"/>
    <w:rsid w:val="004D5B3A"/>
    <w:rsid w:val="004D79A0"/>
    <w:rsid w:val="004E1B10"/>
    <w:rsid w:val="004E3A05"/>
    <w:rsid w:val="004F75A0"/>
    <w:rsid w:val="00500279"/>
    <w:rsid w:val="00514C39"/>
    <w:rsid w:val="005175C9"/>
    <w:rsid w:val="00521250"/>
    <w:rsid w:val="00524E07"/>
    <w:rsid w:val="00530DA4"/>
    <w:rsid w:val="00533A12"/>
    <w:rsid w:val="00541848"/>
    <w:rsid w:val="0054571F"/>
    <w:rsid w:val="00557A37"/>
    <w:rsid w:val="00563F0E"/>
    <w:rsid w:val="00571E20"/>
    <w:rsid w:val="00572345"/>
    <w:rsid w:val="00575B41"/>
    <w:rsid w:val="0057619B"/>
    <w:rsid w:val="005778B3"/>
    <w:rsid w:val="00585B34"/>
    <w:rsid w:val="005A0575"/>
    <w:rsid w:val="005A0B6C"/>
    <w:rsid w:val="005A0D24"/>
    <w:rsid w:val="005A7103"/>
    <w:rsid w:val="005B0BD0"/>
    <w:rsid w:val="005B2369"/>
    <w:rsid w:val="005C4ED2"/>
    <w:rsid w:val="005D3955"/>
    <w:rsid w:val="005D5A24"/>
    <w:rsid w:val="005F0A07"/>
    <w:rsid w:val="005F5A2A"/>
    <w:rsid w:val="00604984"/>
    <w:rsid w:val="006108ED"/>
    <w:rsid w:val="0061138B"/>
    <w:rsid w:val="00612FD9"/>
    <w:rsid w:val="0062118F"/>
    <w:rsid w:val="0063368E"/>
    <w:rsid w:val="00637512"/>
    <w:rsid w:val="00637B85"/>
    <w:rsid w:val="00641956"/>
    <w:rsid w:val="00642D41"/>
    <w:rsid w:val="00652011"/>
    <w:rsid w:val="00652437"/>
    <w:rsid w:val="006547B2"/>
    <w:rsid w:val="00660337"/>
    <w:rsid w:val="00667359"/>
    <w:rsid w:val="00671EAD"/>
    <w:rsid w:val="0067601D"/>
    <w:rsid w:val="00677E8C"/>
    <w:rsid w:val="00682FB5"/>
    <w:rsid w:val="00683A55"/>
    <w:rsid w:val="00685E5E"/>
    <w:rsid w:val="00691F6D"/>
    <w:rsid w:val="006922D0"/>
    <w:rsid w:val="006A4755"/>
    <w:rsid w:val="006B1031"/>
    <w:rsid w:val="006B617C"/>
    <w:rsid w:val="006C04A7"/>
    <w:rsid w:val="006C277C"/>
    <w:rsid w:val="006D2A7E"/>
    <w:rsid w:val="006D3985"/>
    <w:rsid w:val="006E21AD"/>
    <w:rsid w:val="006E3CF3"/>
    <w:rsid w:val="006F09A8"/>
    <w:rsid w:val="006F11C3"/>
    <w:rsid w:val="006F2113"/>
    <w:rsid w:val="007020B8"/>
    <w:rsid w:val="00715D4A"/>
    <w:rsid w:val="00716E3F"/>
    <w:rsid w:val="00717295"/>
    <w:rsid w:val="0072050E"/>
    <w:rsid w:val="00730574"/>
    <w:rsid w:val="00740BE9"/>
    <w:rsid w:val="00740E49"/>
    <w:rsid w:val="0074430F"/>
    <w:rsid w:val="00744F46"/>
    <w:rsid w:val="00754127"/>
    <w:rsid w:val="00762FE5"/>
    <w:rsid w:val="00774481"/>
    <w:rsid w:val="0077743D"/>
    <w:rsid w:val="00785AD2"/>
    <w:rsid w:val="00792F71"/>
    <w:rsid w:val="007A290A"/>
    <w:rsid w:val="007A4761"/>
    <w:rsid w:val="007A59C7"/>
    <w:rsid w:val="007B0C88"/>
    <w:rsid w:val="007C14B6"/>
    <w:rsid w:val="007C5333"/>
    <w:rsid w:val="007D39B6"/>
    <w:rsid w:val="007D7172"/>
    <w:rsid w:val="007E43C2"/>
    <w:rsid w:val="007E688F"/>
    <w:rsid w:val="007E6BA9"/>
    <w:rsid w:val="007F075A"/>
    <w:rsid w:val="007F2A62"/>
    <w:rsid w:val="00801D58"/>
    <w:rsid w:val="00802EA1"/>
    <w:rsid w:val="00804E4A"/>
    <w:rsid w:val="00807171"/>
    <w:rsid w:val="00834096"/>
    <w:rsid w:val="008371E3"/>
    <w:rsid w:val="008375E9"/>
    <w:rsid w:val="00841617"/>
    <w:rsid w:val="00844B41"/>
    <w:rsid w:val="00844F78"/>
    <w:rsid w:val="00845D9D"/>
    <w:rsid w:val="00847D97"/>
    <w:rsid w:val="00851934"/>
    <w:rsid w:val="0085683F"/>
    <w:rsid w:val="00857146"/>
    <w:rsid w:val="00863F71"/>
    <w:rsid w:val="008645C7"/>
    <w:rsid w:val="00864A45"/>
    <w:rsid w:val="008655A5"/>
    <w:rsid w:val="00866322"/>
    <w:rsid w:val="00872D9E"/>
    <w:rsid w:val="008748DF"/>
    <w:rsid w:val="00887ABB"/>
    <w:rsid w:val="00890DF1"/>
    <w:rsid w:val="008A0D8E"/>
    <w:rsid w:val="008A131D"/>
    <w:rsid w:val="008A219D"/>
    <w:rsid w:val="008A2635"/>
    <w:rsid w:val="008A43ED"/>
    <w:rsid w:val="008A5198"/>
    <w:rsid w:val="008A5959"/>
    <w:rsid w:val="008A60E6"/>
    <w:rsid w:val="008B07D3"/>
    <w:rsid w:val="008B37A2"/>
    <w:rsid w:val="008C0A8A"/>
    <w:rsid w:val="008C5654"/>
    <w:rsid w:val="008C6B0F"/>
    <w:rsid w:val="008C7730"/>
    <w:rsid w:val="008D2F8D"/>
    <w:rsid w:val="008E0E40"/>
    <w:rsid w:val="008E0F5A"/>
    <w:rsid w:val="008E31C6"/>
    <w:rsid w:val="008E6B44"/>
    <w:rsid w:val="008F06E2"/>
    <w:rsid w:val="009002D9"/>
    <w:rsid w:val="009045F6"/>
    <w:rsid w:val="00907DA4"/>
    <w:rsid w:val="009101BC"/>
    <w:rsid w:val="0091779A"/>
    <w:rsid w:val="00921872"/>
    <w:rsid w:val="00922EF9"/>
    <w:rsid w:val="00925586"/>
    <w:rsid w:val="0092697D"/>
    <w:rsid w:val="00930906"/>
    <w:rsid w:val="009316A2"/>
    <w:rsid w:val="00934042"/>
    <w:rsid w:val="00947885"/>
    <w:rsid w:val="00952A1B"/>
    <w:rsid w:val="0095578B"/>
    <w:rsid w:val="00956A45"/>
    <w:rsid w:val="0096262E"/>
    <w:rsid w:val="009654BB"/>
    <w:rsid w:val="00973491"/>
    <w:rsid w:val="00973825"/>
    <w:rsid w:val="00973B9B"/>
    <w:rsid w:val="00983936"/>
    <w:rsid w:val="009B2A17"/>
    <w:rsid w:val="009B46A7"/>
    <w:rsid w:val="009B5BDB"/>
    <w:rsid w:val="009C49BF"/>
    <w:rsid w:val="009C5DDD"/>
    <w:rsid w:val="009D1626"/>
    <w:rsid w:val="009D5256"/>
    <w:rsid w:val="009D5EFF"/>
    <w:rsid w:val="009E0A30"/>
    <w:rsid w:val="009E24E8"/>
    <w:rsid w:val="009E2911"/>
    <w:rsid w:val="009E3C5C"/>
    <w:rsid w:val="009E5FFC"/>
    <w:rsid w:val="009E705F"/>
    <w:rsid w:val="009F0090"/>
    <w:rsid w:val="009F04D0"/>
    <w:rsid w:val="009F39EB"/>
    <w:rsid w:val="00A00547"/>
    <w:rsid w:val="00A06D1B"/>
    <w:rsid w:val="00A07D1C"/>
    <w:rsid w:val="00A125D0"/>
    <w:rsid w:val="00A24471"/>
    <w:rsid w:val="00A24992"/>
    <w:rsid w:val="00A33E9C"/>
    <w:rsid w:val="00A348F1"/>
    <w:rsid w:val="00A36D24"/>
    <w:rsid w:val="00A40D06"/>
    <w:rsid w:val="00A40E4B"/>
    <w:rsid w:val="00A40EA2"/>
    <w:rsid w:val="00A4149F"/>
    <w:rsid w:val="00A448A5"/>
    <w:rsid w:val="00A454B1"/>
    <w:rsid w:val="00A513AC"/>
    <w:rsid w:val="00A518FC"/>
    <w:rsid w:val="00A55311"/>
    <w:rsid w:val="00A604FF"/>
    <w:rsid w:val="00A75AFB"/>
    <w:rsid w:val="00A80243"/>
    <w:rsid w:val="00A80347"/>
    <w:rsid w:val="00A804C1"/>
    <w:rsid w:val="00A806E5"/>
    <w:rsid w:val="00A834DC"/>
    <w:rsid w:val="00A87BE2"/>
    <w:rsid w:val="00AA1436"/>
    <w:rsid w:val="00AA3121"/>
    <w:rsid w:val="00AA4DCB"/>
    <w:rsid w:val="00AA75DF"/>
    <w:rsid w:val="00AB0CAC"/>
    <w:rsid w:val="00AB2884"/>
    <w:rsid w:val="00AC0BE7"/>
    <w:rsid w:val="00AC2A4A"/>
    <w:rsid w:val="00AC3A64"/>
    <w:rsid w:val="00AD5CFF"/>
    <w:rsid w:val="00AE099E"/>
    <w:rsid w:val="00AE28EA"/>
    <w:rsid w:val="00AE674D"/>
    <w:rsid w:val="00AF0838"/>
    <w:rsid w:val="00AF093B"/>
    <w:rsid w:val="00AF63DB"/>
    <w:rsid w:val="00AF6409"/>
    <w:rsid w:val="00B033FD"/>
    <w:rsid w:val="00B0378F"/>
    <w:rsid w:val="00B04615"/>
    <w:rsid w:val="00B06F23"/>
    <w:rsid w:val="00B10800"/>
    <w:rsid w:val="00B112EC"/>
    <w:rsid w:val="00B116DD"/>
    <w:rsid w:val="00B20AA7"/>
    <w:rsid w:val="00B22536"/>
    <w:rsid w:val="00B3529C"/>
    <w:rsid w:val="00B37E4C"/>
    <w:rsid w:val="00B41E84"/>
    <w:rsid w:val="00B44AD0"/>
    <w:rsid w:val="00B475F1"/>
    <w:rsid w:val="00B478A6"/>
    <w:rsid w:val="00B530D8"/>
    <w:rsid w:val="00B541F0"/>
    <w:rsid w:val="00B555FB"/>
    <w:rsid w:val="00B70B75"/>
    <w:rsid w:val="00B72303"/>
    <w:rsid w:val="00B7257E"/>
    <w:rsid w:val="00B747EF"/>
    <w:rsid w:val="00B74A65"/>
    <w:rsid w:val="00B75422"/>
    <w:rsid w:val="00B764B3"/>
    <w:rsid w:val="00B76861"/>
    <w:rsid w:val="00B76874"/>
    <w:rsid w:val="00B8073E"/>
    <w:rsid w:val="00B8435E"/>
    <w:rsid w:val="00B8759D"/>
    <w:rsid w:val="00B92584"/>
    <w:rsid w:val="00B92828"/>
    <w:rsid w:val="00B94A45"/>
    <w:rsid w:val="00BA44DE"/>
    <w:rsid w:val="00BA46D8"/>
    <w:rsid w:val="00BA6219"/>
    <w:rsid w:val="00BA6B8D"/>
    <w:rsid w:val="00BB0772"/>
    <w:rsid w:val="00BB54E5"/>
    <w:rsid w:val="00BB64E2"/>
    <w:rsid w:val="00BC07D2"/>
    <w:rsid w:val="00BC1B44"/>
    <w:rsid w:val="00BC542D"/>
    <w:rsid w:val="00BC56C6"/>
    <w:rsid w:val="00BC5F0E"/>
    <w:rsid w:val="00BC684A"/>
    <w:rsid w:val="00BD1A9F"/>
    <w:rsid w:val="00BF4F0A"/>
    <w:rsid w:val="00BF7A53"/>
    <w:rsid w:val="00C027E5"/>
    <w:rsid w:val="00C02D67"/>
    <w:rsid w:val="00C05A0F"/>
    <w:rsid w:val="00C07E80"/>
    <w:rsid w:val="00C16D4F"/>
    <w:rsid w:val="00C2077F"/>
    <w:rsid w:val="00C21941"/>
    <w:rsid w:val="00C273CA"/>
    <w:rsid w:val="00C32AD4"/>
    <w:rsid w:val="00C42A8D"/>
    <w:rsid w:val="00C5189B"/>
    <w:rsid w:val="00C546DD"/>
    <w:rsid w:val="00C565D0"/>
    <w:rsid w:val="00C56A37"/>
    <w:rsid w:val="00C60C2A"/>
    <w:rsid w:val="00C663D6"/>
    <w:rsid w:val="00C71046"/>
    <w:rsid w:val="00C712DA"/>
    <w:rsid w:val="00C733C2"/>
    <w:rsid w:val="00C82F6A"/>
    <w:rsid w:val="00C868FE"/>
    <w:rsid w:val="00C87C8B"/>
    <w:rsid w:val="00C907D7"/>
    <w:rsid w:val="00CA1907"/>
    <w:rsid w:val="00CA2B9B"/>
    <w:rsid w:val="00CA6A13"/>
    <w:rsid w:val="00CA7DB1"/>
    <w:rsid w:val="00CB34D0"/>
    <w:rsid w:val="00CB35D4"/>
    <w:rsid w:val="00CB50C7"/>
    <w:rsid w:val="00CB55EC"/>
    <w:rsid w:val="00CB7C5F"/>
    <w:rsid w:val="00CC2ADB"/>
    <w:rsid w:val="00CC2D2B"/>
    <w:rsid w:val="00CD22D6"/>
    <w:rsid w:val="00CD3FD2"/>
    <w:rsid w:val="00CE251C"/>
    <w:rsid w:val="00CF1B37"/>
    <w:rsid w:val="00D02318"/>
    <w:rsid w:val="00D04B94"/>
    <w:rsid w:val="00D12DAA"/>
    <w:rsid w:val="00D16CD2"/>
    <w:rsid w:val="00D20648"/>
    <w:rsid w:val="00D257D5"/>
    <w:rsid w:val="00D30965"/>
    <w:rsid w:val="00D42424"/>
    <w:rsid w:val="00D46AF2"/>
    <w:rsid w:val="00D46EDB"/>
    <w:rsid w:val="00D51F9F"/>
    <w:rsid w:val="00D54F12"/>
    <w:rsid w:val="00D6366A"/>
    <w:rsid w:val="00D72B7C"/>
    <w:rsid w:val="00D744E8"/>
    <w:rsid w:val="00D7551D"/>
    <w:rsid w:val="00D75E5B"/>
    <w:rsid w:val="00D82293"/>
    <w:rsid w:val="00D9541E"/>
    <w:rsid w:val="00DA598E"/>
    <w:rsid w:val="00DA6142"/>
    <w:rsid w:val="00DB13A5"/>
    <w:rsid w:val="00DB149F"/>
    <w:rsid w:val="00DB4B8B"/>
    <w:rsid w:val="00DB57CA"/>
    <w:rsid w:val="00DB616A"/>
    <w:rsid w:val="00DC4020"/>
    <w:rsid w:val="00DD284B"/>
    <w:rsid w:val="00DD2F2A"/>
    <w:rsid w:val="00DD5DF7"/>
    <w:rsid w:val="00DD7F7C"/>
    <w:rsid w:val="00DE251E"/>
    <w:rsid w:val="00DE263A"/>
    <w:rsid w:val="00DE4C6C"/>
    <w:rsid w:val="00E12007"/>
    <w:rsid w:val="00E16C8A"/>
    <w:rsid w:val="00E205A1"/>
    <w:rsid w:val="00E229D5"/>
    <w:rsid w:val="00E24692"/>
    <w:rsid w:val="00E2786D"/>
    <w:rsid w:val="00E27D68"/>
    <w:rsid w:val="00E36058"/>
    <w:rsid w:val="00E42D31"/>
    <w:rsid w:val="00E4340F"/>
    <w:rsid w:val="00E60F52"/>
    <w:rsid w:val="00E77337"/>
    <w:rsid w:val="00E82B45"/>
    <w:rsid w:val="00E858C5"/>
    <w:rsid w:val="00E90696"/>
    <w:rsid w:val="00E92CFB"/>
    <w:rsid w:val="00E9543F"/>
    <w:rsid w:val="00EA2972"/>
    <w:rsid w:val="00EA5FE0"/>
    <w:rsid w:val="00EB2B7D"/>
    <w:rsid w:val="00EB5F36"/>
    <w:rsid w:val="00EC002E"/>
    <w:rsid w:val="00ED0317"/>
    <w:rsid w:val="00ED392B"/>
    <w:rsid w:val="00ED5B94"/>
    <w:rsid w:val="00ED7522"/>
    <w:rsid w:val="00EE14F2"/>
    <w:rsid w:val="00EE5113"/>
    <w:rsid w:val="00EE7762"/>
    <w:rsid w:val="00EF41BB"/>
    <w:rsid w:val="00EF4BD0"/>
    <w:rsid w:val="00EF7A91"/>
    <w:rsid w:val="00F02EA9"/>
    <w:rsid w:val="00F049A9"/>
    <w:rsid w:val="00F111C5"/>
    <w:rsid w:val="00F1344E"/>
    <w:rsid w:val="00F14D92"/>
    <w:rsid w:val="00F22510"/>
    <w:rsid w:val="00F26FA8"/>
    <w:rsid w:val="00F31B5A"/>
    <w:rsid w:val="00F34B4C"/>
    <w:rsid w:val="00F41133"/>
    <w:rsid w:val="00F57305"/>
    <w:rsid w:val="00F6160B"/>
    <w:rsid w:val="00F62782"/>
    <w:rsid w:val="00F71124"/>
    <w:rsid w:val="00F71702"/>
    <w:rsid w:val="00F80E94"/>
    <w:rsid w:val="00F82C7F"/>
    <w:rsid w:val="00F8445C"/>
    <w:rsid w:val="00F92485"/>
    <w:rsid w:val="00F940DA"/>
    <w:rsid w:val="00F97E65"/>
    <w:rsid w:val="00FB3AC4"/>
    <w:rsid w:val="00FB69DD"/>
    <w:rsid w:val="00FC39AA"/>
    <w:rsid w:val="00FC7562"/>
    <w:rsid w:val="00FD0EE4"/>
    <w:rsid w:val="00FD6E97"/>
    <w:rsid w:val="00FE2052"/>
    <w:rsid w:val="00FE23FF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CAED9-7A19-486B-94A5-A2984A76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_______PROJETO DE LEI Nº 018/98</vt:lpstr>
    </vt:vector>
  </TitlesOfParts>
  <Company>Prefeitura  de Uniao do sul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_______PROJETO DE LEI Nº 018/98</dc:title>
  <dc:creator>guga</dc:creator>
  <cp:lastModifiedBy>Minéia Gund</cp:lastModifiedBy>
  <cp:revision>3</cp:revision>
  <cp:lastPrinted>2015-03-25T11:55:00Z</cp:lastPrinted>
  <dcterms:created xsi:type="dcterms:W3CDTF">2015-03-26T11:36:00Z</dcterms:created>
  <dcterms:modified xsi:type="dcterms:W3CDTF">2015-04-01T12:41:00Z</dcterms:modified>
</cp:coreProperties>
</file>