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4D" w:rsidRPr="0000474E" w:rsidRDefault="00AC314D" w:rsidP="00AC314D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677D3">
        <w:rPr>
          <w:rFonts w:ascii="Times New Roman" w:hAnsi="Times New Roman" w:cs="Times New Roman"/>
          <w:sz w:val="24"/>
          <w:szCs w:val="24"/>
        </w:rPr>
        <w:t>147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AC314D" w:rsidRPr="0000474E" w:rsidRDefault="00AC314D" w:rsidP="005677D3">
      <w:pPr>
        <w:pStyle w:val="Recuodecorpodetexto"/>
        <w:ind w:left="3402" w:firstLine="0"/>
        <w:rPr>
          <w:szCs w:val="24"/>
        </w:rPr>
      </w:pPr>
    </w:p>
    <w:p w:rsidR="00AC314D" w:rsidRPr="0000474E" w:rsidRDefault="00AC314D" w:rsidP="005677D3">
      <w:pPr>
        <w:pStyle w:val="Recuodecorpodetexto"/>
        <w:ind w:left="3402" w:firstLine="0"/>
        <w:rPr>
          <w:szCs w:val="24"/>
        </w:rPr>
      </w:pPr>
    </w:p>
    <w:p w:rsidR="00AC314D" w:rsidRDefault="00577CAD" w:rsidP="005677D3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AC314D">
        <w:rPr>
          <w:szCs w:val="24"/>
        </w:rPr>
        <w:t xml:space="preserve"> A MANUTENÇÃO DOS </w:t>
      </w:r>
      <w:r w:rsidR="000B3C94">
        <w:rPr>
          <w:szCs w:val="24"/>
        </w:rPr>
        <w:t>APARELHOS</w:t>
      </w:r>
      <w:r w:rsidR="00AC314D">
        <w:rPr>
          <w:szCs w:val="24"/>
        </w:rPr>
        <w:t xml:space="preserve"> CONDICIONADO</w:t>
      </w:r>
      <w:r w:rsidR="000B3C94">
        <w:rPr>
          <w:szCs w:val="24"/>
        </w:rPr>
        <w:t>RES DE AR</w:t>
      </w:r>
      <w:r w:rsidR="00AC314D">
        <w:rPr>
          <w:szCs w:val="24"/>
        </w:rPr>
        <w:t xml:space="preserve"> DA UNIDADE </w:t>
      </w:r>
      <w:r w:rsidR="000B3C94">
        <w:rPr>
          <w:szCs w:val="24"/>
        </w:rPr>
        <w:t xml:space="preserve">DE PRONTO ATENDIMENTO 24 HORAS - </w:t>
      </w:r>
      <w:r w:rsidR="00AC314D">
        <w:rPr>
          <w:szCs w:val="24"/>
        </w:rPr>
        <w:t>UPA DE SORRISO.</w:t>
      </w:r>
    </w:p>
    <w:p w:rsidR="005677D3" w:rsidRDefault="005677D3" w:rsidP="005677D3">
      <w:pPr>
        <w:ind w:firstLine="3402"/>
        <w:jc w:val="both"/>
        <w:rPr>
          <w:b/>
          <w:sz w:val="24"/>
          <w:szCs w:val="24"/>
        </w:rPr>
      </w:pPr>
    </w:p>
    <w:p w:rsidR="00577CAD" w:rsidRDefault="00577CAD" w:rsidP="005677D3">
      <w:pPr>
        <w:ind w:firstLine="3402"/>
        <w:jc w:val="both"/>
        <w:rPr>
          <w:b/>
          <w:sz w:val="24"/>
          <w:szCs w:val="24"/>
        </w:rPr>
      </w:pPr>
    </w:p>
    <w:p w:rsidR="00AC314D" w:rsidRPr="00877497" w:rsidRDefault="00AC314D" w:rsidP="005677D3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 ao Exmo. Senhor Dilceu R</w:t>
      </w:r>
      <w:r>
        <w:rPr>
          <w:sz w:val="24"/>
          <w:szCs w:val="24"/>
        </w:rPr>
        <w:t xml:space="preserve">ossato, Prefeito Municipal, </w:t>
      </w:r>
      <w:r w:rsidR="000B3C94">
        <w:rPr>
          <w:sz w:val="24"/>
          <w:szCs w:val="24"/>
        </w:rPr>
        <w:t>à</w:t>
      </w:r>
      <w:r w:rsidR="002C55CA">
        <w:rPr>
          <w:sz w:val="24"/>
          <w:szCs w:val="24"/>
        </w:rPr>
        <w:t xml:space="preserve"> Senhora </w:t>
      </w:r>
      <w:r>
        <w:rPr>
          <w:sz w:val="24"/>
          <w:szCs w:val="24"/>
        </w:rPr>
        <w:t>Ivana Mara Mattos Mello, Secretária M</w:t>
      </w:r>
      <w:r w:rsidR="002C55CA">
        <w:rPr>
          <w:sz w:val="24"/>
          <w:szCs w:val="24"/>
        </w:rPr>
        <w:t>unicipal de Saúde e Saneamen</w:t>
      </w:r>
      <w:r w:rsidR="000B3C94">
        <w:rPr>
          <w:sz w:val="24"/>
          <w:szCs w:val="24"/>
        </w:rPr>
        <w:t>to e a</w:t>
      </w:r>
      <w:r w:rsidR="002C55CA">
        <w:rPr>
          <w:sz w:val="24"/>
          <w:szCs w:val="24"/>
        </w:rPr>
        <w:t xml:space="preserve">o </w:t>
      </w:r>
      <w:r>
        <w:rPr>
          <w:sz w:val="24"/>
          <w:szCs w:val="24"/>
        </w:rPr>
        <w:t>Senhor Émerson Aparecido de Faria, Secretário</w:t>
      </w:r>
      <w:r w:rsidR="002C55CA">
        <w:rPr>
          <w:sz w:val="24"/>
          <w:szCs w:val="24"/>
        </w:rPr>
        <w:t xml:space="preserve"> Municipal</w:t>
      </w:r>
      <w:r>
        <w:rPr>
          <w:sz w:val="24"/>
          <w:szCs w:val="24"/>
        </w:rPr>
        <w:t xml:space="preserve">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 w:rsidR="002C55CA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manutenção dos </w:t>
      </w:r>
      <w:r w:rsidR="000B3C94">
        <w:rPr>
          <w:b/>
          <w:sz w:val="24"/>
          <w:szCs w:val="24"/>
        </w:rPr>
        <w:t xml:space="preserve">aparelhos </w:t>
      </w:r>
      <w:r>
        <w:rPr>
          <w:b/>
          <w:sz w:val="24"/>
          <w:szCs w:val="24"/>
        </w:rPr>
        <w:t>condicionado</w:t>
      </w:r>
      <w:r w:rsidR="000B3C94">
        <w:rPr>
          <w:b/>
          <w:sz w:val="24"/>
          <w:szCs w:val="24"/>
        </w:rPr>
        <w:t>res de ar</w:t>
      </w:r>
      <w:r>
        <w:rPr>
          <w:b/>
          <w:sz w:val="24"/>
          <w:szCs w:val="24"/>
        </w:rPr>
        <w:t xml:space="preserve"> da Unidade </w:t>
      </w:r>
      <w:r w:rsidR="000B3C94">
        <w:rPr>
          <w:b/>
          <w:sz w:val="24"/>
          <w:szCs w:val="24"/>
        </w:rPr>
        <w:t xml:space="preserve">de Pronto Atendimento 24 horas - </w:t>
      </w:r>
      <w:r>
        <w:rPr>
          <w:b/>
          <w:sz w:val="24"/>
          <w:szCs w:val="24"/>
        </w:rPr>
        <w:t>UPA de Sorriso.</w:t>
      </w:r>
    </w:p>
    <w:p w:rsidR="00AC314D" w:rsidRPr="0000474E" w:rsidRDefault="00AC314D" w:rsidP="00AC314D">
      <w:pPr>
        <w:ind w:firstLine="3420"/>
        <w:jc w:val="both"/>
        <w:rPr>
          <w:b/>
          <w:sz w:val="24"/>
          <w:szCs w:val="24"/>
        </w:rPr>
      </w:pPr>
    </w:p>
    <w:p w:rsidR="00AC314D" w:rsidRPr="0000474E" w:rsidRDefault="00AC314D" w:rsidP="00577CAD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>JUSTIFICATIVA</w:t>
      </w:r>
      <w:r w:rsidR="00577CAD">
        <w:rPr>
          <w:b/>
          <w:color w:val="auto"/>
          <w:sz w:val="24"/>
          <w:szCs w:val="24"/>
        </w:rPr>
        <w:t>S</w:t>
      </w:r>
      <w:r w:rsidRPr="0000474E">
        <w:rPr>
          <w:b/>
          <w:color w:val="auto"/>
          <w:sz w:val="24"/>
          <w:szCs w:val="24"/>
        </w:rPr>
        <w:t xml:space="preserve"> </w:t>
      </w:r>
    </w:p>
    <w:p w:rsidR="00AC314D" w:rsidRPr="0000474E" w:rsidRDefault="00AC314D" w:rsidP="00AC314D">
      <w:pPr>
        <w:pStyle w:val="NCNormalCentralizado"/>
        <w:jc w:val="both"/>
        <w:rPr>
          <w:color w:val="auto"/>
          <w:sz w:val="24"/>
          <w:szCs w:val="24"/>
        </w:rPr>
      </w:pPr>
    </w:p>
    <w:p w:rsidR="00AC314D" w:rsidRPr="000E753B" w:rsidRDefault="00AC314D" w:rsidP="00577CA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753B">
        <w:rPr>
          <w:color w:val="auto"/>
          <w:sz w:val="24"/>
          <w:szCs w:val="24"/>
        </w:rPr>
        <w:t xml:space="preserve">Considerando </w:t>
      </w:r>
      <w:r w:rsidRPr="000E753B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que existe um grande problema nos ares condicionados da unidade.</w:t>
      </w:r>
    </w:p>
    <w:p w:rsidR="00AC314D" w:rsidRPr="00877497" w:rsidRDefault="00AC314D" w:rsidP="00577CA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C314D" w:rsidRDefault="00AC314D" w:rsidP="00577CA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existem ares condicionados com proble</w:t>
      </w:r>
      <w:r w:rsidR="002C55CA">
        <w:rPr>
          <w:color w:val="auto"/>
          <w:sz w:val="24"/>
          <w:szCs w:val="24"/>
        </w:rPr>
        <w:t xml:space="preserve">mas sérios de vazamento de água, </w:t>
      </w:r>
      <w:r>
        <w:rPr>
          <w:color w:val="auto"/>
          <w:sz w:val="24"/>
          <w:szCs w:val="24"/>
        </w:rPr>
        <w:t>que já compromete algumas partes internas da UPA.</w:t>
      </w:r>
    </w:p>
    <w:p w:rsidR="00AC314D" w:rsidRPr="00877497" w:rsidRDefault="00AC314D" w:rsidP="00577CA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C314D" w:rsidRDefault="00AC314D" w:rsidP="00577CA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146239">
        <w:rPr>
          <w:color w:val="auto"/>
          <w:sz w:val="24"/>
          <w:szCs w:val="24"/>
        </w:rPr>
        <w:t xml:space="preserve">é </w:t>
      </w:r>
      <w:r w:rsidR="00446CC4">
        <w:rPr>
          <w:color w:val="auto"/>
          <w:sz w:val="24"/>
          <w:szCs w:val="24"/>
        </w:rPr>
        <w:t>necessária</w:t>
      </w:r>
      <w:r>
        <w:rPr>
          <w:color w:val="auto"/>
          <w:sz w:val="24"/>
          <w:szCs w:val="24"/>
        </w:rPr>
        <w:t xml:space="preserve"> a manutenção, para o bom andamento do local.</w:t>
      </w:r>
    </w:p>
    <w:p w:rsidR="00AC314D" w:rsidRPr="00877497" w:rsidRDefault="00AC314D" w:rsidP="00577CA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C314D" w:rsidRPr="00877497" w:rsidRDefault="00AC314D" w:rsidP="00577CA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devido o fluxo de serviços e pessoas é necessário que os ares condicionados da unidade estejam em bom estado de funcionamento.</w:t>
      </w:r>
    </w:p>
    <w:p w:rsidR="00AC314D" w:rsidRPr="00877497" w:rsidRDefault="00AC314D" w:rsidP="00577CA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C314D" w:rsidRPr="00877497" w:rsidRDefault="00AC314D" w:rsidP="00577CAD">
      <w:pPr>
        <w:pStyle w:val="NCNormalCentralizado"/>
        <w:ind w:firstLine="1418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</w:t>
      </w:r>
      <w:r w:rsidR="00446CC4">
        <w:rPr>
          <w:color w:val="auto"/>
          <w:sz w:val="24"/>
          <w:szCs w:val="24"/>
        </w:rPr>
        <w:t xml:space="preserve">stado do Mato Grosso, em 01 de </w:t>
      </w:r>
      <w:bookmarkStart w:id="0" w:name="_GoBack"/>
      <w:bookmarkEnd w:id="0"/>
      <w:r w:rsidR="00577CAD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>bril de 2015.</w:t>
      </w:r>
    </w:p>
    <w:p w:rsidR="00AC314D" w:rsidRPr="00877497" w:rsidRDefault="00AC314D" w:rsidP="00AC314D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AC314D" w:rsidRPr="00877497" w:rsidRDefault="00AC314D" w:rsidP="00AC314D">
      <w:pPr>
        <w:ind w:firstLine="1418"/>
        <w:jc w:val="both"/>
        <w:rPr>
          <w:sz w:val="24"/>
          <w:szCs w:val="24"/>
        </w:rPr>
      </w:pPr>
    </w:p>
    <w:p w:rsidR="00AC314D" w:rsidRPr="00877497" w:rsidRDefault="00AC314D" w:rsidP="00AC314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AC314D" w:rsidRPr="0000474E" w:rsidRDefault="00AC314D" w:rsidP="00AC314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AC314D" w:rsidRPr="00F67C7B" w:rsidRDefault="00AC314D" w:rsidP="00AC314D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AC314D" w:rsidRPr="00F67C7B" w:rsidRDefault="00AC314D" w:rsidP="00AC314D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63"/>
        <w:gridCol w:w="4641"/>
      </w:tblGrid>
      <w:tr w:rsidR="00AC314D" w:rsidRPr="00F67C7B" w:rsidTr="0019162D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AC314D" w:rsidRPr="00F67C7B" w:rsidRDefault="00AC314D" w:rsidP="001916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C314D" w:rsidRPr="0000474E" w:rsidRDefault="00AC314D" w:rsidP="00577CA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sectPr w:rsidR="00AC314D" w:rsidRPr="0000474E" w:rsidSect="00577CAD">
      <w:headerReference w:type="default" r:id="rId6"/>
      <w:pgSz w:w="11907" w:h="16840" w:code="9"/>
      <w:pgMar w:top="2694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95" w:rsidRDefault="00E47B95">
      <w:r>
        <w:separator/>
      </w:r>
    </w:p>
  </w:endnote>
  <w:endnote w:type="continuationSeparator" w:id="0">
    <w:p w:rsidR="00E47B95" w:rsidRDefault="00E47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95" w:rsidRDefault="00E47B95">
      <w:r>
        <w:separator/>
      </w:r>
    </w:p>
  </w:footnote>
  <w:footnote w:type="continuationSeparator" w:id="0">
    <w:p w:rsidR="00E47B95" w:rsidRDefault="00E47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E47B95">
    <w:pPr>
      <w:jc w:val="center"/>
      <w:rPr>
        <w:b/>
        <w:sz w:val="28"/>
      </w:rPr>
    </w:pPr>
  </w:p>
  <w:p w:rsidR="00F14A25" w:rsidRDefault="00E47B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14D"/>
    <w:rsid w:val="000B3C94"/>
    <w:rsid w:val="00146239"/>
    <w:rsid w:val="002C55CA"/>
    <w:rsid w:val="00302A6A"/>
    <w:rsid w:val="00446CC4"/>
    <w:rsid w:val="004E570C"/>
    <w:rsid w:val="005677D3"/>
    <w:rsid w:val="00577CAD"/>
    <w:rsid w:val="00AB798A"/>
    <w:rsid w:val="00AC314D"/>
    <w:rsid w:val="00E47B95"/>
    <w:rsid w:val="00E9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314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314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C31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C31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AC314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C314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C314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314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314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C31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C31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AC314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C314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C314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2015-04-01T12:39:00Z</cp:lastPrinted>
  <dcterms:created xsi:type="dcterms:W3CDTF">2015-04-01T12:33:00Z</dcterms:created>
  <dcterms:modified xsi:type="dcterms:W3CDTF">2015-04-01T15:30:00Z</dcterms:modified>
</cp:coreProperties>
</file>