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0E2419">
        <w:rPr>
          <w:b/>
          <w:i w:val="0"/>
        </w:rPr>
        <w:t xml:space="preserve"> </w:t>
      </w:r>
      <w:r w:rsidR="000E2419" w:rsidRPr="000E2419">
        <w:rPr>
          <w:b/>
          <w:i w:val="0"/>
        </w:rPr>
        <w:t>027/2015.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171956">
        <w:rPr>
          <w:bCs/>
          <w:sz w:val="24"/>
          <w:szCs w:val="24"/>
        </w:rPr>
        <w:t xml:space="preserve"> 07/04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0E2419" w:rsidRDefault="00171956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0E2419">
        <w:rPr>
          <w:bCs/>
          <w:sz w:val="24"/>
          <w:szCs w:val="24"/>
        </w:rPr>
        <w:t>PROJETO DE LEI Nº 034</w:t>
      </w:r>
      <w:r w:rsidR="000947C3" w:rsidRPr="000E2419">
        <w:rPr>
          <w:bCs/>
          <w:sz w:val="24"/>
          <w:szCs w:val="24"/>
        </w:rPr>
        <w:t>/2015</w:t>
      </w:r>
      <w:r w:rsidR="00D55FE8" w:rsidRPr="000E2419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171956" w:rsidRPr="005D5DBA" w:rsidRDefault="007444F4" w:rsidP="00171956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171956" w:rsidRPr="005D5DBA">
        <w:rPr>
          <w:bCs/>
          <w:sz w:val="24"/>
          <w:szCs w:val="24"/>
        </w:rPr>
        <w:t>Autoriza repasse de recursos financeiros mediante convênio para instituições cadastradas junto ao CMDCA - Conselho Municipal de Defesa da Criança e do Adolescente e dá outras providências.</w:t>
      </w:r>
    </w:p>
    <w:p w:rsidR="00CD6C6F" w:rsidRPr="00966823" w:rsidRDefault="00CD6C6F" w:rsidP="00BA0C79">
      <w:pPr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0E2419">
        <w:rPr>
          <w:sz w:val="24"/>
          <w:szCs w:val="24"/>
        </w:rPr>
        <w:t>HILTON POLESELLO</w:t>
      </w:r>
      <w:r w:rsidR="000E2419" w:rsidRPr="000E2419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171956">
        <w:rPr>
          <w:b/>
          <w:bCs/>
          <w:sz w:val="24"/>
          <w:szCs w:val="24"/>
        </w:rPr>
        <w:t>Projeto de Lei nº 034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0E2419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E2419"/>
    <w:rsid w:val="000E4B57"/>
    <w:rsid w:val="00144659"/>
    <w:rsid w:val="00156187"/>
    <w:rsid w:val="00171956"/>
    <w:rsid w:val="0019324B"/>
    <w:rsid w:val="001A1ADB"/>
    <w:rsid w:val="001C5770"/>
    <w:rsid w:val="00226503"/>
    <w:rsid w:val="003B1ED2"/>
    <w:rsid w:val="003B2853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610D06"/>
    <w:rsid w:val="007444F4"/>
    <w:rsid w:val="007F354B"/>
    <w:rsid w:val="0088261D"/>
    <w:rsid w:val="0091388E"/>
    <w:rsid w:val="009D6F4B"/>
    <w:rsid w:val="00A13A8D"/>
    <w:rsid w:val="00AA3A08"/>
    <w:rsid w:val="00AE6CD9"/>
    <w:rsid w:val="00BA0C79"/>
    <w:rsid w:val="00C834A9"/>
    <w:rsid w:val="00CD6C6F"/>
    <w:rsid w:val="00D15ECA"/>
    <w:rsid w:val="00D21DB8"/>
    <w:rsid w:val="00D55FE8"/>
    <w:rsid w:val="00E24477"/>
    <w:rsid w:val="00E46E6C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2015-04-07T13:49:00Z</dcterms:created>
  <dcterms:modified xsi:type="dcterms:W3CDTF">2015-04-07T17:37:00Z</dcterms:modified>
</cp:coreProperties>
</file>