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408" w:rsidRPr="006143B9" w:rsidRDefault="00523408" w:rsidP="008D7508">
      <w:pPr>
        <w:spacing w:after="0" w:line="240" w:lineRule="auto"/>
        <w:ind w:firstLine="2835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143B9">
        <w:rPr>
          <w:rFonts w:ascii="Times New Roman" w:hAnsi="Times New Roman" w:cs="Times New Roman"/>
          <w:b/>
          <w:bCs/>
          <w:iCs/>
          <w:sz w:val="24"/>
          <w:szCs w:val="24"/>
        </w:rPr>
        <w:t>PROJETO DE LEI</w:t>
      </w:r>
      <w:r w:rsidR="006143B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Nº </w:t>
      </w:r>
      <w:r w:rsidR="008D7508">
        <w:rPr>
          <w:rFonts w:ascii="Times New Roman" w:hAnsi="Times New Roman" w:cs="Times New Roman"/>
          <w:b/>
          <w:bCs/>
          <w:iCs/>
          <w:sz w:val="24"/>
          <w:szCs w:val="24"/>
        </w:rPr>
        <w:t>044/2015</w:t>
      </w:r>
    </w:p>
    <w:p w:rsidR="00523408" w:rsidRPr="006143B9" w:rsidRDefault="00523408" w:rsidP="008D7508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523408" w:rsidRPr="006143B9" w:rsidRDefault="006143B9" w:rsidP="008D7508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143B9">
        <w:rPr>
          <w:rFonts w:ascii="Times New Roman" w:hAnsi="Times New Roman" w:cs="Times New Roman"/>
          <w:bCs/>
          <w:iCs/>
          <w:sz w:val="24"/>
          <w:szCs w:val="24"/>
        </w:rPr>
        <w:t>Data: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23 de abril de 2015.</w:t>
      </w:r>
    </w:p>
    <w:p w:rsidR="00D0136C" w:rsidRPr="00523408" w:rsidRDefault="00D0136C" w:rsidP="008D7508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7F483D" w:rsidRPr="00523408" w:rsidRDefault="007F483D" w:rsidP="008D7508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23408">
        <w:rPr>
          <w:rFonts w:ascii="Times New Roman" w:hAnsi="Times New Roman" w:cs="Times New Roman"/>
          <w:bCs/>
          <w:iCs/>
          <w:sz w:val="24"/>
          <w:szCs w:val="24"/>
        </w:rPr>
        <w:t>Estabelece multa para maus-tratos a animais e</w:t>
      </w:r>
      <w:r w:rsidR="00523408" w:rsidRPr="0052340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23408">
        <w:rPr>
          <w:rFonts w:ascii="Times New Roman" w:hAnsi="Times New Roman" w:cs="Times New Roman"/>
          <w:bCs/>
          <w:iCs/>
          <w:sz w:val="24"/>
          <w:szCs w:val="24"/>
        </w:rPr>
        <w:t>sanções administrativas a serem aplicadas a</w:t>
      </w:r>
      <w:r w:rsidR="00523408" w:rsidRPr="0052340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23408">
        <w:rPr>
          <w:rFonts w:ascii="Times New Roman" w:hAnsi="Times New Roman" w:cs="Times New Roman"/>
          <w:bCs/>
          <w:iCs/>
          <w:sz w:val="24"/>
          <w:szCs w:val="24"/>
        </w:rPr>
        <w:t xml:space="preserve">quem os praticar, </w:t>
      </w:r>
      <w:proofErr w:type="gramStart"/>
      <w:r w:rsidRPr="00523408">
        <w:rPr>
          <w:rFonts w:ascii="Times New Roman" w:hAnsi="Times New Roman" w:cs="Times New Roman"/>
          <w:bCs/>
          <w:iCs/>
          <w:sz w:val="24"/>
          <w:szCs w:val="24"/>
        </w:rPr>
        <w:t>sejam</w:t>
      </w:r>
      <w:proofErr w:type="gramEnd"/>
      <w:r w:rsidRPr="00523408">
        <w:rPr>
          <w:rFonts w:ascii="Times New Roman" w:hAnsi="Times New Roman" w:cs="Times New Roman"/>
          <w:bCs/>
          <w:iCs/>
          <w:sz w:val="24"/>
          <w:szCs w:val="24"/>
        </w:rPr>
        <w:t xml:space="preserve"> eles pessoas físicas ou</w:t>
      </w:r>
      <w:r w:rsidR="00523408" w:rsidRPr="0052340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23408">
        <w:rPr>
          <w:rFonts w:ascii="Times New Roman" w:hAnsi="Times New Roman" w:cs="Times New Roman"/>
          <w:bCs/>
          <w:iCs/>
          <w:sz w:val="24"/>
          <w:szCs w:val="24"/>
        </w:rPr>
        <w:t>jurídicas, no âmbito do Município de Sorriso e</w:t>
      </w:r>
      <w:r w:rsidR="00523408" w:rsidRPr="0052340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23408">
        <w:rPr>
          <w:rFonts w:ascii="Times New Roman" w:hAnsi="Times New Roman" w:cs="Times New Roman"/>
          <w:bCs/>
          <w:iCs/>
          <w:sz w:val="24"/>
          <w:szCs w:val="24"/>
        </w:rPr>
        <w:t>dá outras providências</w:t>
      </w:r>
      <w:r w:rsidR="002E1506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1966E8" w:rsidRDefault="001966E8" w:rsidP="008D7508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1966E8" w:rsidRPr="00D7339F" w:rsidRDefault="001966E8" w:rsidP="008D7508">
      <w:pPr>
        <w:spacing w:after="0" w:line="240" w:lineRule="auto"/>
        <w:ind w:firstLine="2835"/>
        <w:jc w:val="both"/>
        <w:rPr>
          <w:rFonts w:ascii="Times New Roman" w:hAnsi="Times New Roman"/>
        </w:rPr>
      </w:pPr>
      <w:r w:rsidRPr="00D7339F">
        <w:rPr>
          <w:rFonts w:ascii="Times New Roman" w:hAnsi="Times New Roman"/>
        </w:rPr>
        <w:t>Dilceu Rossato, Prefeito Municipal de Sorriso, Estado de Mato Grosso,</w:t>
      </w:r>
      <w:r w:rsidRPr="00D7339F">
        <w:rPr>
          <w:rFonts w:ascii="Times New Roman" w:hAnsi="Times New Roman"/>
          <w:b/>
        </w:rPr>
        <w:t xml:space="preserve"> </w:t>
      </w:r>
      <w:r w:rsidRPr="00D7339F">
        <w:rPr>
          <w:rFonts w:ascii="Times New Roman" w:hAnsi="Times New Roman"/>
        </w:rPr>
        <w:t>encaminha para deliberação da Câmara Municipal de Vereadores o seguinte Projeto de Lei:</w:t>
      </w:r>
    </w:p>
    <w:p w:rsidR="007F67A7" w:rsidRDefault="007F67A7" w:rsidP="008D7508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23408" w:rsidRDefault="00596FED" w:rsidP="008D750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Art.</w:t>
      </w:r>
      <w:r w:rsidR="00523408"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</w:t>
      </w:r>
      <w:r w:rsidR="0004786B"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º</w:t>
      </w:r>
      <w:r w:rsidR="00523408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46B33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Fica pr</w:t>
      </w:r>
      <w:r w:rsidR="00BC0C9C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oibida, no Município de Sorriso</w:t>
      </w:r>
      <w:r w:rsidR="00A46B33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, a prática de maus-tratos contra animais.</w:t>
      </w:r>
    </w:p>
    <w:p w:rsidR="008D7508" w:rsidRPr="00523408" w:rsidRDefault="008D7508" w:rsidP="008D7508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523408" w:rsidRDefault="00596FED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Art.</w:t>
      </w:r>
      <w:r w:rsidR="00523408"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</w:t>
      </w:r>
      <w:r w:rsidR="0004786B"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º</w:t>
      </w:r>
      <w:r w:rsidR="00523408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46B33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Para os efeitos desta lei entende-se por maus-tratos contra animais </w:t>
      </w:r>
      <w:r w:rsid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="00A46B33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oda e qualquer ação decorrente de imprudência, imperícia ou ato voluntário e intencional,</w:t>
      </w:r>
      <w:r w:rsid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46B33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que atente contra sua saúde e necessidades naturais, físicas e mentais, conforme estabelecido</w:t>
      </w:r>
      <w:r w:rsid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nos incisos abaixo:</w:t>
      </w:r>
    </w:p>
    <w:p w:rsidR="00523408" w:rsidRDefault="00523408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B7575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 - mantê-los sem abrigo ou em lugares em condições inadequadas ao seu porte e espécie ou que lhes ocasionem desconforto físico ou mental;</w:t>
      </w:r>
    </w:p>
    <w:p w:rsidR="00B2674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II - privá-los de necessidades básicas tais co</w:t>
      </w:r>
      <w:r w:rsidR="00B26747">
        <w:rPr>
          <w:rFonts w:ascii="Times New Roman" w:hAnsi="Times New Roman" w:cs="Times New Roman"/>
          <w:sz w:val="24"/>
          <w:szCs w:val="24"/>
          <w:shd w:val="clear" w:color="auto" w:fill="FFFFFF"/>
        </w:rPr>
        <w:t>mo alimento adequado à espécie e água;</w:t>
      </w:r>
    </w:p>
    <w:p w:rsidR="00B2674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III - lesar ou agredir os animais (por espancamento, lapidação, por instrumentos cortantes, contundentes, por substâncias químicas, escaldantes, tóxicas, por fogo ou outros), sujeitando-os a qualquer experiência ou atividade capaz de causar-lhes </w:t>
      </w:r>
      <w:proofErr w:type="gramStart"/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sofrimento,</w:t>
      </w:r>
      <w:proofErr w:type="gramEnd"/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dano</w:t>
      </w:r>
      <w:r w:rsidR="00B267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físico</w:t>
      </w:r>
      <w:r w:rsidR="00B267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ou</w:t>
      </w:r>
      <w:r w:rsidR="00B267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mental</w:t>
      </w:r>
      <w:r w:rsidR="00B267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ou</w:t>
      </w:r>
      <w:r w:rsidR="00B267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morte;</w:t>
      </w:r>
    </w:p>
    <w:p w:rsidR="00E561E0" w:rsidRDefault="00B26747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A46B33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V - abandoná-los, em quaisquer circunstâncias;</w:t>
      </w:r>
      <w:r w:rsidR="00A46B33" w:rsidRPr="00523408">
        <w:rPr>
          <w:rFonts w:ascii="Times New Roman" w:hAnsi="Times New Roman" w:cs="Times New Roman"/>
          <w:sz w:val="24"/>
          <w:szCs w:val="24"/>
        </w:rPr>
        <w:br/>
      </w:r>
      <w:r w:rsidR="00E561E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E561E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A46B33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V - obrigá-los a trabalhos excessivos ou superiores as suas forças e a todo ato que resulte em sofrimento, para deles obter esforços ou comportamento que não se alcançariam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46B33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senão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A46B33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sob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561E0"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="00A46B33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oerção</w:t>
      </w:r>
      <w:proofErr w:type="gramEnd"/>
      <w:r w:rsidR="00A46B33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B2674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VI - castigá-los, física ou mentalmente, ainda que para aprendizagem ou adestramento;</w:t>
      </w:r>
      <w:r w:rsidRPr="00523408">
        <w:rPr>
          <w:rFonts w:ascii="Times New Roman" w:hAnsi="Times New Roman" w:cs="Times New Roman"/>
          <w:sz w:val="24"/>
          <w:szCs w:val="24"/>
        </w:rPr>
        <w:br/>
      </w:r>
      <w:r w:rsidR="006B757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6B757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B26747">
        <w:rPr>
          <w:rFonts w:ascii="Times New Roman" w:hAnsi="Times New Roman" w:cs="Times New Roman"/>
          <w:sz w:val="24"/>
          <w:szCs w:val="24"/>
          <w:shd w:val="clear" w:color="auto" w:fill="FFFFFF"/>
        </w:rPr>
        <w:t>V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II - criá-los, mantê-los ou expô-los em recintos desprovidos de limpeza e desinfecção;</w:t>
      </w:r>
      <w:r w:rsidRPr="00523408">
        <w:rPr>
          <w:rFonts w:ascii="Times New Roman" w:hAnsi="Times New Roman" w:cs="Times New Roman"/>
          <w:sz w:val="24"/>
          <w:szCs w:val="24"/>
        </w:rPr>
        <w:br/>
      </w:r>
      <w:r w:rsidR="006B757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6B757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VIII - utilizá-los em confrontos ou lutas, entre animais da mesma espécie ou de</w:t>
      </w:r>
      <w:r w:rsidR="00B267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espécies</w:t>
      </w:r>
      <w:r w:rsidR="00B267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diferentes;</w:t>
      </w:r>
    </w:p>
    <w:p w:rsidR="00B2674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IX - provocar-lhes envenenamento, podendo causar-lhes morte ou não;</w:t>
      </w:r>
      <w:r w:rsidRPr="00523408">
        <w:rPr>
          <w:rFonts w:ascii="Times New Roman" w:hAnsi="Times New Roman" w:cs="Times New Roman"/>
          <w:sz w:val="24"/>
          <w:szCs w:val="24"/>
        </w:rPr>
        <w:br/>
      </w:r>
      <w:r w:rsidR="006B757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6B757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X - eliminação de cães e gatos como método de controle de dinâmica populacional;</w:t>
      </w:r>
      <w:r w:rsidRPr="00523408">
        <w:rPr>
          <w:rFonts w:ascii="Times New Roman" w:hAnsi="Times New Roman" w:cs="Times New Roman"/>
          <w:sz w:val="24"/>
          <w:szCs w:val="24"/>
        </w:rPr>
        <w:br/>
      </w:r>
      <w:r w:rsidR="006B757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6B757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XI - não propiciar morte rápida e indolor a todo animal cuja eutanásia seja necessária;</w:t>
      </w:r>
      <w:r w:rsidRPr="00523408">
        <w:rPr>
          <w:rFonts w:ascii="Times New Roman" w:hAnsi="Times New Roman" w:cs="Times New Roman"/>
          <w:sz w:val="24"/>
          <w:szCs w:val="24"/>
        </w:rPr>
        <w:br/>
      </w:r>
      <w:r w:rsidR="006B757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6B757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XII - exercitá-los ou conduzi-los presos a veículo motorizado em movimento;</w:t>
      </w:r>
      <w:r w:rsidRPr="00523408">
        <w:rPr>
          <w:rFonts w:ascii="Times New Roman" w:hAnsi="Times New Roman" w:cs="Times New Roman"/>
          <w:sz w:val="24"/>
          <w:szCs w:val="24"/>
        </w:rPr>
        <w:br/>
      </w:r>
      <w:r w:rsidR="006B757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6B757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XIII - abusá-los sexualmente;</w:t>
      </w:r>
      <w:r w:rsidR="00B267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674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XIV - enclausurá-los com outros que os molestem;</w:t>
      </w:r>
    </w:p>
    <w:p w:rsidR="00B2674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XV - promover distúrbio psicológico e comportamental;</w:t>
      </w:r>
    </w:p>
    <w:p w:rsidR="00B2674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XVI - outras práticas que possam ser consideradas e constatadas como maus-tratos pela autoridade ambiental, sanitária, policial, judicial ou outra qualquer com esta competência.</w:t>
      </w:r>
      <w:r w:rsidRPr="00523408">
        <w:rPr>
          <w:rFonts w:ascii="Times New Roman" w:hAnsi="Times New Roman" w:cs="Times New Roman"/>
          <w:sz w:val="24"/>
          <w:szCs w:val="24"/>
        </w:rPr>
        <w:br/>
      </w:r>
      <w:r w:rsidRPr="00523408">
        <w:rPr>
          <w:rFonts w:ascii="Times New Roman" w:hAnsi="Times New Roman" w:cs="Times New Roman"/>
          <w:sz w:val="24"/>
          <w:szCs w:val="24"/>
        </w:rPr>
        <w:br/>
      </w:r>
      <w:bookmarkStart w:id="0" w:name="artigo_3"/>
      <w:r w:rsidRPr="00523408">
        <w:rPr>
          <w:rFonts w:ascii="Times New Roman" w:hAnsi="Times New Roman" w:cs="Times New Roman"/>
          <w:b/>
          <w:bCs/>
          <w:color w:val="FFFFFF"/>
          <w:sz w:val="24"/>
          <w:szCs w:val="24"/>
          <w:shd w:val="clear" w:color="auto" w:fill="FFFFFF"/>
        </w:rPr>
        <w:t>Art. 3º</w:t>
      </w:r>
      <w:bookmarkEnd w:id="0"/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E561E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AC1C1A"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Art.</w:t>
      </w:r>
      <w:r w:rsidR="00B26747"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04786B"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3º</w:t>
      </w:r>
      <w:r w:rsidR="00B267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Entenda-se, para fins desta lei, por animais todo ser vivo pertencente ao Reino Animal, excetuando-se o Homo sapiens, abrangendo inclusive:</w:t>
      </w:r>
    </w:p>
    <w:p w:rsidR="00B26747" w:rsidRDefault="00B26747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2674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 - fauna urbana não domiciliada, nativa ou exótica;</w:t>
      </w:r>
    </w:p>
    <w:p w:rsidR="00B2674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II - fauna domesticada e domiciliada, de estimação ou companhia, nativa ou exótica;</w:t>
      </w:r>
    </w:p>
    <w:p w:rsidR="00B2674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III - fauna nativa ou exótica que componha plantéis particulares para qualquer finalidade.</w:t>
      </w:r>
      <w:r w:rsidRPr="00523408">
        <w:rPr>
          <w:rFonts w:ascii="Times New Roman" w:hAnsi="Times New Roman" w:cs="Times New Roman"/>
          <w:sz w:val="24"/>
          <w:szCs w:val="24"/>
        </w:rPr>
        <w:br/>
      </w:r>
      <w:bookmarkStart w:id="1" w:name="artigo_4"/>
      <w:r w:rsidRPr="00523408">
        <w:rPr>
          <w:rFonts w:ascii="Times New Roman" w:hAnsi="Times New Roman" w:cs="Times New Roman"/>
          <w:b/>
          <w:bCs/>
          <w:color w:val="FFFFFF"/>
          <w:sz w:val="24"/>
          <w:szCs w:val="24"/>
          <w:shd w:val="clear" w:color="auto" w:fill="FFFFFF"/>
        </w:rPr>
        <w:t xml:space="preserve">Art. </w:t>
      </w:r>
      <w:proofErr w:type="gramStart"/>
      <w:r w:rsidRPr="00523408">
        <w:rPr>
          <w:rFonts w:ascii="Times New Roman" w:hAnsi="Times New Roman" w:cs="Times New Roman"/>
          <w:b/>
          <w:bCs/>
          <w:color w:val="FFFFFF"/>
          <w:sz w:val="24"/>
          <w:szCs w:val="24"/>
          <w:shd w:val="clear" w:color="auto" w:fill="FFFFFF"/>
        </w:rPr>
        <w:t>4º</w:t>
      </w:r>
      <w:bookmarkEnd w:id="1"/>
      <w:proofErr w:type="gramEnd"/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B26747" w:rsidRDefault="00AC1C1A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Art.</w:t>
      </w:r>
      <w:r w:rsidR="006B7575"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4</w:t>
      </w:r>
      <w:r w:rsidR="0004786B"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º</w:t>
      </w:r>
      <w:r w:rsidR="00B267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46B33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Toda ação ou omissão que viole as regras jurídicas desta lei é considerada infração administrativa ambiental e será punida com as sanções aqui previstas, sem prejuízo de outras sanções civis ou penais previstas em legislação.</w:t>
      </w:r>
    </w:p>
    <w:p w:rsidR="00B26747" w:rsidRDefault="00B26747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2674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F4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§ 1º 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As infrações administrativas serão punidas com as seguintes sanções:</w:t>
      </w:r>
    </w:p>
    <w:p w:rsidR="00B26747" w:rsidRDefault="00B26747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2674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 - advertência por escrito;</w:t>
      </w:r>
    </w:p>
    <w:p w:rsidR="00B2674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II - multa simples;</w:t>
      </w:r>
    </w:p>
    <w:p w:rsidR="00B2674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III - multa diária;</w:t>
      </w:r>
    </w:p>
    <w:p w:rsidR="00B2674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IV - apreensão de instrumentos, apetrechos ou equipamentos de qualquer natureza utilizados na infração;</w:t>
      </w:r>
    </w:p>
    <w:p w:rsidR="00B2674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 - destruição ou </w:t>
      </w:r>
      <w:proofErr w:type="spellStart"/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inutilização</w:t>
      </w:r>
      <w:proofErr w:type="spellEnd"/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produtos;</w:t>
      </w:r>
    </w:p>
    <w:p w:rsidR="00B2674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VI - suspensão parcial ou total das atividades;</w:t>
      </w:r>
    </w:p>
    <w:p w:rsidR="006B7575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VII - sanções restritivas de direito.</w:t>
      </w:r>
    </w:p>
    <w:p w:rsidR="006B7575" w:rsidRDefault="006B7575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B7575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F4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 2º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o infrator cometer, simultaneamente, duas ou mais infrações, ser-lhe-ão aplicadas, cumulativamente, as sanções a elas cominadas.</w:t>
      </w:r>
    </w:p>
    <w:p w:rsidR="006B7575" w:rsidRDefault="006B7575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2674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4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 3º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advertência será aplicada pela inobservância das disposições da legislação em vigor, sem prejuízo das demais sanções previstas neste artigo.</w:t>
      </w:r>
      <w:proofErr w:type="gramStart"/>
      <w:r w:rsidRPr="00523408">
        <w:rPr>
          <w:rFonts w:ascii="Times New Roman" w:hAnsi="Times New Roman" w:cs="Times New Roman"/>
          <w:sz w:val="24"/>
          <w:szCs w:val="24"/>
        </w:rPr>
        <w:br/>
      </w:r>
      <w:proofErr w:type="gramEnd"/>
    </w:p>
    <w:p w:rsidR="00B2674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4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 4º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multa simples será aplicada sempre que o </w:t>
      </w:r>
      <w:r w:rsidR="00420B6A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agente infrator, por culpa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ou dolo:</w:t>
      </w:r>
      <w:proofErr w:type="gramStart"/>
      <w:r w:rsidRPr="00523408">
        <w:rPr>
          <w:rFonts w:ascii="Times New Roman" w:hAnsi="Times New Roman" w:cs="Times New Roman"/>
          <w:sz w:val="24"/>
          <w:szCs w:val="24"/>
        </w:rPr>
        <w:br/>
      </w:r>
      <w:proofErr w:type="gramEnd"/>
    </w:p>
    <w:p w:rsidR="00B2674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 - advertido por irregularidade que tenha sido praticada, deixar de saná-la, no prazo estabelec</w:t>
      </w:r>
      <w:r w:rsidR="00BC0C9C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ido pela Secretaria Municipal de Agricultura e</w:t>
      </w:r>
      <w:proofErr w:type="gramStart"/>
      <w:r w:rsidR="00BC0C9C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gramEnd"/>
      <w:r w:rsidR="00BC0C9C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Meio Ambiente - SA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MA;</w:t>
      </w:r>
      <w:r w:rsidRPr="00523408">
        <w:rPr>
          <w:rFonts w:ascii="Times New Roman" w:hAnsi="Times New Roman" w:cs="Times New Roman"/>
          <w:sz w:val="24"/>
          <w:szCs w:val="24"/>
        </w:rPr>
        <w:br/>
      </w:r>
      <w:r w:rsidR="006B757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6B757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II - opuser embaraço aos agentes de fiscalização ambiental;</w:t>
      </w:r>
    </w:p>
    <w:p w:rsidR="00B2674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III - deixar de cumprir a legislação ambiental ou determinação exp</w:t>
      </w:r>
      <w:r w:rsidR="00BC0C9C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ressa da Secretaria Municipal de Agricultura e Meio Ambiente - SA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MA;</w:t>
      </w:r>
    </w:p>
    <w:p w:rsidR="00B2674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IV - Deixar de cumprir auto de embargo ou de suspensão de atividade.</w:t>
      </w:r>
      <w:proofErr w:type="gramStart"/>
      <w:r w:rsidRPr="00523408">
        <w:rPr>
          <w:rFonts w:ascii="Times New Roman" w:hAnsi="Times New Roman" w:cs="Times New Roman"/>
          <w:sz w:val="24"/>
          <w:szCs w:val="24"/>
        </w:rPr>
        <w:br/>
      </w:r>
      <w:proofErr w:type="gramEnd"/>
    </w:p>
    <w:p w:rsidR="00B2674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4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 5º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multa diária poderá e será aplicada quando o cometimento da infração se estender ao longo do tempo, até a sua efetiva cessação ou a celebração de termo de compromisso 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de ajustamento da conduta do infrator para reparação do dano ocasionado.</w:t>
      </w:r>
      <w:proofErr w:type="gramStart"/>
      <w:r w:rsidRPr="00523408">
        <w:rPr>
          <w:rFonts w:ascii="Times New Roman" w:hAnsi="Times New Roman" w:cs="Times New Roman"/>
          <w:sz w:val="24"/>
          <w:szCs w:val="24"/>
        </w:rPr>
        <w:br/>
      </w:r>
      <w:proofErr w:type="gramEnd"/>
    </w:p>
    <w:p w:rsidR="00B2674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F4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§ 6º 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As sanções restritivas de direito são:</w:t>
      </w:r>
    </w:p>
    <w:p w:rsidR="001966E8" w:rsidRDefault="001966E8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2674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 - suspensão de registro, licença, permissão, autorização ou alvará;</w:t>
      </w:r>
      <w:r w:rsidRPr="00523408">
        <w:rPr>
          <w:rFonts w:ascii="Times New Roman" w:hAnsi="Times New Roman" w:cs="Times New Roman"/>
          <w:sz w:val="24"/>
          <w:szCs w:val="24"/>
        </w:rPr>
        <w:br/>
      </w:r>
      <w:r w:rsidR="00B26747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B26747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II - cassação de registro, licença, permissão, autorização ou alvará;</w:t>
      </w:r>
      <w:r w:rsidRPr="00523408">
        <w:rPr>
          <w:rFonts w:ascii="Times New Roman" w:hAnsi="Times New Roman" w:cs="Times New Roman"/>
          <w:sz w:val="24"/>
          <w:szCs w:val="24"/>
        </w:rPr>
        <w:br/>
      </w:r>
      <w:r w:rsidR="00B26747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B26747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III - proibição de contratar com a Administração Pública, pelo período de </w:t>
      </w:r>
      <w:proofErr w:type="gramStart"/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proofErr w:type="gramEnd"/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anos.</w:t>
      </w:r>
      <w:r w:rsidRPr="00523408">
        <w:rPr>
          <w:rFonts w:ascii="Times New Roman" w:hAnsi="Times New Roman" w:cs="Times New Roman"/>
          <w:sz w:val="24"/>
          <w:szCs w:val="24"/>
        </w:rPr>
        <w:br/>
      </w:r>
      <w:bookmarkStart w:id="2" w:name="artigo_5"/>
      <w:r w:rsidRPr="00523408">
        <w:rPr>
          <w:rFonts w:ascii="Times New Roman" w:hAnsi="Times New Roman" w:cs="Times New Roman"/>
          <w:b/>
          <w:bCs/>
          <w:color w:val="FFFFFF"/>
          <w:sz w:val="24"/>
          <w:szCs w:val="24"/>
          <w:shd w:val="clear" w:color="auto" w:fill="FFFFFF"/>
        </w:rPr>
        <w:t>Art. 5º</w:t>
      </w:r>
      <w:bookmarkEnd w:id="2"/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1141AC" w:rsidRDefault="0004786B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Art</w:t>
      </w:r>
      <w:r w:rsidR="00B26747"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 </w:t>
      </w:r>
      <w:r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5º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46B33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A pena de multa estabelecida será arbitrada pelo agente fiscalizador com base nos critérios definidos nesta Lei, no valor mínimo de R$ 200,00 e valor máximo de R$ 200.000,00.</w:t>
      </w:r>
    </w:p>
    <w:p w:rsidR="001141AC" w:rsidRDefault="001141AC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2674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§ 1º A pena de multa seguirá a seguinte gradação:</w:t>
      </w:r>
    </w:p>
    <w:p w:rsidR="001141AC" w:rsidRDefault="001141AC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2674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 - infração leve: de R$ 200,00 a R$ 2.000,00;</w:t>
      </w:r>
    </w:p>
    <w:p w:rsidR="00B2674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II - infração grave: de R$ 2.001,00 a R$ 20.00,00;</w:t>
      </w:r>
    </w:p>
    <w:p w:rsidR="00B2674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III - infração muito grave: de R$ 20.001,00 a R$ 200.000,00</w:t>
      </w:r>
      <w:r w:rsidR="001966E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523408">
        <w:rPr>
          <w:rFonts w:ascii="Times New Roman" w:hAnsi="Times New Roman" w:cs="Times New Roman"/>
          <w:sz w:val="24"/>
          <w:szCs w:val="24"/>
        </w:rPr>
        <w:br/>
      </w:r>
      <w:r w:rsidRPr="00523408">
        <w:rPr>
          <w:rFonts w:ascii="Times New Roman" w:hAnsi="Times New Roman" w:cs="Times New Roman"/>
          <w:sz w:val="24"/>
          <w:szCs w:val="24"/>
        </w:rPr>
        <w:br/>
      </w:r>
      <w:bookmarkStart w:id="3" w:name="artigo_6"/>
      <w:r w:rsidRPr="00523408">
        <w:rPr>
          <w:rFonts w:ascii="Times New Roman" w:hAnsi="Times New Roman" w:cs="Times New Roman"/>
          <w:b/>
          <w:bCs/>
          <w:color w:val="FFFFFF"/>
          <w:sz w:val="24"/>
          <w:szCs w:val="24"/>
          <w:shd w:val="clear" w:color="auto" w:fill="FFFFFF"/>
        </w:rPr>
        <w:t>Art. 6º</w:t>
      </w:r>
      <w:bookmarkEnd w:id="3"/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B26747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4786B"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Art.</w:t>
      </w:r>
      <w:r w:rsidR="001141AC"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04786B"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6º</w:t>
      </w:r>
      <w:r w:rsidR="0004786B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Para arbitrar o valor da multa, o agente fiscalizador deverá observar:</w:t>
      </w:r>
    </w:p>
    <w:p w:rsidR="00B26747" w:rsidRDefault="00B26747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2674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 - a gravidade dos fatos, tendo em vista os motivos da infração e suas consequências para a saúde pública e para a proteção animal;</w:t>
      </w:r>
    </w:p>
    <w:p w:rsidR="001141AC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II - os antecedentes do agente infrator, quanto ao cumprimento da legislação específica vigente;</w:t>
      </w:r>
    </w:p>
    <w:p w:rsidR="001141AC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III - a capacidade econômica do agente infrator;</w:t>
      </w:r>
    </w:p>
    <w:p w:rsidR="001141AC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IV - o porte do empreendimento ou atividade.</w:t>
      </w:r>
    </w:p>
    <w:p w:rsidR="006B7575" w:rsidRDefault="006B7575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141AC" w:rsidRDefault="0004786B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F4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Art.</w:t>
      </w:r>
      <w:r w:rsidR="009F4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9F4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7º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46B33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Será circunstância agravante o cometimento da infração:</w:t>
      </w:r>
    </w:p>
    <w:p w:rsidR="001141AC" w:rsidRDefault="001141AC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141AC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 - de forma reincidente;</w:t>
      </w:r>
    </w:p>
    <w:p w:rsidR="001141AC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II - para obter vantagem pecuniária;</w:t>
      </w:r>
    </w:p>
    <w:p w:rsidR="001141AC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III - afetando ou expondo a perigo, de maneira grave, a saúde pública ou a vida ou a integridade do animal;</w:t>
      </w:r>
    </w:p>
    <w:p w:rsidR="001141AC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IV - em domingos ou feriados; ou durante o período noturno;</w:t>
      </w:r>
    </w:p>
    <w:p w:rsidR="001141AC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V - mediante fraude ou abuso de confiança;</w:t>
      </w:r>
    </w:p>
    <w:p w:rsidR="001141AC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VI - mediante abuso do direito de licença, permissão, autorização ambiental ou alvará;</w:t>
      </w:r>
    </w:p>
    <w:p w:rsidR="001141AC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VII - no interesse de pessoa jurídica mantida, total ou parcialmente, por verbas públicas ou beneficiada por incentivos fiscais;</w:t>
      </w:r>
    </w:p>
    <w:p w:rsidR="001141AC" w:rsidRDefault="001141AC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D6087" w:rsidRDefault="00664110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Art.</w:t>
      </w:r>
      <w:r w:rsidR="00ED6087"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8º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46B33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Constitui reincidência a prática de nova infração cometida pelo mesmo agente infrator dentro do período de </w:t>
      </w:r>
      <w:proofErr w:type="gramStart"/>
      <w:r w:rsidR="00A46B33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proofErr w:type="gramEnd"/>
      <w:r w:rsidR="00A46B33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anos subsequentes, classificada como:</w:t>
      </w:r>
    </w:p>
    <w:p w:rsidR="00ED6087" w:rsidRDefault="00ED6087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141AC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 - específica: cometimento de infração da mesma natureza; e</w:t>
      </w:r>
      <w:r w:rsidRPr="00523408">
        <w:rPr>
          <w:rFonts w:ascii="Times New Roman" w:hAnsi="Times New Roman" w:cs="Times New Roman"/>
          <w:sz w:val="24"/>
          <w:szCs w:val="24"/>
        </w:rPr>
        <w:br/>
      </w:r>
      <w:r w:rsidR="001141A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1141A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II - genérica: o cometimento de infração ambiental de natureza diversa.</w:t>
      </w:r>
      <w:r w:rsidRPr="00523408">
        <w:rPr>
          <w:rFonts w:ascii="Times New Roman" w:hAnsi="Times New Roman" w:cs="Times New Roman"/>
          <w:sz w:val="24"/>
          <w:szCs w:val="24"/>
        </w:rPr>
        <w:br/>
      </w:r>
      <w:r w:rsidR="001141A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1141A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Parágrafo </w:t>
      </w:r>
      <w:r w:rsidR="001141AC"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ú</w:t>
      </w:r>
      <w:r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nico</w:t>
      </w:r>
      <w:r w:rsidR="001141AC"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 caso de reincidência específica a multa a ser imposta pela prática da nova infração deverá ter seu valor aumentado ao triplo e no caso de reincidência 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genérica a multa a ser imposta pela prática da nova infração poderá ter seu valor aumentado ao dobro</w:t>
      </w:r>
      <w:r w:rsidR="00D90154" w:rsidRPr="0052340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141AC" w:rsidRDefault="001141AC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141AC" w:rsidRDefault="00664110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Art.</w:t>
      </w:r>
      <w:r w:rsidR="001141AC"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9º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46B33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Fica a cargo da Secretaria Municipal </w:t>
      </w:r>
      <w:r w:rsidR="0088012F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de Agricultura e</w:t>
      </w:r>
      <w:r w:rsidR="00D90154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Meio Ambiente</w:t>
      </w:r>
      <w:r w:rsidR="00A46B33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, a fiscalização dos atos dec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orrentes da aplicação desta lei, bem como a aplicação de penalidades.</w:t>
      </w:r>
      <w:r w:rsidR="00A46B33" w:rsidRPr="00523408">
        <w:rPr>
          <w:rFonts w:ascii="Times New Roman" w:hAnsi="Times New Roman" w:cs="Times New Roman"/>
          <w:sz w:val="24"/>
          <w:szCs w:val="24"/>
        </w:rPr>
        <w:br/>
      </w:r>
      <w:r w:rsidR="00A46B33" w:rsidRPr="00523408">
        <w:rPr>
          <w:rFonts w:ascii="Times New Roman" w:hAnsi="Times New Roman" w:cs="Times New Roman"/>
          <w:sz w:val="24"/>
          <w:szCs w:val="24"/>
        </w:rPr>
        <w:br/>
      </w:r>
      <w:r w:rsidR="006B757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6B757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A46B33"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Parágrafo </w:t>
      </w:r>
      <w:r w:rsidR="001141AC"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ú</w:t>
      </w:r>
      <w:r w:rsidR="00A46B33"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nico</w:t>
      </w:r>
      <w:r w:rsidR="001141AC"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A46B33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 ações de fiscalização a </w:t>
      </w:r>
      <w:r w:rsidR="00D90154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cargo da Secretaria Municipal de Agricultura e</w:t>
      </w:r>
      <w:r w:rsidR="00A46B33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Meio Ambiente poderão s</w:t>
      </w:r>
      <w:r w:rsidR="00D90154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er executadas em conjunto com a</w:t>
      </w:r>
      <w:r w:rsidR="00A46B33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Secreta</w:t>
      </w:r>
      <w:r w:rsidR="00D90154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ria Municipal</w:t>
      </w:r>
      <w:r w:rsidR="00A46B33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r w:rsidR="00D90154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Saúde</w:t>
      </w:r>
      <w:r w:rsidR="00A46B33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, e demais órgãos e entidades públicas.</w:t>
      </w:r>
    </w:p>
    <w:p w:rsidR="001141AC" w:rsidRDefault="001141AC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141AC" w:rsidRDefault="00B85A07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Art.</w:t>
      </w:r>
      <w:r w:rsid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10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46B33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Será assegurado o direito ao infrator desta lei à ampla defesa e ao contraditório nos seguintes termos:</w:t>
      </w:r>
    </w:p>
    <w:p w:rsidR="006B7575" w:rsidRDefault="006B7575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141AC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 - 20 dias úteis para o agente infrator oferecer defesa ou impugnação em primeira instância, contados da data da ciência da autuação;</w:t>
      </w:r>
    </w:p>
    <w:p w:rsidR="001141AC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II - 30 dias úteis para a autoridade competente julgar o processo d</w:t>
      </w:r>
      <w:r w:rsidR="00542D34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e recurso em primeira instância administrativa;</w:t>
      </w:r>
    </w:p>
    <w:p w:rsidR="00542D34" w:rsidRPr="00523408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III - 20 dias úteis para o pagamento de multa, contados da data da ciência da decisão do processo de recurso em primeira in</w:t>
      </w:r>
      <w:r w:rsidR="00542D34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stância administrativa;</w:t>
      </w:r>
    </w:p>
    <w:p w:rsidR="001141AC" w:rsidRDefault="001141AC" w:rsidP="008D7508">
      <w:pPr>
        <w:pStyle w:val="SemEspaamento"/>
        <w:ind w:firstLine="1418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141AC" w:rsidRDefault="00542D34" w:rsidP="008D7508">
      <w:pPr>
        <w:pStyle w:val="SemEspaamento"/>
        <w:ind w:firstLine="1418"/>
        <w:rPr>
          <w:rFonts w:ascii="Times New Roman" w:hAnsi="Times New Roman" w:cs="Times New Roman"/>
          <w:sz w:val="24"/>
          <w:szCs w:val="24"/>
        </w:rPr>
      </w:pPr>
      <w:r w:rsidRPr="0015369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Parágrafo </w:t>
      </w:r>
      <w:r w:rsidR="001141AC" w:rsidRPr="0015369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ú</w:t>
      </w:r>
      <w:r w:rsidRPr="0015369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nico</w:t>
      </w:r>
      <w:r w:rsidR="001141AC" w:rsidRPr="0015369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1141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62491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Pertence ao Conselho Municipal de Desenvolvimento Rural Sustentável (CMDRS) o julgamento em primeira instância, como autoridade competente.</w:t>
      </w:r>
    </w:p>
    <w:p w:rsidR="001141AC" w:rsidRDefault="001141AC" w:rsidP="008D7508">
      <w:pPr>
        <w:pStyle w:val="SemEspaamento"/>
        <w:ind w:firstLine="1418"/>
        <w:rPr>
          <w:rFonts w:ascii="Times New Roman" w:hAnsi="Times New Roman" w:cs="Times New Roman"/>
          <w:sz w:val="24"/>
          <w:szCs w:val="24"/>
        </w:rPr>
      </w:pPr>
    </w:p>
    <w:p w:rsidR="001141AC" w:rsidRDefault="00542D34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Art.</w:t>
      </w:r>
      <w:r w:rsid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11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46B33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O agente infrator será cientificado da decisão dos recursos em primeira instância:</w:t>
      </w:r>
    </w:p>
    <w:p w:rsidR="001141AC" w:rsidRDefault="00A46B33" w:rsidP="008D7508">
      <w:pPr>
        <w:pStyle w:val="SemEspaamento"/>
        <w:ind w:firstLine="1418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 - pessoalmente;</w:t>
      </w:r>
      <w:r w:rsidRPr="00523408">
        <w:rPr>
          <w:rFonts w:ascii="Times New Roman" w:hAnsi="Times New Roman" w:cs="Times New Roman"/>
          <w:sz w:val="24"/>
          <w:szCs w:val="24"/>
        </w:rPr>
        <w:br/>
      </w:r>
      <w:r w:rsidR="001141A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1141A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II - pelo correio, através de aviso de recebimento (</w:t>
      </w:r>
      <w:proofErr w:type="spellStart"/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A.R.</w:t>
      </w:r>
      <w:proofErr w:type="spellEnd"/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);</w:t>
      </w:r>
      <w:r w:rsidRPr="00523408">
        <w:rPr>
          <w:rFonts w:ascii="Times New Roman" w:hAnsi="Times New Roman" w:cs="Times New Roman"/>
          <w:sz w:val="24"/>
          <w:szCs w:val="24"/>
        </w:rPr>
        <w:br/>
      </w:r>
      <w:r w:rsidR="001141A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1141A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III - por edital, se estiver em lugar incerto ou não sabido.</w:t>
      </w:r>
    </w:p>
    <w:p w:rsidR="001141AC" w:rsidRDefault="001141AC" w:rsidP="008D7508">
      <w:pPr>
        <w:pStyle w:val="SemEspaamento"/>
        <w:ind w:firstLine="1418"/>
        <w:rPr>
          <w:rFonts w:ascii="Times New Roman" w:hAnsi="Times New Roman" w:cs="Times New Roman"/>
          <w:sz w:val="24"/>
          <w:szCs w:val="24"/>
        </w:rPr>
      </w:pPr>
    </w:p>
    <w:p w:rsidR="001141AC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4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 1º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o agente infrator for notificado pessoalmente e se recusar a exarar </w:t>
      </w:r>
      <w:r w:rsidR="001141AC"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iência, deverá essa circunstância ser registrada no processo</w:t>
      </w:r>
      <w:r w:rsidR="001141A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141AC" w:rsidRDefault="001141AC" w:rsidP="008D7508">
      <w:pPr>
        <w:pStyle w:val="SemEspaamento"/>
        <w:ind w:firstLine="1418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141AC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F4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 2º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edital referido no inciso III deste artigo, será publicado na imprensa oficial, considerando-se efetivada a notificação </w:t>
      </w:r>
      <w:proofErr w:type="gramStart"/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proofErr w:type="gramEnd"/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dias úteis após a publicação.</w:t>
      </w:r>
      <w:r w:rsidRPr="00523408">
        <w:rPr>
          <w:rFonts w:ascii="Times New Roman" w:hAnsi="Times New Roman" w:cs="Times New Roman"/>
          <w:sz w:val="24"/>
          <w:szCs w:val="24"/>
        </w:rPr>
        <w:br/>
      </w:r>
      <w:r w:rsidRPr="00523408">
        <w:rPr>
          <w:rFonts w:ascii="Times New Roman" w:hAnsi="Times New Roman" w:cs="Times New Roman"/>
          <w:sz w:val="24"/>
          <w:szCs w:val="24"/>
        </w:rPr>
        <w:br/>
      </w:r>
      <w:bookmarkStart w:id="4" w:name="artigo_13"/>
      <w:r w:rsidRPr="00523408">
        <w:rPr>
          <w:rFonts w:ascii="Times New Roman" w:hAnsi="Times New Roman" w:cs="Times New Roman"/>
          <w:b/>
          <w:bCs/>
          <w:color w:val="FFFFFF"/>
          <w:sz w:val="24"/>
          <w:szCs w:val="24"/>
          <w:shd w:val="clear" w:color="auto" w:fill="FFFFFF"/>
        </w:rPr>
        <w:t>Art. 13.</w:t>
      </w:r>
      <w:bookmarkEnd w:id="4"/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1141A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562491"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Art.</w:t>
      </w:r>
      <w:r w:rsidR="009F4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562491"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12</w:t>
      </w:r>
      <w:r w:rsidR="00562491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O valor das multas poderá ser reduzido quando o agente infrator, por termo de compromisso aprovado pela autoridade competente, obrigar-se à adoção de medidas específicas, para fazer cessar e reparar o dano causado.</w:t>
      </w:r>
    </w:p>
    <w:p w:rsidR="001141AC" w:rsidRDefault="001141AC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D608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F4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 1º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reparação do dano causado de que trata este artigo será feita mediante a apresentação e aprovação pela Secr</w:t>
      </w:r>
      <w:r w:rsidR="00A37319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etaria Municipal de Agricultura e Meio Ambiente - SA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MA do projeto técnico.</w:t>
      </w:r>
    </w:p>
    <w:p w:rsidR="00ED6087" w:rsidRDefault="00ED6087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B7575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F4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 2º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autoridade competente poderá dispensar o agente infrator da apresentação de projeto técnico, na hipótese em que a reparação não o exigir.</w:t>
      </w:r>
    </w:p>
    <w:p w:rsidR="00ED608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F4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 3º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Cumpridas integralmente às obrigações assumidas pelo agente infrator, o valor da multa será reduzido em até 90% do valor atualizado monetariamente.</w:t>
      </w:r>
      <w:r w:rsidRPr="00523408">
        <w:rPr>
          <w:rFonts w:ascii="Times New Roman" w:hAnsi="Times New Roman" w:cs="Times New Roman"/>
          <w:sz w:val="24"/>
          <w:szCs w:val="24"/>
        </w:rPr>
        <w:br/>
      </w:r>
      <w:r w:rsidRPr="00523408">
        <w:rPr>
          <w:rFonts w:ascii="Times New Roman" w:hAnsi="Times New Roman" w:cs="Times New Roman"/>
          <w:sz w:val="24"/>
          <w:szCs w:val="24"/>
        </w:rPr>
        <w:lastRenderedPageBreak/>
        <w:br/>
      </w:r>
      <w:r w:rsidR="001141A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1141A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9F4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 4º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hipótese de interrupção do cumprimento das obrigações de cessar e reparar o dano causado, por decisão da autoridade ambiental ou do agente infrator, o valor da multa atualizado monetariamente será proporcional ao dano causado não reparado, sem prejuízo da aplicação de sanções administrativas por reincidência ou continuidade da irregularidade.</w:t>
      </w:r>
      <w:r w:rsidRPr="00523408">
        <w:rPr>
          <w:rFonts w:ascii="Times New Roman" w:hAnsi="Times New Roman" w:cs="Times New Roman"/>
          <w:sz w:val="24"/>
          <w:szCs w:val="24"/>
        </w:rPr>
        <w:br/>
      </w:r>
      <w:r w:rsidRPr="00523408">
        <w:rPr>
          <w:rFonts w:ascii="Times New Roman" w:hAnsi="Times New Roman" w:cs="Times New Roman"/>
          <w:sz w:val="24"/>
          <w:szCs w:val="24"/>
        </w:rPr>
        <w:br/>
      </w:r>
      <w:bookmarkStart w:id="5" w:name="artigo_14"/>
      <w:r w:rsidRPr="00523408">
        <w:rPr>
          <w:rFonts w:ascii="Times New Roman" w:hAnsi="Times New Roman" w:cs="Times New Roman"/>
          <w:b/>
          <w:bCs/>
          <w:color w:val="FFFFFF"/>
          <w:sz w:val="24"/>
          <w:szCs w:val="24"/>
          <w:shd w:val="clear" w:color="auto" w:fill="FFFFFF"/>
        </w:rPr>
        <w:t>Art. 14.</w:t>
      </w:r>
      <w:bookmarkEnd w:id="5"/>
      <w:r w:rsidR="001141AC">
        <w:rPr>
          <w:rFonts w:ascii="Times New Roman" w:hAnsi="Times New Roman" w:cs="Times New Roman"/>
          <w:b/>
          <w:bCs/>
          <w:color w:val="FFFFFF"/>
          <w:sz w:val="24"/>
          <w:szCs w:val="24"/>
          <w:shd w:val="clear" w:color="auto" w:fill="FFFFFF"/>
        </w:rPr>
        <w:tab/>
      </w:r>
      <w:r w:rsidR="00562491"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Art.</w:t>
      </w:r>
      <w:r w:rsidR="009F4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562491"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13</w:t>
      </w:r>
      <w:r w:rsidR="00562491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Os valores arrecadados com o pagamento das multas</w:t>
      </w:r>
      <w:r w:rsidR="00024CF0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serão recolhidos para o Abrigo Municipal de Cães e Gatos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para aplicação em programas, projetos e ações ambientais voltados à defesa e proteção aos animais.</w:t>
      </w:r>
    </w:p>
    <w:p w:rsidR="00ED6087" w:rsidRDefault="00ED6087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D6087" w:rsidRDefault="00562491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Art.</w:t>
      </w:r>
      <w:r w:rsidR="009F4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14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46B33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O não pagamento da multa dentro dos prazos fixados implicará na inscrição do débito em dívida ativa e demais cominações contidas na legislação tributária municipal.</w:t>
      </w:r>
    </w:p>
    <w:p w:rsidR="006B7575" w:rsidRDefault="006B7575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D6087" w:rsidRDefault="00ED6087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F4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</w:t>
      </w:r>
      <w:r w:rsidR="00562491" w:rsidRPr="009F4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rt.</w:t>
      </w:r>
      <w:r w:rsidR="009F4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562491" w:rsidRPr="009F4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15</w:t>
      </w:r>
      <w:r w:rsidR="00562491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46B33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Na constatação de maus-tratos:</w:t>
      </w:r>
    </w:p>
    <w:p w:rsidR="00ED6087" w:rsidRDefault="00ED6087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D608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</w:t>
      </w:r>
      <w:r w:rsidR="00C754FB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- os animais serão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cadastrados, no ato da fiscalização ou após sua melhora física ou mental;</w:t>
      </w:r>
    </w:p>
    <w:p w:rsidR="00ED608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II - o infrator receberá as orientações técnicas que se fizerem necessárias da equipe sobre como proceder em relação ao que seja constatado com o (s) animal (s) sob a sua guarda.</w:t>
      </w:r>
    </w:p>
    <w:p w:rsidR="00ED608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F4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 1º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Ao infrator, caberá </w:t>
      </w:r>
      <w:proofErr w:type="gramStart"/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proofErr w:type="gramEnd"/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guarda do (s) animal (s).</w:t>
      </w:r>
    </w:p>
    <w:p w:rsidR="00ED6087" w:rsidRDefault="00ED6087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D608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F4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§ </w:t>
      </w:r>
      <w:proofErr w:type="gramStart"/>
      <w:r w:rsidRPr="009F4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2º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Caso</w:t>
      </w:r>
      <w:r w:rsidR="0084070A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constatada</w:t>
      </w:r>
      <w:proofErr w:type="gramEnd"/>
      <w:r w:rsidR="0084070A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pela equipe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necessidade de assistência veterinária, deverá o infrator providenciar o atendimento particular.</w:t>
      </w:r>
    </w:p>
    <w:p w:rsidR="006B7575" w:rsidRDefault="006B7575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D608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F4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 3º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Em caso da constatação da falta de condição mínima, para a manutenção do (s) animal (s) sob a guarda do infrator, fato este constatado no ato da fiscalização pela autoridade competente, fica autorizado o Município a remoção do(s) mesmo (s), se necessário com o auxílio de força policial. Caberá ao Município promover a recuperação do animal (quando pertinente) em local específico, bem como destiná-lo (s) para a adoção, devidamente identificado(s).</w:t>
      </w:r>
    </w:p>
    <w:p w:rsidR="00ED6087" w:rsidRDefault="00ED6087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D608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F4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 4º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Os animais que pela sua natureza ou inadequação não sejam passíveis de adoção pela comunidade, serão libertados em seu habitat ou entregues a jardins zoológicos, fundações, santuários ou entidades assemelhadas, desde que fiquem sob a responsabilidade de técnicos habilitados ou que possam ser absorvidos e adaptados ao ecossistema receptor.</w:t>
      </w:r>
    </w:p>
    <w:p w:rsidR="00ED6087" w:rsidRDefault="00ED6087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D608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4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 5º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Os recursos despendidos pelo Municíp</w:t>
      </w:r>
      <w:r w:rsidR="00562491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io para o atendimento do § 3º deste artigo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serão apensados ao processo administrativo da aplicação das penalidades, com a finalidade de ressarcimento futuro pelo infrator, mesmo que através de cobrança judicial, caso necessário.</w:t>
      </w:r>
    </w:p>
    <w:p w:rsidR="00ED6087" w:rsidRDefault="00ED6087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A27E0" w:rsidRDefault="00B86C35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F4C5F">
        <w:rPr>
          <w:rFonts w:ascii="Times New Roman" w:hAnsi="Times New Roman" w:cs="Times New Roman"/>
          <w:b/>
          <w:sz w:val="24"/>
          <w:szCs w:val="24"/>
        </w:rPr>
        <w:t>Art.16</w:t>
      </w:r>
      <w:r w:rsidRPr="00523408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D0136C" w:rsidRDefault="00D0136C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966E8" w:rsidRDefault="001966E8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Sorriso, Estado de Mato Grosso.</w:t>
      </w:r>
    </w:p>
    <w:p w:rsidR="001966E8" w:rsidRDefault="001966E8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966E8" w:rsidRPr="001966E8" w:rsidRDefault="001966E8" w:rsidP="008D7508">
      <w:pPr>
        <w:pStyle w:val="SemEspaamen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1966E8">
        <w:rPr>
          <w:rFonts w:ascii="Times New Roman" w:hAnsi="Times New Roman" w:cs="Times New Roman"/>
          <w:b/>
          <w:sz w:val="24"/>
          <w:szCs w:val="24"/>
        </w:rPr>
        <w:t>DILCEU ROSSATO</w:t>
      </w:r>
    </w:p>
    <w:p w:rsidR="008D7508" w:rsidRDefault="001966E8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Prefeito Municipal</w:t>
      </w:r>
    </w:p>
    <w:p w:rsidR="008D7508" w:rsidRPr="00E935A3" w:rsidRDefault="008D7508" w:rsidP="008D7508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E935A3">
        <w:rPr>
          <w:rFonts w:ascii="Times New Roman" w:hAnsi="Times New Roman"/>
          <w:b/>
        </w:rPr>
        <w:lastRenderedPageBreak/>
        <w:t>MENSAGEM N° 0</w:t>
      </w:r>
      <w:r>
        <w:rPr>
          <w:rFonts w:ascii="Times New Roman" w:hAnsi="Times New Roman"/>
          <w:b/>
        </w:rPr>
        <w:t>46</w:t>
      </w:r>
      <w:r w:rsidRPr="00E935A3">
        <w:rPr>
          <w:rFonts w:ascii="Times New Roman" w:hAnsi="Times New Roman"/>
          <w:b/>
        </w:rPr>
        <w:t>/201</w:t>
      </w:r>
      <w:r>
        <w:rPr>
          <w:rFonts w:ascii="Times New Roman" w:hAnsi="Times New Roman"/>
          <w:b/>
        </w:rPr>
        <w:t>5</w:t>
      </w:r>
      <w:r w:rsidRPr="00E935A3">
        <w:rPr>
          <w:rFonts w:ascii="Times New Roman" w:hAnsi="Times New Roman"/>
          <w:b/>
        </w:rPr>
        <w:t>.</w:t>
      </w:r>
    </w:p>
    <w:p w:rsidR="008D7508" w:rsidRDefault="008D7508" w:rsidP="008D7508">
      <w:pPr>
        <w:spacing w:after="0" w:line="240" w:lineRule="auto"/>
        <w:ind w:right="-1" w:firstLine="1418"/>
        <w:jc w:val="both"/>
        <w:rPr>
          <w:rFonts w:ascii="Times New Roman" w:hAnsi="Times New Roman"/>
          <w:bCs/>
          <w:sz w:val="24"/>
          <w:szCs w:val="24"/>
        </w:rPr>
      </w:pPr>
    </w:p>
    <w:p w:rsidR="008D7508" w:rsidRDefault="008D7508" w:rsidP="008D7508">
      <w:pPr>
        <w:spacing w:after="0" w:line="240" w:lineRule="auto"/>
        <w:ind w:right="-1" w:firstLine="1418"/>
        <w:jc w:val="both"/>
        <w:rPr>
          <w:rFonts w:ascii="Times New Roman" w:hAnsi="Times New Roman"/>
          <w:bCs/>
          <w:sz w:val="24"/>
          <w:szCs w:val="24"/>
        </w:rPr>
      </w:pPr>
    </w:p>
    <w:p w:rsidR="008D7508" w:rsidRDefault="008D7508" w:rsidP="008D7508">
      <w:pPr>
        <w:spacing w:after="0" w:line="240" w:lineRule="auto"/>
        <w:ind w:right="-1" w:firstLine="1418"/>
        <w:jc w:val="both"/>
        <w:rPr>
          <w:rFonts w:ascii="Times New Roman" w:hAnsi="Times New Roman"/>
          <w:bCs/>
          <w:sz w:val="24"/>
          <w:szCs w:val="24"/>
        </w:rPr>
      </w:pPr>
    </w:p>
    <w:p w:rsidR="008D7508" w:rsidRPr="00E935A3" w:rsidRDefault="008D7508" w:rsidP="008D7508">
      <w:pPr>
        <w:spacing w:after="0" w:line="240" w:lineRule="auto"/>
        <w:ind w:right="-1" w:firstLine="1418"/>
        <w:jc w:val="both"/>
        <w:rPr>
          <w:rFonts w:ascii="Times New Roman" w:hAnsi="Times New Roman"/>
          <w:bCs/>
          <w:sz w:val="24"/>
          <w:szCs w:val="24"/>
        </w:rPr>
      </w:pPr>
    </w:p>
    <w:p w:rsidR="008D7508" w:rsidRPr="00E935A3" w:rsidRDefault="008D7508" w:rsidP="008D7508">
      <w:pPr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  <w:r w:rsidRPr="00E935A3">
        <w:rPr>
          <w:rFonts w:ascii="Times New Roman" w:hAnsi="Times New Roman"/>
          <w:bCs/>
          <w:sz w:val="24"/>
          <w:szCs w:val="24"/>
        </w:rPr>
        <w:t>Senhora Presidente, Senhores Vereadores e Senhora Vereadora.</w:t>
      </w:r>
    </w:p>
    <w:p w:rsidR="008D7508" w:rsidRDefault="008D7508" w:rsidP="008D7508">
      <w:pPr>
        <w:pStyle w:val="p4"/>
        <w:tabs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8D7508" w:rsidRDefault="008D7508" w:rsidP="008D7508">
      <w:pPr>
        <w:pStyle w:val="p4"/>
        <w:tabs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8D7508" w:rsidRDefault="008D7508" w:rsidP="008D7508">
      <w:pPr>
        <w:pStyle w:val="p4"/>
        <w:tabs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8D7508" w:rsidRPr="007F67A7" w:rsidRDefault="008D7508" w:rsidP="008D750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F67A7">
        <w:rPr>
          <w:rFonts w:ascii="Times New Roman" w:hAnsi="Times New Roman" w:cs="Times New Roman"/>
          <w:sz w:val="24"/>
          <w:szCs w:val="24"/>
        </w:rPr>
        <w:t xml:space="preserve">Encaminhamos para apreciação de Vossas Excelências o Projeto de Lei em anexo, que </w:t>
      </w:r>
      <w:r w:rsidRPr="007F67A7">
        <w:rPr>
          <w:rFonts w:ascii="Times New Roman" w:hAnsi="Times New Roman" w:cs="Times New Roman"/>
          <w:bCs/>
          <w:iCs/>
          <w:sz w:val="24"/>
          <w:szCs w:val="24"/>
        </w:rPr>
        <w:t xml:space="preserve">Estabelece multa para maus-tratos a animais e sanções administrativas a </w:t>
      </w:r>
      <w:proofErr w:type="gramStart"/>
      <w:r w:rsidRPr="007F67A7">
        <w:rPr>
          <w:rFonts w:ascii="Times New Roman" w:hAnsi="Times New Roman" w:cs="Times New Roman"/>
          <w:bCs/>
          <w:iCs/>
          <w:sz w:val="24"/>
          <w:szCs w:val="24"/>
        </w:rPr>
        <w:t>serem</w:t>
      </w:r>
      <w:proofErr w:type="gramEnd"/>
      <w:r w:rsidRPr="007F67A7">
        <w:rPr>
          <w:rFonts w:ascii="Times New Roman" w:hAnsi="Times New Roman" w:cs="Times New Roman"/>
          <w:bCs/>
          <w:iCs/>
          <w:sz w:val="24"/>
          <w:szCs w:val="24"/>
        </w:rPr>
        <w:t xml:space="preserve"> aplicadas a quem os praticar, sejam eles pessoas físicas ou jurídicas, no âmbito do Município de Sorriso e dá outras providências</w:t>
      </w:r>
    </w:p>
    <w:p w:rsidR="008D7508" w:rsidRDefault="008D7508" w:rsidP="008D750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D7508" w:rsidRPr="007F67A7" w:rsidRDefault="008D7508" w:rsidP="008D750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F67A7">
        <w:rPr>
          <w:rFonts w:ascii="Times New Roman" w:hAnsi="Times New Roman" w:cs="Times New Roman"/>
          <w:sz w:val="24"/>
          <w:szCs w:val="24"/>
        </w:rPr>
        <w:t xml:space="preserve">Os maus-tratos de animais são práticas muito comuns na história da humanidade e infelizmente perduram até os dias de hoje. Não é raro nos depararmos com situações evidentes de maus-tratos contra animais domésticos ou domesticados. Lojas que abrigam animais em gaiolas minúsculas, sem qualquer condição de higiene, cães presos em correntes curtas o dia todo, proprietários que batem covardemente em seus animais ou os alimentam de forma precária, levando o animal à inanição, cavalos usados na tração de carroças que são açoitados e em visível estado de subnutrição. Mas há aquelas situações em que sabemos que o animal está sofrendo, só que a caracterização de maus-tratos é subjetiva. Por exemplo, uma pessoa que deixa o cão preso o dia todo num quintal pequeno, sem abrigo, sozinho, latindo sem parar. Para a maioria das pessoas, isso pode ser caracterizado como 'maus-tratos', mas pode ser perfeitamente normal para o dono do animal. O princípio básico nas relações homem-animal deve ser o de caber ao homem prover condições adequadas para a manutenção das necessidades - </w:t>
      </w:r>
      <w:proofErr w:type="gramStart"/>
      <w:r w:rsidRPr="007F67A7">
        <w:rPr>
          <w:rFonts w:ascii="Times New Roman" w:hAnsi="Times New Roman" w:cs="Times New Roman"/>
          <w:sz w:val="24"/>
          <w:szCs w:val="24"/>
        </w:rPr>
        <w:t>físicas, psicológicas</w:t>
      </w:r>
      <w:proofErr w:type="gramEnd"/>
      <w:r w:rsidRPr="007F67A7">
        <w:rPr>
          <w:rFonts w:ascii="Times New Roman" w:hAnsi="Times New Roman" w:cs="Times New Roman"/>
          <w:sz w:val="24"/>
          <w:szCs w:val="24"/>
        </w:rPr>
        <w:t xml:space="preserve"> e comportamentais - do animal. Quando não se é capaz de garantir a segurança do animal, este não deve então ser mantido pelo homem.</w:t>
      </w:r>
    </w:p>
    <w:p w:rsidR="008D7508" w:rsidRDefault="008D7508" w:rsidP="008D750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D7508" w:rsidRDefault="008D7508" w:rsidP="008D750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F67A7">
        <w:rPr>
          <w:rFonts w:ascii="Times New Roman" w:hAnsi="Times New Roman" w:cs="Times New Roman"/>
          <w:sz w:val="24"/>
          <w:szCs w:val="24"/>
        </w:rPr>
        <w:t>A legislação brasileira protege os animais desde 1934, data do decreto 24.645, de junho daquele ano, que abrange os animais domésticos (cães, gatos, pássaros, etc.) e os pertencentes à fauna brasileira (papagaios, tucanos, onças, jabutis, entre outros) ou os exóticos (elefantes, leões, etc.), além dos animais de trabalho (cavalos, jumentos) ou produção (</w:t>
      </w:r>
      <w:proofErr w:type="gramStart"/>
      <w:r w:rsidRPr="007F67A7">
        <w:rPr>
          <w:rFonts w:ascii="Times New Roman" w:hAnsi="Times New Roman" w:cs="Times New Roman"/>
          <w:sz w:val="24"/>
          <w:szCs w:val="24"/>
        </w:rPr>
        <w:t>aves, gado, suínos</w:t>
      </w:r>
      <w:proofErr w:type="gramEnd"/>
      <w:r w:rsidRPr="007F67A7">
        <w:rPr>
          <w:rFonts w:ascii="Times New Roman" w:hAnsi="Times New Roman" w:cs="Times New Roman"/>
          <w:sz w:val="24"/>
          <w:szCs w:val="24"/>
        </w:rPr>
        <w:t>). Mais recentemente, a lei federal de crimes ambientais nº 9605/98 reforçou o decreto de 1934 e especificou várias violações e penalidades para aqueles que praticam crimes contra os animais. Segundo o artigo 32 desta lei, crueldade contra animais são classificados como qualquer ato de abuso e maus-tratos. Ferir ou mutilar animais domésticos ou domesticados, nativos ou exóticos também é crime de maus-tratos, que tem como pena a detenção de três meses a um ano e multa. Essa mesma Lei prevê que o abandono do animal é crime. Aquelas pessoas que abandonam ninhadas ou mesmo seus cães idosos, cegos ou doentes, estão também ferindo a Lei, assim como quando os mesmos são utilizados para a prática de experimentos científicos que incorram no sofrimento do animal.</w:t>
      </w:r>
    </w:p>
    <w:p w:rsidR="008D7508" w:rsidRDefault="008D7508" w:rsidP="008D750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D7508" w:rsidRDefault="008D7508" w:rsidP="008D750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D7508" w:rsidRDefault="008D7508" w:rsidP="008D750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D7508" w:rsidRPr="007F67A7" w:rsidRDefault="008D7508" w:rsidP="008D750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D7508" w:rsidRDefault="008D7508" w:rsidP="008D750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F67A7">
        <w:rPr>
          <w:rFonts w:ascii="Times New Roman" w:hAnsi="Times New Roman" w:cs="Times New Roman"/>
          <w:sz w:val="24"/>
          <w:szCs w:val="24"/>
        </w:rPr>
        <w:lastRenderedPageBreak/>
        <w:t>O objetivo deste Projeto de Lei é criar mecanismos, no âmbito do Município de Sorriso, que venham a reforçar a Legislação Federal vigente, no sentido de coibir tais abusos contra os animais, estabelecendo penalidades para os infratores e diminuindo assim a incidência desse tipo de problema em nossa cidade.</w:t>
      </w:r>
    </w:p>
    <w:p w:rsidR="008D7508" w:rsidRDefault="008D7508" w:rsidP="008D750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7508" w:rsidRDefault="008D7508" w:rsidP="008D750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D7508" w:rsidRDefault="008D7508" w:rsidP="008D750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Atenciosamente,</w:t>
      </w:r>
    </w:p>
    <w:p w:rsidR="008D7508" w:rsidRDefault="008D7508" w:rsidP="008D750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D7508" w:rsidRDefault="008D7508" w:rsidP="008D750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D7508" w:rsidRDefault="008D7508" w:rsidP="008D750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D7508" w:rsidRPr="00E935A3" w:rsidRDefault="008D7508" w:rsidP="008D7508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E935A3">
        <w:rPr>
          <w:b/>
          <w:szCs w:val="24"/>
        </w:rPr>
        <w:t>DILCEU ROSSATO</w:t>
      </w:r>
    </w:p>
    <w:p w:rsidR="008D7508" w:rsidRPr="00E935A3" w:rsidRDefault="008D7508" w:rsidP="008D7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935A3">
        <w:rPr>
          <w:rFonts w:ascii="Times New Roman" w:hAnsi="Times New Roman"/>
          <w:sz w:val="24"/>
          <w:szCs w:val="24"/>
        </w:rPr>
        <w:t>Prefeito Municipal</w:t>
      </w:r>
    </w:p>
    <w:p w:rsidR="008D7508" w:rsidRPr="00E935A3" w:rsidRDefault="008D7508" w:rsidP="008D7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D7508" w:rsidRDefault="008D7508" w:rsidP="008D7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D7508" w:rsidRDefault="008D7508" w:rsidP="008D7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D7508" w:rsidRDefault="008D7508" w:rsidP="008D7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D7508" w:rsidRDefault="008D7508" w:rsidP="008D7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D7508" w:rsidRDefault="008D7508" w:rsidP="008D7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D7508" w:rsidRDefault="008D7508" w:rsidP="008D7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D7508" w:rsidRDefault="008D7508" w:rsidP="008D7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D7508" w:rsidRPr="00E935A3" w:rsidRDefault="008D7508" w:rsidP="008D7508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8D7508" w:rsidRPr="00E935A3" w:rsidRDefault="008D7508" w:rsidP="008D750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35A3">
        <w:rPr>
          <w:rFonts w:ascii="Times New Roman" w:hAnsi="Times New Roman"/>
          <w:bCs/>
          <w:sz w:val="24"/>
          <w:szCs w:val="24"/>
        </w:rPr>
        <w:t xml:space="preserve">A Sua Excelência </w:t>
      </w:r>
      <w:r>
        <w:rPr>
          <w:rFonts w:ascii="Times New Roman" w:hAnsi="Times New Roman"/>
          <w:bCs/>
          <w:sz w:val="24"/>
          <w:szCs w:val="24"/>
        </w:rPr>
        <w:t>o</w:t>
      </w:r>
      <w:r w:rsidRPr="00E935A3">
        <w:rPr>
          <w:rFonts w:ascii="Times New Roman" w:hAnsi="Times New Roman"/>
          <w:bCs/>
          <w:sz w:val="24"/>
          <w:szCs w:val="24"/>
        </w:rPr>
        <w:t xml:space="preserve"> Senhor</w:t>
      </w:r>
    </w:p>
    <w:p w:rsidR="008D7508" w:rsidRPr="00DF23EA" w:rsidRDefault="008D7508" w:rsidP="008D750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F23EA">
        <w:rPr>
          <w:rFonts w:ascii="Times New Roman" w:hAnsi="Times New Roman"/>
          <w:b/>
          <w:bCs/>
          <w:sz w:val="24"/>
          <w:szCs w:val="24"/>
        </w:rPr>
        <w:t>FÁBIO GAVASSO</w:t>
      </w:r>
    </w:p>
    <w:p w:rsidR="008D7508" w:rsidRDefault="008D7508" w:rsidP="008D750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35A3">
        <w:rPr>
          <w:rFonts w:ascii="Times New Roman" w:hAnsi="Times New Roman"/>
          <w:bCs/>
          <w:sz w:val="24"/>
          <w:szCs w:val="24"/>
        </w:rPr>
        <w:t>P</w:t>
      </w:r>
      <w:r>
        <w:rPr>
          <w:rFonts w:ascii="Times New Roman" w:hAnsi="Times New Roman"/>
          <w:bCs/>
          <w:sz w:val="24"/>
          <w:szCs w:val="24"/>
        </w:rPr>
        <w:t>residente da Câmara Municipal de Sorriso</w:t>
      </w:r>
    </w:p>
    <w:p w:rsidR="008D7508" w:rsidRDefault="008D7508" w:rsidP="008D750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935A3">
        <w:rPr>
          <w:rFonts w:ascii="Times New Roman" w:hAnsi="Times New Roman"/>
          <w:b/>
          <w:bCs/>
          <w:sz w:val="24"/>
          <w:szCs w:val="24"/>
        </w:rPr>
        <w:t>NESTA.</w:t>
      </w:r>
    </w:p>
    <w:sectPr w:rsidR="008D7508" w:rsidSect="008D7508">
      <w:pgSz w:w="11906" w:h="16838"/>
      <w:pgMar w:top="2410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6B33"/>
    <w:rsid w:val="00024CF0"/>
    <w:rsid w:val="0004786B"/>
    <w:rsid w:val="001141AC"/>
    <w:rsid w:val="00153692"/>
    <w:rsid w:val="001966E8"/>
    <w:rsid w:val="001C041D"/>
    <w:rsid w:val="001C1BA3"/>
    <w:rsid w:val="002E1506"/>
    <w:rsid w:val="00303F11"/>
    <w:rsid w:val="00420B6A"/>
    <w:rsid w:val="004F75BF"/>
    <w:rsid w:val="00523408"/>
    <w:rsid w:val="00542D34"/>
    <w:rsid w:val="00562491"/>
    <w:rsid w:val="00596FED"/>
    <w:rsid w:val="005A7DCC"/>
    <w:rsid w:val="006143B9"/>
    <w:rsid w:val="00664110"/>
    <w:rsid w:val="006B7575"/>
    <w:rsid w:val="007255FC"/>
    <w:rsid w:val="00760B1D"/>
    <w:rsid w:val="007D2F7D"/>
    <w:rsid w:val="007F483D"/>
    <w:rsid w:val="007F67A7"/>
    <w:rsid w:val="0084070A"/>
    <w:rsid w:val="0088012F"/>
    <w:rsid w:val="008D7508"/>
    <w:rsid w:val="009666F8"/>
    <w:rsid w:val="009A27E0"/>
    <w:rsid w:val="009E6C60"/>
    <w:rsid w:val="009F4C5F"/>
    <w:rsid w:val="00A35EA3"/>
    <w:rsid w:val="00A37319"/>
    <w:rsid w:val="00A46B33"/>
    <w:rsid w:val="00A66DB3"/>
    <w:rsid w:val="00A932D1"/>
    <w:rsid w:val="00AC1C1A"/>
    <w:rsid w:val="00B26747"/>
    <w:rsid w:val="00B40A11"/>
    <w:rsid w:val="00B85A07"/>
    <w:rsid w:val="00B86C35"/>
    <w:rsid w:val="00BC0C9C"/>
    <w:rsid w:val="00C754FB"/>
    <w:rsid w:val="00C87FC1"/>
    <w:rsid w:val="00D0136C"/>
    <w:rsid w:val="00D90154"/>
    <w:rsid w:val="00DA3C6E"/>
    <w:rsid w:val="00DC73FB"/>
    <w:rsid w:val="00E561E0"/>
    <w:rsid w:val="00ED6087"/>
    <w:rsid w:val="00F37C14"/>
    <w:rsid w:val="00F84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BA3"/>
  </w:style>
  <w:style w:type="paragraph" w:styleId="Ttulo1">
    <w:name w:val="heading 1"/>
    <w:basedOn w:val="Normal"/>
    <w:link w:val="Ttulo1Char"/>
    <w:uiPriority w:val="9"/>
    <w:qFormat/>
    <w:rsid w:val="00A46B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A46B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6B3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A46B3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badge">
    <w:name w:val="badge"/>
    <w:basedOn w:val="Fontepargpadro"/>
    <w:rsid w:val="00A46B33"/>
  </w:style>
  <w:style w:type="character" w:customStyle="1" w:styleId="apple-converted-space">
    <w:name w:val="apple-converted-space"/>
    <w:basedOn w:val="Fontepargpadro"/>
    <w:rsid w:val="00A46B33"/>
  </w:style>
  <w:style w:type="paragraph" w:styleId="SemEspaamento">
    <w:name w:val="No Spacing"/>
    <w:uiPriority w:val="1"/>
    <w:qFormat/>
    <w:rsid w:val="00523408"/>
    <w:pPr>
      <w:spacing w:after="0" w:line="240" w:lineRule="auto"/>
    </w:pPr>
  </w:style>
  <w:style w:type="paragraph" w:customStyle="1" w:styleId="p4">
    <w:name w:val="p4"/>
    <w:basedOn w:val="Normal"/>
    <w:rsid w:val="007F67A7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7F67A7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46B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A46B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6B3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A46B3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badge">
    <w:name w:val="badge"/>
    <w:basedOn w:val="Fontepargpadro"/>
    <w:rsid w:val="00A46B33"/>
  </w:style>
  <w:style w:type="character" w:customStyle="1" w:styleId="apple-converted-space">
    <w:name w:val="apple-converted-space"/>
    <w:basedOn w:val="Fontepargpadro"/>
    <w:rsid w:val="00A46B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1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2317</Words>
  <Characters>12512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Minéia Gund</cp:lastModifiedBy>
  <cp:revision>4</cp:revision>
  <dcterms:created xsi:type="dcterms:W3CDTF">2015-04-23T16:36:00Z</dcterms:created>
  <dcterms:modified xsi:type="dcterms:W3CDTF">2015-04-23T16:38:00Z</dcterms:modified>
</cp:coreProperties>
</file>