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FFD" w:rsidRPr="00482B77" w:rsidRDefault="00056F81" w:rsidP="00B26FA0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E21FFD" w:rsidRPr="00482B77">
        <w:rPr>
          <w:rFonts w:ascii="Times New Roman" w:hAnsi="Times New Roman" w:cs="Times New Roman"/>
          <w:b/>
          <w:bCs/>
          <w:sz w:val="24"/>
          <w:szCs w:val="24"/>
        </w:rPr>
        <w:t xml:space="preserve">EI Nº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2.471, DE 05 DE MAIO DE </w:t>
      </w:r>
      <w:r w:rsidR="00B26FA0">
        <w:rPr>
          <w:rFonts w:ascii="Times New Roman" w:hAnsi="Times New Roman" w:cs="Times New Roman"/>
          <w:b/>
          <w:bCs/>
          <w:sz w:val="24"/>
          <w:szCs w:val="24"/>
        </w:rPr>
        <w:t>2015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21FFD" w:rsidRPr="00482B77" w:rsidRDefault="00E21FFD" w:rsidP="00B26FA0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</w:p>
    <w:p w:rsidR="00E21FFD" w:rsidRPr="00482B77" w:rsidRDefault="00E21FFD" w:rsidP="00B26FA0">
      <w:pPr>
        <w:autoSpaceDE w:val="0"/>
        <w:autoSpaceDN w:val="0"/>
        <w:adjustRightInd w:val="0"/>
        <w:spacing w:after="0" w:line="240" w:lineRule="auto"/>
        <w:ind w:firstLine="3402"/>
        <w:rPr>
          <w:rFonts w:ascii="Times New Roman" w:hAnsi="Times New Roman" w:cs="Times New Roman"/>
          <w:bCs/>
          <w:sz w:val="24"/>
          <w:szCs w:val="24"/>
        </w:rPr>
      </w:pPr>
    </w:p>
    <w:p w:rsidR="00E21FFD" w:rsidRPr="00482B77" w:rsidRDefault="001C3FE4" w:rsidP="00B26FA0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Denomina "Espaço Hidro Social Anísio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Astor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Wasem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", </w:t>
      </w:r>
      <w:r w:rsidR="00E21FFD" w:rsidRPr="00482B77">
        <w:rPr>
          <w:rFonts w:ascii="Times New Roman" w:hAnsi="Times New Roman" w:cs="Times New Roman"/>
          <w:bCs/>
          <w:sz w:val="24"/>
          <w:szCs w:val="24"/>
        </w:rPr>
        <w:t>e dá outras providências.</w:t>
      </w:r>
    </w:p>
    <w:p w:rsidR="001C3FE4" w:rsidRDefault="001C3FE4" w:rsidP="00B26FA0">
      <w:pPr>
        <w:autoSpaceDE w:val="0"/>
        <w:autoSpaceDN w:val="0"/>
        <w:adjustRightInd w:val="0"/>
        <w:spacing w:after="0" w:line="240" w:lineRule="auto"/>
        <w:ind w:firstLine="3402"/>
        <w:rPr>
          <w:rFonts w:ascii="Times New Roman" w:hAnsi="Times New Roman" w:cs="Times New Roman"/>
          <w:bCs/>
          <w:sz w:val="24"/>
          <w:szCs w:val="24"/>
        </w:rPr>
      </w:pPr>
    </w:p>
    <w:p w:rsidR="00056F81" w:rsidRDefault="00056F81" w:rsidP="00B26FA0">
      <w:pPr>
        <w:autoSpaceDE w:val="0"/>
        <w:autoSpaceDN w:val="0"/>
        <w:adjustRightInd w:val="0"/>
        <w:spacing w:after="0" w:line="240" w:lineRule="auto"/>
        <w:ind w:firstLine="3402"/>
        <w:rPr>
          <w:rFonts w:ascii="Times New Roman" w:hAnsi="Times New Roman" w:cs="Times New Roman"/>
          <w:bCs/>
          <w:sz w:val="24"/>
          <w:szCs w:val="24"/>
        </w:rPr>
      </w:pPr>
    </w:p>
    <w:p w:rsidR="00056F81" w:rsidRDefault="00056F81" w:rsidP="00056F81">
      <w:pPr>
        <w:pStyle w:val="Recuodecorpodetexto"/>
        <w:spacing w:after="0" w:line="240" w:lineRule="auto"/>
        <w:ind w:left="284" w:firstLine="2552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:rsidR="00E21FFD" w:rsidRDefault="00E21FFD" w:rsidP="00056F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56F81" w:rsidRPr="00482B77" w:rsidRDefault="00056F81" w:rsidP="00056F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C3FE4" w:rsidRDefault="00E21FFD" w:rsidP="00B26FA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2B77">
        <w:rPr>
          <w:rFonts w:ascii="Times New Roman" w:hAnsi="Times New Roman" w:cs="Times New Roman"/>
          <w:b/>
          <w:bCs/>
          <w:sz w:val="24"/>
          <w:szCs w:val="24"/>
        </w:rPr>
        <w:t xml:space="preserve">Art. 1º </w:t>
      </w:r>
      <w:r w:rsidR="00D2202E" w:rsidRPr="00482B77">
        <w:rPr>
          <w:rFonts w:ascii="Times New Roman" w:hAnsi="Times New Roman" w:cs="Times New Roman"/>
          <w:sz w:val="24"/>
          <w:szCs w:val="24"/>
        </w:rPr>
        <w:t>Fica</w:t>
      </w:r>
      <w:r w:rsidR="001C3FE4">
        <w:rPr>
          <w:rFonts w:ascii="Times New Roman" w:hAnsi="Times New Roman" w:cs="Times New Roman"/>
          <w:sz w:val="24"/>
          <w:szCs w:val="24"/>
        </w:rPr>
        <w:t xml:space="preserve"> denominado </w:t>
      </w:r>
      <w:r w:rsidR="001C3FE4">
        <w:rPr>
          <w:rFonts w:ascii="Times New Roman" w:hAnsi="Times New Roman" w:cs="Times New Roman"/>
          <w:bCs/>
          <w:sz w:val="24"/>
          <w:szCs w:val="24"/>
        </w:rPr>
        <w:t xml:space="preserve">"Espaço Hidro Social Anísio </w:t>
      </w:r>
      <w:proofErr w:type="spellStart"/>
      <w:r w:rsidR="001C3FE4">
        <w:rPr>
          <w:rFonts w:ascii="Times New Roman" w:hAnsi="Times New Roman" w:cs="Times New Roman"/>
          <w:bCs/>
          <w:sz w:val="24"/>
          <w:szCs w:val="24"/>
        </w:rPr>
        <w:t>Astor</w:t>
      </w:r>
      <w:proofErr w:type="spellEnd"/>
      <w:r w:rsidR="001C3F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C3FE4">
        <w:rPr>
          <w:rFonts w:ascii="Times New Roman" w:hAnsi="Times New Roman" w:cs="Times New Roman"/>
          <w:bCs/>
          <w:sz w:val="24"/>
          <w:szCs w:val="24"/>
        </w:rPr>
        <w:t>Wase</w:t>
      </w:r>
      <w:r w:rsidR="001101AE">
        <w:rPr>
          <w:rFonts w:ascii="Times New Roman" w:hAnsi="Times New Roman" w:cs="Times New Roman"/>
          <w:bCs/>
          <w:sz w:val="24"/>
          <w:szCs w:val="24"/>
        </w:rPr>
        <w:t>m</w:t>
      </w:r>
      <w:proofErr w:type="spellEnd"/>
      <w:r w:rsidR="001C3FE4">
        <w:rPr>
          <w:rFonts w:ascii="Times New Roman" w:hAnsi="Times New Roman" w:cs="Times New Roman"/>
          <w:bCs/>
          <w:sz w:val="24"/>
          <w:szCs w:val="24"/>
        </w:rPr>
        <w:t>",</w:t>
      </w:r>
      <w:r w:rsidR="00BF08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0870" w:rsidRPr="00BF0870">
        <w:rPr>
          <w:rFonts w:ascii="Times New Roman" w:hAnsi="Times New Roman" w:cs="Times New Roman"/>
          <w:bCs/>
          <w:i/>
          <w:sz w:val="24"/>
          <w:szCs w:val="24"/>
        </w:rPr>
        <w:t xml:space="preserve">in </w:t>
      </w:r>
      <w:proofErr w:type="spellStart"/>
      <w:r w:rsidR="00BF0870" w:rsidRPr="00BF0870">
        <w:rPr>
          <w:rFonts w:ascii="Times New Roman" w:hAnsi="Times New Roman" w:cs="Times New Roman"/>
          <w:bCs/>
          <w:i/>
          <w:sz w:val="24"/>
          <w:szCs w:val="24"/>
        </w:rPr>
        <w:t>memoriam</w:t>
      </w:r>
      <w:proofErr w:type="spellEnd"/>
      <w:r w:rsidR="00BF0870">
        <w:rPr>
          <w:rFonts w:ascii="Times New Roman" w:hAnsi="Times New Roman" w:cs="Times New Roman"/>
          <w:bCs/>
          <w:sz w:val="24"/>
          <w:szCs w:val="24"/>
        </w:rPr>
        <w:t>,</w:t>
      </w:r>
      <w:r w:rsidR="001C3FE4">
        <w:rPr>
          <w:rFonts w:ascii="Times New Roman" w:hAnsi="Times New Roman" w:cs="Times New Roman"/>
          <w:bCs/>
          <w:sz w:val="24"/>
          <w:szCs w:val="24"/>
        </w:rPr>
        <w:t xml:space="preserve"> o espaço da piscina do Centro de Convivência da 3ª Idade.</w:t>
      </w:r>
    </w:p>
    <w:p w:rsidR="00A90A55" w:rsidRDefault="00A90A55" w:rsidP="00B26F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153A" w:rsidRDefault="00B0153A" w:rsidP="00B26FA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15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2º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0153A">
        <w:rPr>
          <w:rFonts w:ascii="Times New Roman" w:hAnsi="Times New Roman" w:cs="Times New Roman"/>
          <w:bCs/>
          <w:color w:val="000000"/>
          <w:sz w:val="24"/>
          <w:szCs w:val="24"/>
        </w:rPr>
        <w:t>A denominação de que trato o caput do art. 1º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B015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é em homenagem </w:t>
      </w:r>
      <w:r w:rsidR="001101AE">
        <w:rPr>
          <w:rFonts w:ascii="Times New Roman" w:hAnsi="Times New Roman" w:cs="Times New Roman"/>
          <w:bCs/>
          <w:color w:val="000000"/>
          <w:sz w:val="24"/>
          <w:szCs w:val="24"/>
        </w:rPr>
        <w:t>póstuma ao</w:t>
      </w:r>
      <w:r w:rsidRPr="00B015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Sr. </w:t>
      </w:r>
      <w:r>
        <w:rPr>
          <w:rFonts w:ascii="Times New Roman" w:hAnsi="Times New Roman" w:cs="Times New Roman"/>
          <w:bCs/>
          <w:sz w:val="24"/>
          <w:szCs w:val="24"/>
        </w:rPr>
        <w:t xml:space="preserve">Anísio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Astor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Wase</w:t>
      </w:r>
      <w:r w:rsidR="001101AE">
        <w:rPr>
          <w:rFonts w:ascii="Times New Roman" w:hAnsi="Times New Roman" w:cs="Times New Roman"/>
          <w:bCs/>
          <w:sz w:val="24"/>
          <w:szCs w:val="24"/>
        </w:rPr>
        <w:t>m</w:t>
      </w:r>
      <w:proofErr w:type="spellEnd"/>
      <w:r w:rsidR="001101AE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pelos relevantes serviços sociais prestados no município de Sorriso.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0153A" w:rsidRPr="00482B77" w:rsidRDefault="00B0153A" w:rsidP="00B26F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5270B" w:rsidRPr="00482B77" w:rsidRDefault="00E21FFD" w:rsidP="00B26FA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2B77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B0153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5270B" w:rsidRPr="00482B77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482B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82B77">
        <w:rPr>
          <w:rFonts w:ascii="Times New Roman" w:hAnsi="Times New Roman" w:cs="Times New Roman"/>
          <w:sz w:val="24"/>
          <w:szCs w:val="24"/>
        </w:rPr>
        <w:t xml:space="preserve">Esta Lei entra em vigor </w:t>
      </w:r>
      <w:r w:rsidR="0085270B" w:rsidRPr="00482B77">
        <w:rPr>
          <w:rFonts w:ascii="Times New Roman" w:hAnsi="Times New Roman" w:cs="Times New Roman"/>
          <w:sz w:val="24"/>
          <w:szCs w:val="24"/>
        </w:rPr>
        <w:t>na data de sua publicação.</w:t>
      </w:r>
    </w:p>
    <w:p w:rsidR="0085270B" w:rsidRDefault="0085270B" w:rsidP="00B26FA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E4272" w:rsidRDefault="00AE4272" w:rsidP="00AE4272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:rsidR="00AE4272" w:rsidRPr="003F657D" w:rsidRDefault="00AE4272" w:rsidP="00AE4272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3F657D">
        <w:rPr>
          <w:rFonts w:ascii="Times New Roman" w:hAnsi="Times New Roman"/>
          <w:bCs/>
          <w:sz w:val="24"/>
          <w:szCs w:val="24"/>
        </w:rPr>
        <w:t xml:space="preserve">Sorriso, Estado de Mato Grosso, em </w:t>
      </w:r>
      <w:r>
        <w:rPr>
          <w:rFonts w:ascii="Times New Roman" w:hAnsi="Times New Roman"/>
          <w:bCs/>
          <w:sz w:val="24"/>
          <w:szCs w:val="24"/>
        </w:rPr>
        <w:t>0</w:t>
      </w:r>
      <w:r w:rsidR="00DA3425">
        <w:rPr>
          <w:rFonts w:ascii="Times New Roman" w:hAnsi="Times New Roman"/>
          <w:bCs/>
          <w:sz w:val="24"/>
          <w:szCs w:val="24"/>
        </w:rPr>
        <w:t>5</w:t>
      </w:r>
      <w:r w:rsidRPr="003F657D">
        <w:rPr>
          <w:rFonts w:ascii="Times New Roman" w:hAnsi="Times New Roman"/>
          <w:bCs/>
          <w:sz w:val="24"/>
          <w:szCs w:val="24"/>
        </w:rPr>
        <w:t xml:space="preserve"> de </w:t>
      </w:r>
      <w:r>
        <w:rPr>
          <w:rFonts w:ascii="Times New Roman" w:hAnsi="Times New Roman"/>
          <w:bCs/>
          <w:sz w:val="24"/>
          <w:szCs w:val="24"/>
        </w:rPr>
        <w:t>maio</w:t>
      </w:r>
      <w:r w:rsidRPr="003F657D">
        <w:rPr>
          <w:rFonts w:ascii="Times New Roman" w:hAnsi="Times New Roman"/>
          <w:bCs/>
          <w:sz w:val="24"/>
          <w:szCs w:val="24"/>
        </w:rPr>
        <w:t xml:space="preserve"> de 2015.</w:t>
      </w:r>
    </w:p>
    <w:p w:rsidR="00AE4272" w:rsidRPr="003F657D" w:rsidRDefault="00AE4272" w:rsidP="00AE4272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AE4272" w:rsidRDefault="00AE4272" w:rsidP="00AE4272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AE4272" w:rsidRDefault="00AE4272" w:rsidP="00AE4272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AE4272" w:rsidRPr="003F657D" w:rsidRDefault="00AE4272" w:rsidP="00AE4272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AE4272" w:rsidRPr="003F657D" w:rsidRDefault="00056F81" w:rsidP="00AE4272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                                                     DILCEU ROSSATO</w:t>
      </w:r>
    </w:p>
    <w:p w:rsidR="00AE4272" w:rsidRDefault="00056F81" w:rsidP="00AE4272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                                                  </w:t>
      </w:r>
      <w:r w:rsidR="00AE4272" w:rsidRPr="003F657D">
        <w:rPr>
          <w:rFonts w:ascii="Times New Roman" w:hAnsi="Times New Roman"/>
          <w:bCs/>
          <w:iCs/>
          <w:sz w:val="24"/>
          <w:szCs w:val="24"/>
        </w:rPr>
        <w:t>Pre</w:t>
      </w:r>
      <w:r>
        <w:rPr>
          <w:rFonts w:ascii="Times New Roman" w:hAnsi="Times New Roman"/>
          <w:bCs/>
          <w:iCs/>
          <w:sz w:val="24"/>
          <w:szCs w:val="24"/>
        </w:rPr>
        <w:t>feito Municipal</w:t>
      </w:r>
    </w:p>
    <w:p w:rsidR="00056F81" w:rsidRDefault="00056F81" w:rsidP="00AE4272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056F81" w:rsidRPr="00056F81" w:rsidRDefault="00056F81" w:rsidP="00056F81">
      <w:pPr>
        <w:tabs>
          <w:tab w:val="left" w:pos="1440"/>
          <w:tab w:val="left" w:pos="1620"/>
        </w:tabs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  </w:t>
      </w:r>
      <w:r w:rsidRPr="00056F81">
        <w:rPr>
          <w:rFonts w:ascii="Times New Roman" w:hAnsi="Times New Roman"/>
          <w:b/>
          <w:bCs/>
          <w:iCs/>
          <w:sz w:val="24"/>
          <w:szCs w:val="24"/>
        </w:rPr>
        <w:t>Marilene Felicitá Savi</w:t>
      </w:r>
    </w:p>
    <w:p w:rsidR="00056F81" w:rsidRPr="003F657D" w:rsidRDefault="00056F81" w:rsidP="00056F81">
      <w:pPr>
        <w:tabs>
          <w:tab w:val="left" w:pos="1440"/>
          <w:tab w:val="left" w:pos="162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Secretária de Administração</w:t>
      </w:r>
    </w:p>
    <w:sectPr w:rsidR="00056F81" w:rsidRPr="003F657D" w:rsidSect="00B26FA0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1FFD"/>
    <w:rsid w:val="00056F81"/>
    <w:rsid w:val="00094FDA"/>
    <w:rsid w:val="000A34BF"/>
    <w:rsid w:val="001101AE"/>
    <w:rsid w:val="00183482"/>
    <w:rsid w:val="001C3FE4"/>
    <w:rsid w:val="001E132A"/>
    <w:rsid w:val="0021167A"/>
    <w:rsid w:val="00215EFC"/>
    <w:rsid w:val="00234232"/>
    <w:rsid w:val="002B0E57"/>
    <w:rsid w:val="00306CA0"/>
    <w:rsid w:val="00307B59"/>
    <w:rsid w:val="00325B41"/>
    <w:rsid w:val="003522A8"/>
    <w:rsid w:val="003F7A26"/>
    <w:rsid w:val="00482B77"/>
    <w:rsid w:val="004A41AF"/>
    <w:rsid w:val="004E32ED"/>
    <w:rsid w:val="0051002C"/>
    <w:rsid w:val="005D365C"/>
    <w:rsid w:val="00686B50"/>
    <w:rsid w:val="006918FC"/>
    <w:rsid w:val="006C5B76"/>
    <w:rsid w:val="00736EB8"/>
    <w:rsid w:val="007649B1"/>
    <w:rsid w:val="0083562A"/>
    <w:rsid w:val="0085270B"/>
    <w:rsid w:val="008547DE"/>
    <w:rsid w:val="00862F38"/>
    <w:rsid w:val="008D3F10"/>
    <w:rsid w:val="00937EA6"/>
    <w:rsid w:val="00946AF9"/>
    <w:rsid w:val="00981F3D"/>
    <w:rsid w:val="00984731"/>
    <w:rsid w:val="009A13D8"/>
    <w:rsid w:val="009A53D5"/>
    <w:rsid w:val="009D5DE2"/>
    <w:rsid w:val="009D6FE9"/>
    <w:rsid w:val="009D7B70"/>
    <w:rsid w:val="00A203CA"/>
    <w:rsid w:val="00A43F9E"/>
    <w:rsid w:val="00A834DF"/>
    <w:rsid w:val="00A90A55"/>
    <w:rsid w:val="00AE4272"/>
    <w:rsid w:val="00AF2489"/>
    <w:rsid w:val="00B0153A"/>
    <w:rsid w:val="00B231E5"/>
    <w:rsid w:val="00B26FA0"/>
    <w:rsid w:val="00BA3F36"/>
    <w:rsid w:val="00BF0870"/>
    <w:rsid w:val="00C61DCB"/>
    <w:rsid w:val="00C952EA"/>
    <w:rsid w:val="00CB531A"/>
    <w:rsid w:val="00CB6428"/>
    <w:rsid w:val="00D2202E"/>
    <w:rsid w:val="00D7226C"/>
    <w:rsid w:val="00DA3425"/>
    <w:rsid w:val="00DD1721"/>
    <w:rsid w:val="00E21FFD"/>
    <w:rsid w:val="00E54AEB"/>
    <w:rsid w:val="00E707A5"/>
    <w:rsid w:val="00E74765"/>
    <w:rsid w:val="00E83126"/>
    <w:rsid w:val="00EA7D8B"/>
    <w:rsid w:val="00F10EFA"/>
    <w:rsid w:val="00F14D38"/>
    <w:rsid w:val="00FC116A"/>
    <w:rsid w:val="00FE5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D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5270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5270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5">
    <w:name w:val="p5"/>
    <w:basedOn w:val="Normal"/>
    <w:rsid w:val="0085270B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85270B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4">
    <w:name w:val="p4"/>
    <w:basedOn w:val="Normal"/>
    <w:rsid w:val="00A203CA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56F8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56F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Minéia Gund</cp:lastModifiedBy>
  <cp:revision>2</cp:revision>
  <cp:lastPrinted>2015-05-05T13:22:00Z</cp:lastPrinted>
  <dcterms:created xsi:type="dcterms:W3CDTF">2015-05-08T15:58:00Z</dcterms:created>
  <dcterms:modified xsi:type="dcterms:W3CDTF">2015-05-08T15:58:00Z</dcterms:modified>
</cp:coreProperties>
</file>