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D1" w:rsidRDefault="00BB64D1" w:rsidP="00BB64D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B64D1" w:rsidRDefault="00BB64D1" w:rsidP="00BB64D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B64D1" w:rsidRDefault="00BB64D1" w:rsidP="00BB64D1">
      <w:pPr>
        <w:pStyle w:val="Recuodecorpodetexto3"/>
        <w:ind w:left="0" w:firstLine="0"/>
        <w:jc w:val="center"/>
        <w:rPr>
          <w:b/>
          <w:sz w:val="24"/>
        </w:rPr>
      </w:pPr>
    </w:p>
    <w:p w:rsidR="00BB64D1" w:rsidRDefault="00BB64D1" w:rsidP="00BB64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B64D1" w:rsidRDefault="00BB64D1" w:rsidP="00BB64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B64D1" w:rsidRDefault="00BB64D1" w:rsidP="00BB64D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65D5F" w:rsidRPr="00B65D5F">
        <w:rPr>
          <w:b/>
          <w:i w:val="0"/>
        </w:rPr>
        <w:t>091/2015.</w:t>
      </w:r>
    </w:p>
    <w:p w:rsidR="00BB64D1" w:rsidRDefault="00BB64D1" w:rsidP="00BB64D1">
      <w:pPr>
        <w:rPr>
          <w:sz w:val="24"/>
          <w:szCs w:val="24"/>
        </w:rPr>
      </w:pPr>
    </w:p>
    <w:p w:rsidR="00BB64D1" w:rsidRDefault="00BB64D1" w:rsidP="00BB64D1">
      <w:pPr>
        <w:rPr>
          <w:sz w:val="24"/>
          <w:szCs w:val="24"/>
        </w:rPr>
      </w:pPr>
    </w:p>
    <w:p w:rsidR="00BB64D1" w:rsidRDefault="00BB64D1" w:rsidP="00BB64D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01/06/2015.</w:t>
      </w:r>
    </w:p>
    <w:p w:rsidR="00BB64D1" w:rsidRDefault="00BB64D1" w:rsidP="00BB64D1">
      <w:pPr>
        <w:jc w:val="both"/>
        <w:rPr>
          <w:sz w:val="24"/>
          <w:szCs w:val="24"/>
        </w:rPr>
      </w:pPr>
    </w:p>
    <w:p w:rsidR="00BB64D1" w:rsidRDefault="00BB64D1" w:rsidP="00BB64D1">
      <w:pPr>
        <w:jc w:val="both"/>
        <w:rPr>
          <w:sz w:val="24"/>
          <w:szCs w:val="24"/>
        </w:rPr>
      </w:pPr>
    </w:p>
    <w:p w:rsidR="00BB64D1" w:rsidRDefault="00BB64D1" w:rsidP="00BB64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65D5F">
        <w:rPr>
          <w:bCs/>
          <w:sz w:val="24"/>
          <w:szCs w:val="24"/>
        </w:rPr>
        <w:t>MOÇÃO Nº 026/2015.</w:t>
      </w:r>
    </w:p>
    <w:p w:rsidR="00BB64D1" w:rsidRDefault="00BB64D1" w:rsidP="00BB64D1">
      <w:pPr>
        <w:jc w:val="both"/>
        <w:rPr>
          <w:sz w:val="24"/>
          <w:szCs w:val="24"/>
        </w:rPr>
      </w:pPr>
    </w:p>
    <w:p w:rsidR="00BB64D1" w:rsidRDefault="00BB64D1" w:rsidP="00BB64D1">
      <w:pPr>
        <w:jc w:val="both"/>
        <w:rPr>
          <w:sz w:val="24"/>
          <w:szCs w:val="24"/>
        </w:rPr>
      </w:pPr>
    </w:p>
    <w:p w:rsidR="00BB64D1" w:rsidRDefault="00BB64D1" w:rsidP="00BB64D1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MORAES,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>a Senhora</w:t>
      </w:r>
      <w:r>
        <w:rPr>
          <w:b/>
          <w:sz w:val="24"/>
        </w:rPr>
        <w:t xml:space="preserve"> GUERTE DE MORAES </w:t>
      </w:r>
      <w:r w:rsidRPr="00712723">
        <w:rPr>
          <w:b/>
          <w:sz w:val="24"/>
        </w:rPr>
        <w:t xml:space="preserve">(Dona </w:t>
      </w:r>
      <w:proofErr w:type="spellStart"/>
      <w:r w:rsidRPr="00712723">
        <w:rPr>
          <w:b/>
          <w:sz w:val="24"/>
        </w:rPr>
        <w:t>Nena</w:t>
      </w:r>
      <w:proofErr w:type="spellEnd"/>
      <w:r w:rsidRPr="00712723">
        <w:rPr>
          <w:b/>
          <w:sz w:val="24"/>
        </w:rPr>
        <w:t>)</w:t>
      </w:r>
      <w:r>
        <w:rPr>
          <w:b/>
          <w:sz w:val="24"/>
        </w:rPr>
        <w:t>,</w:t>
      </w:r>
      <w:r>
        <w:rPr>
          <w:sz w:val="24"/>
        </w:rPr>
        <w:t xml:space="preserve"> ocorrido no dia 28 de maio de 2015.</w:t>
      </w:r>
    </w:p>
    <w:p w:rsidR="00BB64D1" w:rsidRDefault="00BB64D1" w:rsidP="00BB64D1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BB64D1" w:rsidRDefault="00BB64D1" w:rsidP="00BB64D1">
      <w:pPr>
        <w:jc w:val="both"/>
        <w:rPr>
          <w:rFonts w:eastAsia="Arial Unicode MS"/>
          <w:bCs/>
          <w:sz w:val="24"/>
          <w:szCs w:val="24"/>
        </w:rPr>
      </w:pPr>
    </w:p>
    <w:p w:rsidR="00BB64D1" w:rsidRDefault="00BB64D1" w:rsidP="00BB64D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B65D5F">
        <w:rPr>
          <w:sz w:val="24"/>
          <w:szCs w:val="24"/>
        </w:rPr>
        <w:t>VERGILIO DALSÓQUIO</w:t>
      </w:r>
      <w:r w:rsidR="00B65D5F" w:rsidRPr="00B65D5F">
        <w:rPr>
          <w:sz w:val="24"/>
          <w:szCs w:val="24"/>
        </w:rPr>
        <w:t>.</w:t>
      </w:r>
    </w:p>
    <w:p w:rsidR="00BB64D1" w:rsidRDefault="00BB64D1" w:rsidP="00BB64D1">
      <w:pPr>
        <w:pStyle w:val="Recuodecorpodetexto2"/>
        <w:ind w:left="0"/>
        <w:rPr>
          <w:sz w:val="24"/>
          <w:szCs w:val="24"/>
        </w:rPr>
      </w:pPr>
    </w:p>
    <w:p w:rsidR="00BB64D1" w:rsidRDefault="00BB64D1" w:rsidP="00BB64D1">
      <w:pPr>
        <w:pStyle w:val="Recuodecorpodetexto2"/>
        <w:ind w:left="0"/>
        <w:rPr>
          <w:b/>
          <w:sz w:val="24"/>
          <w:szCs w:val="24"/>
        </w:rPr>
      </w:pPr>
    </w:p>
    <w:p w:rsidR="00BB64D1" w:rsidRDefault="00BB64D1" w:rsidP="00BB64D1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026/2015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MORAES,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da Senhora GUERTE DE MORAES, ocorrido no dia 28 de maio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BB64D1" w:rsidRDefault="00BB64D1" w:rsidP="00BB64D1">
      <w:pPr>
        <w:jc w:val="both"/>
        <w:rPr>
          <w:bCs/>
          <w:sz w:val="24"/>
          <w:szCs w:val="24"/>
          <w:u w:val="single"/>
        </w:rPr>
      </w:pPr>
    </w:p>
    <w:p w:rsidR="00BB64D1" w:rsidRDefault="00BB64D1" w:rsidP="00BB64D1">
      <w:pPr>
        <w:jc w:val="both"/>
        <w:rPr>
          <w:bCs/>
          <w:sz w:val="24"/>
          <w:szCs w:val="24"/>
          <w:u w:val="single"/>
        </w:rPr>
      </w:pPr>
    </w:p>
    <w:p w:rsidR="00BB64D1" w:rsidRDefault="00BB64D1" w:rsidP="00BB64D1">
      <w:pPr>
        <w:jc w:val="both"/>
        <w:rPr>
          <w:bCs/>
          <w:sz w:val="24"/>
          <w:szCs w:val="24"/>
          <w:u w:val="single"/>
        </w:rPr>
      </w:pPr>
    </w:p>
    <w:p w:rsidR="00BB64D1" w:rsidRDefault="00BB64D1" w:rsidP="00BB64D1">
      <w:pPr>
        <w:jc w:val="both"/>
        <w:rPr>
          <w:bCs/>
          <w:sz w:val="24"/>
          <w:szCs w:val="24"/>
          <w:u w:val="single"/>
        </w:rPr>
      </w:pPr>
    </w:p>
    <w:p w:rsidR="00BB64D1" w:rsidRDefault="00BB64D1" w:rsidP="00BB64D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B64D1" w:rsidTr="00BB64D1">
        <w:trPr>
          <w:jc w:val="center"/>
        </w:trPr>
        <w:tc>
          <w:tcPr>
            <w:tcW w:w="2828" w:type="dxa"/>
            <w:hideMark/>
          </w:tcPr>
          <w:p w:rsidR="00BB64D1" w:rsidRDefault="00BB64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B64D1" w:rsidRDefault="00BB64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B64D1" w:rsidRDefault="00BB64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B64D1" w:rsidRDefault="00BB64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B64D1" w:rsidRDefault="00BB64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B64D1" w:rsidRDefault="00BB64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B64D1" w:rsidRDefault="00BB64D1" w:rsidP="00B65D5F"/>
    <w:sectPr w:rsidR="00BB64D1" w:rsidSect="00BB64D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4D1"/>
    <w:rsid w:val="000478E5"/>
    <w:rsid w:val="007B587D"/>
    <w:rsid w:val="00B65D5F"/>
    <w:rsid w:val="00BB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B64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B64D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B64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64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B64D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B64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B64D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B64D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731</Characters>
  <Application>Microsoft Office Word</Application>
  <DocSecurity>0</DocSecurity>
  <Lines>6</Lines>
  <Paragraphs>1</Paragraphs>
  <ScaleCrop>false</ScaleCrop>
  <Company>***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2015-06-01T13:39:00Z</dcterms:created>
  <dcterms:modified xsi:type="dcterms:W3CDTF">2015-06-01T18:34:00Z</dcterms:modified>
</cp:coreProperties>
</file>