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0D798B"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AE3660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ED17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E3660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9701FC" w:rsidRDefault="009701FC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1FC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10 de junho de 2015.</w:t>
      </w: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>A</w:t>
      </w:r>
      <w:r w:rsidR="0089159B">
        <w:rPr>
          <w:rFonts w:ascii="Times New Roman" w:hAnsi="Times New Roman" w:cs="Times New Roman"/>
          <w:sz w:val="24"/>
          <w:szCs w:val="24"/>
        </w:rPr>
        <w:t>ltera o Art. 1º da Lei Complementar nº 202-2014 que a</w:t>
      </w:r>
      <w:r w:rsidRPr="00E00FC8">
        <w:rPr>
          <w:rFonts w:ascii="Times New Roman" w:hAnsi="Times New Roman" w:cs="Times New Roman"/>
          <w:sz w:val="24"/>
          <w:szCs w:val="24"/>
        </w:rPr>
        <w:t>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E00FC8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E00FC8" w:rsidRDefault="00BC3A42" w:rsidP="00BC3A4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E00FC8" w:rsidRPr="00E00FC8">
        <w:rPr>
          <w:rFonts w:ascii="Times New Roman" w:hAnsi="Times New Roman" w:cs="Times New Roman"/>
          <w:sz w:val="24"/>
          <w:szCs w:val="24"/>
        </w:rPr>
        <w:t>encaminha para deliberação da Câmara Municipal de Sorriso o s</w:t>
      </w:r>
      <w:r w:rsidRPr="00E00FC8">
        <w:rPr>
          <w:rFonts w:ascii="Times New Roman" w:hAnsi="Times New Roman" w:cs="Times New Roman"/>
          <w:sz w:val="24"/>
          <w:szCs w:val="24"/>
        </w:rPr>
        <w:t xml:space="preserve">eguinte 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Projeto </w:t>
      </w:r>
      <w:r w:rsidRPr="00E00FC8">
        <w:rPr>
          <w:rFonts w:ascii="Times New Roman" w:hAnsi="Times New Roman" w:cs="Times New Roman"/>
          <w:sz w:val="24"/>
          <w:szCs w:val="24"/>
        </w:rPr>
        <w:t>Lei Complementar:</w:t>
      </w: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9159B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</w:t>
      </w:r>
      <w:r w:rsidR="0089159B">
        <w:rPr>
          <w:rFonts w:ascii="Times New Roman" w:hAnsi="Times New Roman" w:cs="Times New Roman"/>
          <w:sz w:val="24"/>
          <w:szCs w:val="24"/>
        </w:rPr>
        <w:t>o Art. 1º da Lei Complementar nº 202, de 15 de outubro de 2014, passa a vigorar com a seguinte redação:</w:t>
      </w:r>
    </w:p>
    <w:p w:rsidR="0089159B" w:rsidRDefault="0089159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89159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159B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98B" w:rsidRPr="00E00FC8">
        <w:rPr>
          <w:rFonts w:ascii="Times New Roman" w:hAnsi="Times New Roman" w:cs="Times New Roman"/>
          <w:sz w:val="24"/>
          <w:szCs w:val="24"/>
        </w:rPr>
        <w:t>Fica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o 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autorizado 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a contratar </w:t>
      </w:r>
      <w:r w:rsidR="00E00FC8" w:rsidRPr="00E00F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0FC8" w:rsidRPr="00E00FC8">
        <w:rPr>
          <w:rFonts w:ascii="Times New Roman" w:hAnsi="Times New Roman" w:cs="Times New Roman"/>
          <w:sz w:val="24"/>
          <w:szCs w:val="24"/>
        </w:rPr>
        <w:t>0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duzentos</w:t>
      </w:r>
      <w:r>
        <w:rPr>
          <w:rFonts w:ascii="Times New Roman" w:hAnsi="Times New Roman" w:cs="Times New Roman"/>
          <w:sz w:val="24"/>
          <w:szCs w:val="24"/>
        </w:rPr>
        <w:t xml:space="preserve"> e quarenta</w:t>
      </w:r>
      <w:r w:rsidR="000D798B" w:rsidRPr="00E00FC8">
        <w:rPr>
          <w:rFonts w:ascii="Times New Roman" w:hAnsi="Times New Roman" w:cs="Times New Roman"/>
          <w:sz w:val="24"/>
          <w:szCs w:val="24"/>
        </w:rPr>
        <w:t>) professores 20 horas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(cento e </w:t>
      </w:r>
      <w:r>
        <w:rPr>
          <w:rFonts w:ascii="Times New Roman" w:hAnsi="Times New Roman" w:cs="Times New Roman"/>
          <w:sz w:val="24"/>
          <w:szCs w:val="24"/>
        </w:rPr>
        <w:t>vinte</w:t>
      </w:r>
      <w:r w:rsidR="000D798B" w:rsidRPr="00E00FC8">
        <w:rPr>
          <w:rFonts w:ascii="Times New Roman" w:hAnsi="Times New Roman" w:cs="Times New Roman"/>
          <w:sz w:val="24"/>
          <w:szCs w:val="24"/>
        </w:rPr>
        <w:t>)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professores </w:t>
      </w:r>
      <w:r w:rsidR="000D798B" w:rsidRPr="00E00FC8">
        <w:rPr>
          <w:rFonts w:ascii="Times New Roman" w:hAnsi="Times New Roman" w:cs="Times New Roman"/>
          <w:sz w:val="24"/>
          <w:szCs w:val="24"/>
        </w:rPr>
        <w:t>40 horas</w:t>
      </w:r>
      <w:proofErr w:type="gramStart"/>
      <w:r w:rsidR="00E00FC8" w:rsidRPr="00E00FC8">
        <w:rPr>
          <w:rFonts w:ascii="Times New Roman" w:hAnsi="Times New Roman" w:cs="Times New Roman"/>
          <w:sz w:val="24"/>
          <w:szCs w:val="24"/>
        </w:rPr>
        <w:t xml:space="preserve"> 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D798B" w:rsidRPr="00E00FC8">
        <w:rPr>
          <w:rFonts w:ascii="Times New Roman" w:hAnsi="Times New Roman" w:cs="Times New Roman"/>
          <w:sz w:val="24"/>
          <w:szCs w:val="24"/>
        </w:rPr>
        <w:t>e 1</w:t>
      </w:r>
      <w:r w:rsidR="00E00FC8" w:rsidRPr="00E00FC8">
        <w:rPr>
          <w:rFonts w:ascii="Times New Roman" w:hAnsi="Times New Roman" w:cs="Times New Roman"/>
          <w:sz w:val="24"/>
          <w:szCs w:val="24"/>
        </w:rPr>
        <w:t>8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dezoito</w:t>
      </w:r>
      <w:r w:rsidR="000D798B" w:rsidRPr="00E00FC8">
        <w:rPr>
          <w:rFonts w:ascii="Times New Roman" w:hAnsi="Times New Roman" w:cs="Times New Roman"/>
          <w:sz w:val="24"/>
          <w:szCs w:val="24"/>
        </w:rPr>
        <w:t>) motoristas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="000D798B" w:rsidRPr="00E00FC8">
        <w:rPr>
          <w:rFonts w:ascii="Times New Roman" w:hAnsi="Times New Roman" w:cs="Times New Roman"/>
          <w:sz w:val="24"/>
          <w:szCs w:val="24"/>
        </w:rPr>
        <w:t xml:space="preserve"> em caráter excepcional, para substituir as eventuais licenças de servidores da Secretaria Municipal de educação e Cultura pelo prazo de 01 (um) ano, prorrogável uma única vez por igual período, através de teste seletivo simplificado</w:t>
      </w:r>
      <w:r w:rsidR="00E00FC8" w:rsidRPr="00E00FC8">
        <w:rPr>
          <w:rFonts w:ascii="Times New Roman" w:hAnsi="Times New Roman" w:cs="Times New Roman"/>
          <w:sz w:val="24"/>
          <w:szCs w:val="24"/>
        </w:rPr>
        <w:t>, nos termos da Lei Complementar nº 187/2013.</w:t>
      </w: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D798B" w:rsidRPr="00E00FC8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FC8"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0D798B" w:rsidRPr="00E00FC8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Grosso.</w:t>
      </w: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DILCEU ROSSATO</w:t>
      </w:r>
    </w:p>
    <w:p w:rsidR="000D798B" w:rsidRPr="00E00FC8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798B" w:rsidRPr="00E00FC8">
        <w:rPr>
          <w:rFonts w:ascii="Times New Roman" w:hAnsi="Times New Roman" w:cs="Times New Roman"/>
          <w:sz w:val="24"/>
          <w:szCs w:val="24"/>
        </w:rPr>
        <w:t>Pre</w:t>
      </w:r>
      <w:r w:rsidRPr="00E00FC8">
        <w:rPr>
          <w:rFonts w:ascii="Times New Roman" w:hAnsi="Times New Roman" w:cs="Times New Roman"/>
          <w:sz w:val="24"/>
          <w:szCs w:val="24"/>
        </w:rPr>
        <w:t>feito Municipal</w:t>
      </w:r>
    </w:p>
    <w:p w:rsidR="009701FC" w:rsidRDefault="0097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01FC" w:rsidRPr="00390B62" w:rsidRDefault="009701FC" w:rsidP="009701FC">
      <w:pPr>
        <w:pStyle w:val="Ttulo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90B6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i w:val="0"/>
          <w:sz w:val="24"/>
          <w:szCs w:val="24"/>
        </w:rPr>
        <w:t>065</w:t>
      </w:r>
      <w:r w:rsidRPr="00390B62">
        <w:rPr>
          <w:rFonts w:ascii="Times New Roman" w:hAnsi="Times New Roman" w:cs="Times New Roman"/>
          <w:i w:val="0"/>
          <w:sz w:val="24"/>
          <w:szCs w:val="24"/>
        </w:rPr>
        <w:t>/2010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390B6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701FC" w:rsidRDefault="009701FC" w:rsidP="009701FC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01FC" w:rsidRPr="00390B62" w:rsidRDefault="009701FC" w:rsidP="009701FC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01FC" w:rsidRPr="00390B62" w:rsidRDefault="009701FC" w:rsidP="009701FC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9701FC" w:rsidRDefault="009701FC" w:rsidP="009701FC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01FC" w:rsidRPr="00390B62" w:rsidRDefault="009701FC" w:rsidP="009701FC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01FC" w:rsidRPr="00E00FC8" w:rsidRDefault="009701FC" w:rsidP="009701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0B62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Complementar que </w:t>
      </w:r>
      <w:r w:rsidRPr="00E00F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ltera o Art. 1º da Lei Complementar nº 202-2014 que a</w:t>
      </w:r>
      <w:r w:rsidRPr="00E00FC8">
        <w:rPr>
          <w:rFonts w:ascii="Times New Roman" w:hAnsi="Times New Roman" w:cs="Times New Roman"/>
          <w:sz w:val="24"/>
          <w:szCs w:val="24"/>
        </w:rPr>
        <w:t>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9701FC" w:rsidRPr="00390B62" w:rsidRDefault="009701FC" w:rsidP="009701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  <w:r>
        <w:t>Considerando a constante necessidade de substituição de professores afastados por motivo de saúde ou pessoal;</w:t>
      </w: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  <w:r>
        <w:t>Considerando a efetivação de alguns professores no cargo de 20 horas, ampliando o número de cargos nesta carga horária;</w:t>
      </w: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  <w:r>
        <w:t>Considerando o maior número de turmas, da educação Infantil e Ensino Fundamental I, no período vespertino;</w:t>
      </w: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  <w:r>
        <w:t>Considerando que o número de professores efetivos 20 horas é cinco vezes maior em relação aos efetivos 40 horas;</w:t>
      </w: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  <w:r>
        <w:t>Considerando que o limite autorizado de contratação de professores 20 horas está sendo atingido;</w:t>
      </w: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  <w:r>
        <w:t xml:space="preserve">Considerando a necessidade da Secretaria de Educação em possuir um cadastro de reserva nas diferentes áreas e carga horária para suprir as necessidades acima citadas, encaminhamos o presente Projeto de Lei Complementar para o qual solicitamos o apoio </w:t>
      </w:r>
      <w:proofErr w:type="gramStart"/>
      <w:r>
        <w:t>dos nobre</w:t>
      </w:r>
      <w:proofErr w:type="gramEnd"/>
      <w:r>
        <w:t xml:space="preserve"> Vereadores na aprovação do mesmos para atender  a demanda excepcional da Secretaria.</w:t>
      </w:r>
    </w:p>
    <w:p w:rsidR="009701FC" w:rsidRDefault="009701FC" w:rsidP="009701FC">
      <w:pPr>
        <w:pStyle w:val="NormalWeb"/>
        <w:spacing w:before="0" w:beforeAutospacing="0" w:after="0" w:afterAutospacing="0"/>
        <w:ind w:firstLine="1418"/>
        <w:jc w:val="both"/>
      </w:pPr>
    </w:p>
    <w:p w:rsidR="009701FC" w:rsidRPr="00390B62" w:rsidRDefault="009701FC" w:rsidP="009701FC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390B62">
        <w:rPr>
          <w:szCs w:val="24"/>
        </w:rPr>
        <w:t>Aproveitamos a oportunidade para reiterar a Vossas Excelências nossas estimas de elevado apreço e consideração.</w:t>
      </w:r>
    </w:p>
    <w:p w:rsidR="009701FC" w:rsidRPr="00390B62" w:rsidRDefault="009701FC" w:rsidP="009701F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9701FC" w:rsidRPr="00390B62" w:rsidRDefault="009701FC" w:rsidP="009701F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701FC" w:rsidRPr="00390B62" w:rsidRDefault="009701FC" w:rsidP="009701F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701FC" w:rsidRPr="00390B62" w:rsidRDefault="009701FC" w:rsidP="009701F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90B62">
        <w:rPr>
          <w:b/>
          <w:szCs w:val="24"/>
        </w:rPr>
        <w:t>DILCEU ROSSATO</w:t>
      </w:r>
    </w:p>
    <w:p w:rsidR="009701FC" w:rsidRPr="00390B62" w:rsidRDefault="009701FC" w:rsidP="00970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B62">
        <w:rPr>
          <w:rFonts w:ascii="Times New Roman" w:hAnsi="Times New Roman" w:cs="Times New Roman"/>
          <w:sz w:val="24"/>
          <w:szCs w:val="24"/>
        </w:rPr>
        <w:t>Prefeito Municipal</w:t>
      </w:r>
    </w:p>
    <w:p w:rsidR="009701FC" w:rsidRDefault="009701FC" w:rsidP="009701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01FC" w:rsidRPr="00390B62" w:rsidRDefault="009701FC" w:rsidP="009701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 o</w:t>
      </w:r>
      <w:r w:rsidRPr="00390B62">
        <w:rPr>
          <w:rFonts w:ascii="Times New Roman" w:hAnsi="Times New Roman" w:cs="Times New Roman"/>
          <w:bCs/>
          <w:sz w:val="24"/>
          <w:szCs w:val="24"/>
        </w:rPr>
        <w:t xml:space="preserve"> Senhor</w:t>
      </w:r>
    </w:p>
    <w:p w:rsidR="009701FC" w:rsidRPr="00390B62" w:rsidRDefault="009701FC" w:rsidP="00970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9701FC" w:rsidRPr="00390B62" w:rsidRDefault="009701FC" w:rsidP="009701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9701FC" w:rsidRPr="00390B62" w:rsidRDefault="009701FC" w:rsidP="00970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62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9701FC" w:rsidRPr="00390B62" w:rsidSect="009701FC">
      <w:pgSz w:w="11906" w:h="16838"/>
      <w:pgMar w:top="2552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8B"/>
    <w:rsid w:val="00025F4F"/>
    <w:rsid w:val="000D798B"/>
    <w:rsid w:val="000E7A21"/>
    <w:rsid w:val="00127458"/>
    <w:rsid w:val="001E7A25"/>
    <w:rsid w:val="00390B62"/>
    <w:rsid w:val="004007B7"/>
    <w:rsid w:val="0040086A"/>
    <w:rsid w:val="004C5AE8"/>
    <w:rsid w:val="00532629"/>
    <w:rsid w:val="00567C77"/>
    <w:rsid w:val="005A1955"/>
    <w:rsid w:val="005D78B9"/>
    <w:rsid w:val="00652DBB"/>
    <w:rsid w:val="006D1E3E"/>
    <w:rsid w:val="006D2E65"/>
    <w:rsid w:val="007651AC"/>
    <w:rsid w:val="007B780A"/>
    <w:rsid w:val="0089159B"/>
    <w:rsid w:val="00900741"/>
    <w:rsid w:val="00943EBE"/>
    <w:rsid w:val="009701FC"/>
    <w:rsid w:val="009E7F30"/>
    <w:rsid w:val="00AE3660"/>
    <w:rsid w:val="00BB31DB"/>
    <w:rsid w:val="00BC3A42"/>
    <w:rsid w:val="00C11CEE"/>
    <w:rsid w:val="00C9392D"/>
    <w:rsid w:val="00D24410"/>
    <w:rsid w:val="00E00FC8"/>
    <w:rsid w:val="00E2052E"/>
    <w:rsid w:val="00ED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2014-10-13T15:44:00Z</cp:lastPrinted>
  <dcterms:created xsi:type="dcterms:W3CDTF">2015-06-10T14:47:00Z</dcterms:created>
  <dcterms:modified xsi:type="dcterms:W3CDTF">2015-06-10T14:49:00Z</dcterms:modified>
</cp:coreProperties>
</file>