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2A" w:rsidRDefault="00AD4E2A" w:rsidP="00AD4E2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DE REDAÇÃO FINAL DA COMISSÃO DE JUSTIÇA E REDAÇÃO</w:t>
      </w:r>
    </w:p>
    <w:p w:rsidR="00AD4E2A" w:rsidRDefault="00AD4E2A" w:rsidP="00AD4E2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D4E2A" w:rsidRDefault="00AD4E2A" w:rsidP="00AD4E2A">
      <w:pPr>
        <w:pStyle w:val="Recuodecorpodetexto3"/>
        <w:ind w:left="0" w:firstLine="0"/>
        <w:jc w:val="center"/>
        <w:rPr>
          <w:b/>
          <w:sz w:val="24"/>
        </w:rPr>
      </w:pPr>
    </w:p>
    <w:p w:rsidR="00AD4E2A" w:rsidRDefault="00AD4E2A" w:rsidP="00AD4E2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4E2A" w:rsidRDefault="00AD4E2A" w:rsidP="00AD4E2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4E2A" w:rsidRDefault="00AD4E2A" w:rsidP="00AD4E2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604C5" w:rsidRPr="009604C5">
        <w:rPr>
          <w:b/>
          <w:i w:val="0"/>
        </w:rPr>
        <w:t>118/2015.</w:t>
      </w:r>
    </w:p>
    <w:p w:rsidR="00AD4E2A" w:rsidRDefault="00AD4E2A" w:rsidP="00AD4E2A">
      <w:pPr>
        <w:rPr>
          <w:sz w:val="24"/>
          <w:szCs w:val="24"/>
        </w:rPr>
      </w:pPr>
    </w:p>
    <w:p w:rsidR="00AD4E2A" w:rsidRDefault="00AD4E2A" w:rsidP="00AD4E2A">
      <w:pPr>
        <w:rPr>
          <w:sz w:val="24"/>
          <w:szCs w:val="24"/>
        </w:rPr>
      </w:pPr>
    </w:p>
    <w:p w:rsidR="00AD4E2A" w:rsidRDefault="00AD4E2A" w:rsidP="00AD4E2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</w:t>
      </w:r>
      <w:r w:rsidR="000B3B0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/06/2015.</w:t>
      </w:r>
    </w:p>
    <w:p w:rsidR="00AD4E2A" w:rsidRDefault="00AD4E2A" w:rsidP="00AD4E2A">
      <w:pPr>
        <w:jc w:val="both"/>
        <w:rPr>
          <w:sz w:val="24"/>
          <w:szCs w:val="24"/>
        </w:rPr>
      </w:pPr>
    </w:p>
    <w:p w:rsidR="00AD4E2A" w:rsidRDefault="00AD4E2A" w:rsidP="00AD4E2A">
      <w:pPr>
        <w:jc w:val="both"/>
        <w:rPr>
          <w:sz w:val="24"/>
          <w:szCs w:val="24"/>
        </w:rPr>
      </w:pPr>
    </w:p>
    <w:p w:rsidR="00AD4E2A" w:rsidRDefault="00AD4E2A" w:rsidP="00AD4E2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AD4E2A">
        <w:rPr>
          <w:bCs/>
          <w:sz w:val="24"/>
          <w:szCs w:val="24"/>
        </w:rPr>
        <w:t>PROJETO DE LEI Nº 0</w:t>
      </w:r>
      <w:r>
        <w:rPr>
          <w:bCs/>
          <w:sz w:val="24"/>
          <w:szCs w:val="24"/>
        </w:rPr>
        <w:t>26</w:t>
      </w:r>
      <w:r w:rsidRPr="00AD4E2A">
        <w:rPr>
          <w:bCs/>
          <w:sz w:val="24"/>
          <w:szCs w:val="24"/>
        </w:rPr>
        <w:t>/2015</w:t>
      </w:r>
      <w:r>
        <w:rPr>
          <w:b/>
          <w:bCs/>
          <w:sz w:val="24"/>
          <w:szCs w:val="24"/>
        </w:rPr>
        <w:t>.</w:t>
      </w:r>
    </w:p>
    <w:p w:rsidR="00AD4E2A" w:rsidRDefault="00AD4E2A" w:rsidP="00AD4E2A">
      <w:pPr>
        <w:jc w:val="both"/>
        <w:rPr>
          <w:b/>
          <w:bCs/>
          <w:sz w:val="24"/>
          <w:szCs w:val="24"/>
        </w:rPr>
      </w:pPr>
    </w:p>
    <w:p w:rsidR="00AD4E2A" w:rsidRDefault="00AD4E2A" w:rsidP="00AD4E2A">
      <w:pPr>
        <w:jc w:val="both"/>
        <w:rPr>
          <w:sz w:val="24"/>
          <w:szCs w:val="24"/>
        </w:rPr>
      </w:pPr>
    </w:p>
    <w:p w:rsidR="00AD4E2A" w:rsidRDefault="00AD4E2A" w:rsidP="00AD4E2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990630">
        <w:rPr>
          <w:sz w:val="24"/>
          <w:szCs w:val="24"/>
        </w:rPr>
        <w:t>Autoriza o Poder Executivo Municipal a celebrar Termo de Cessão de Uso do</w:t>
      </w:r>
      <w:r w:rsidRPr="00990630">
        <w:rPr>
          <w:rStyle w:val="apple-converted-space"/>
          <w:color w:val="444444"/>
          <w:sz w:val="24"/>
        </w:rPr>
        <w:t> </w:t>
      </w:r>
      <w:r w:rsidRPr="00990630">
        <w:rPr>
          <w:color w:val="000000"/>
          <w:sz w:val="24"/>
          <w:szCs w:val="24"/>
        </w:rPr>
        <w:t>Auditório “</w:t>
      </w:r>
      <w:r w:rsidRPr="00990630">
        <w:rPr>
          <w:sz w:val="24"/>
          <w:szCs w:val="24"/>
        </w:rPr>
        <w:t>Flor da Soja</w:t>
      </w:r>
      <w:r w:rsidRPr="00990630">
        <w:rPr>
          <w:color w:val="000000"/>
          <w:sz w:val="24"/>
          <w:szCs w:val="24"/>
        </w:rPr>
        <w:t xml:space="preserve">” </w:t>
      </w:r>
      <w:r w:rsidRPr="00990630">
        <w:rPr>
          <w:sz w:val="24"/>
          <w:szCs w:val="24"/>
        </w:rPr>
        <w:t>e dá outras providências.</w:t>
      </w:r>
    </w:p>
    <w:p w:rsidR="00AD4E2A" w:rsidRDefault="00AD4E2A" w:rsidP="00AD4E2A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AD4E2A" w:rsidRDefault="00AD4E2A" w:rsidP="00AD4E2A">
      <w:pPr>
        <w:jc w:val="both"/>
        <w:rPr>
          <w:rFonts w:eastAsia="Arial Unicode MS"/>
          <w:bCs/>
          <w:sz w:val="24"/>
          <w:szCs w:val="24"/>
        </w:rPr>
      </w:pPr>
    </w:p>
    <w:p w:rsidR="00AD4E2A" w:rsidRDefault="00AD4E2A" w:rsidP="00AD4E2A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AD4E2A">
        <w:rPr>
          <w:sz w:val="24"/>
          <w:szCs w:val="24"/>
        </w:rPr>
        <w:t>VERGILIO DALS</w:t>
      </w:r>
      <w:r w:rsidR="009604C5">
        <w:rPr>
          <w:sz w:val="24"/>
          <w:szCs w:val="24"/>
        </w:rPr>
        <w:t>Ó</w:t>
      </w:r>
      <w:r w:rsidRPr="00AD4E2A">
        <w:rPr>
          <w:sz w:val="24"/>
          <w:szCs w:val="24"/>
        </w:rPr>
        <w:t>QUIO</w:t>
      </w:r>
      <w:r>
        <w:rPr>
          <w:sz w:val="24"/>
          <w:szCs w:val="24"/>
        </w:rPr>
        <w:t>.</w:t>
      </w:r>
    </w:p>
    <w:p w:rsidR="00AD4E2A" w:rsidRDefault="00AD4E2A" w:rsidP="00AD4E2A">
      <w:pPr>
        <w:pStyle w:val="Recuodecorpodetexto2"/>
        <w:ind w:left="0"/>
        <w:rPr>
          <w:sz w:val="24"/>
          <w:szCs w:val="24"/>
        </w:rPr>
      </w:pPr>
    </w:p>
    <w:p w:rsidR="00AD4E2A" w:rsidRDefault="00AD4E2A" w:rsidP="00AD4E2A">
      <w:pPr>
        <w:pStyle w:val="Recuodecorpodetexto2"/>
        <w:ind w:left="0"/>
        <w:rPr>
          <w:b/>
          <w:sz w:val="24"/>
          <w:szCs w:val="24"/>
        </w:rPr>
      </w:pPr>
    </w:p>
    <w:p w:rsidR="00AD4E2A" w:rsidRDefault="00AD4E2A" w:rsidP="00AD4E2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nº </w:t>
      </w:r>
      <w:bookmarkStart w:id="0" w:name="_GoBack"/>
      <w:bookmarkEnd w:id="0"/>
      <w:r>
        <w:rPr>
          <w:bCs/>
          <w:sz w:val="24"/>
          <w:szCs w:val="24"/>
        </w:rPr>
        <w:t xml:space="preserve">026/2015, e em consonância com a Emenda Modificativa nº 01, recomendamos a tramitação do Projeto </w:t>
      </w:r>
      <w:r w:rsidR="00A563B5">
        <w:rPr>
          <w:bCs/>
          <w:sz w:val="24"/>
          <w:szCs w:val="24"/>
        </w:rPr>
        <w:t xml:space="preserve">de Lei </w:t>
      </w:r>
      <w:r>
        <w:rPr>
          <w:bCs/>
          <w:sz w:val="24"/>
          <w:szCs w:val="24"/>
        </w:rPr>
        <w:t xml:space="preserve">em questão em Plenário. Assim sendo, votam favoravelmente o </w:t>
      </w:r>
      <w:r w:rsidR="009604C5">
        <w:rPr>
          <w:bCs/>
          <w:sz w:val="24"/>
          <w:szCs w:val="24"/>
        </w:rPr>
        <w:t>Relator, Vereador Vergilio Dalsó</w:t>
      </w:r>
      <w:r>
        <w:rPr>
          <w:bCs/>
          <w:sz w:val="24"/>
          <w:szCs w:val="24"/>
        </w:rPr>
        <w:t>quio, bem como o Pre</w:t>
      </w:r>
      <w:r>
        <w:rPr>
          <w:sz w:val="24"/>
          <w:szCs w:val="24"/>
        </w:rPr>
        <w:t>sidente, Vereador Bruno Stellato e o Membro, Vereador Marlon Zanella.</w:t>
      </w:r>
    </w:p>
    <w:p w:rsidR="00AD4E2A" w:rsidRDefault="00AD4E2A" w:rsidP="00AD4E2A">
      <w:pPr>
        <w:jc w:val="both"/>
        <w:rPr>
          <w:bCs/>
          <w:sz w:val="24"/>
          <w:szCs w:val="24"/>
          <w:u w:val="single"/>
        </w:rPr>
      </w:pPr>
      <w:r>
        <w:rPr>
          <w:rFonts w:eastAsia="Arial Unicode MS"/>
          <w:bCs/>
          <w:sz w:val="24"/>
          <w:szCs w:val="24"/>
        </w:rPr>
        <w:t xml:space="preserve"> </w:t>
      </w:r>
    </w:p>
    <w:p w:rsidR="00AD4E2A" w:rsidRDefault="00AD4E2A" w:rsidP="00AD4E2A">
      <w:pPr>
        <w:jc w:val="both"/>
        <w:rPr>
          <w:bCs/>
          <w:sz w:val="24"/>
          <w:szCs w:val="24"/>
          <w:u w:val="single"/>
        </w:rPr>
      </w:pPr>
    </w:p>
    <w:p w:rsidR="00A563B5" w:rsidRDefault="00A563B5" w:rsidP="00AD4E2A">
      <w:pPr>
        <w:jc w:val="both"/>
        <w:rPr>
          <w:bCs/>
          <w:sz w:val="24"/>
          <w:szCs w:val="24"/>
          <w:u w:val="single"/>
        </w:rPr>
      </w:pPr>
    </w:p>
    <w:p w:rsidR="00AD4E2A" w:rsidRDefault="00AD4E2A" w:rsidP="00AD4E2A">
      <w:pPr>
        <w:jc w:val="both"/>
        <w:rPr>
          <w:bCs/>
          <w:sz w:val="24"/>
          <w:szCs w:val="24"/>
          <w:u w:val="single"/>
        </w:rPr>
      </w:pPr>
    </w:p>
    <w:p w:rsidR="00AD4E2A" w:rsidRDefault="00AD4E2A" w:rsidP="00AD4E2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D4E2A" w:rsidTr="00AD4E2A">
        <w:trPr>
          <w:jc w:val="center"/>
        </w:trPr>
        <w:tc>
          <w:tcPr>
            <w:tcW w:w="2828" w:type="dxa"/>
            <w:hideMark/>
          </w:tcPr>
          <w:p w:rsidR="00AD4E2A" w:rsidRDefault="00AD4E2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D4E2A" w:rsidRDefault="00AD4E2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D4E2A" w:rsidRDefault="00AD4E2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</w:t>
            </w:r>
            <w:r w:rsidR="009604C5">
              <w:rPr>
                <w:b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>QUIO</w:t>
            </w:r>
          </w:p>
          <w:p w:rsidR="00AD4E2A" w:rsidRDefault="00AD4E2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D4E2A" w:rsidRDefault="00AD4E2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D4E2A" w:rsidRDefault="00AD4E2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D4E2A" w:rsidRDefault="00AD4E2A" w:rsidP="00AD4E2A"/>
    <w:p w:rsidR="00065486" w:rsidRDefault="00065486"/>
    <w:sectPr w:rsidR="00065486" w:rsidSect="00AD4E2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4E2A"/>
    <w:rsid w:val="00065486"/>
    <w:rsid w:val="000B3B0F"/>
    <w:rsid w:val="009604C5"/>
    <w:rsid w:val="00A563B5"/>
    <w:rsid w:val="00A65DDE"/>
    <w:rsid w:val="00AD4E2A"/>
    <w:rsid w:val="00B15796"/>
    <w:rsid w:val="00E8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D4E2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D4E2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4E2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D4E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4E2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4E2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4E2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4E2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D4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614</Characters>
  <Application>Microsoft Office Word</Application>
  <DocSecurity>0</DocSecurity>
  <Lines>5</Lines>
  <Paragraphs>1</Paragraphs>
  <ScaleCrop>false</ScaleCrop>
  <Company>***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2015-06-22T18:58:00Z</dcterms:created>
  <dcterms:modified xsi:type="dcterms:W3CDTF">2015-06-22T18:59:00Z</dcterms:modified>
</cp:coreProperties>
</file>