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50541D" w:rsidRDefault="00001DA9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3822FD" w:rsidRPr="005054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D798B" w:rsidRPr="0050541D">
        <w:rPr>
          <w:rFonts w:ascii="Times New Roman" w:hAnsi="Times New Roman" w:cs="Times New Roman"/>
          <w:b/>
          <w:bCs/>
          <w:sz w:val="24"/>
          <w:szCs w:val="24"/>
        </w:rPr>
        <w:t>LEI COMPLEMENTAR Nº</w:t>
      </w:r>
      <w:r w:rsidR="00E04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72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54729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E04C04" w:rsidRDefault="00E04C04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C04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01DA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de julho de 2015.</w:t>
      </w:r>
    </w:p>
    <w:p w:rsidR="003D230F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50541D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por tempo determinado para atender a necessidade temporária de excepcional interesse público, nos termos do Art. 37, IX da Constituição Federal, </w:t>
      </w:r>
      <w:r w:rsidRPr="0050541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Pr="00983B6A" w:rsidRDefault="00001DA9" w:rsidP="00001DA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B6A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983B6A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E8537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0541D">
        <w:rPr>
          <w:b/>
          <w:bCs/>
          <w:sz w:val="24"/>
          <w:szCs w:val="24"/>
        </w:rPr>
        <w:t>Art. 1º</w:t>
      </w:r>
      <w:r w:rsidRPr="0050541D">
        <w:rPr>
          <w:sz w:val="24"/>
          <w:szCs w:val="24"/>
        </w:rPr>
        <w:t xml:space="preserve"> </w:t>
      </w:r>
      <w:r w:rsidR="0050541D" w:rsidRPr="0050541D">
        <w:rPr>
          <w:bCs/>
          <w:sz w:val="24"/>
          <w:szCs w:val="24"/>
        </w:rPr>
        <w:t>Para atender a necessid</w:t>
      </w:r>
      <w:r w:rsidR="009B0B52">
        <w:rPr>
          <w:bCs/>
          <w:sz w:val="24"/>
          <w:szCs w:val="24"/>
        </w:rPr>
        <w:t xml:space="preserve">ade </w:t>
      </w:r>
      <w:r w:rsidR="0026253F">
        <w:rPr>
          <w:bCs/>
          <w:sz w:val="24"/>
          <w:szCs w:val="24"/>
        </w:rPr>
        <w:t>de</w:t>
      </w:r>
      <w:r w:rsidR="009B0B52">
        <w:rPr>
          <w:bCs/>
          <w:sz w:val="24"/>
          <w:szCs w:val="24"/>
        </w:rPr>
        <w:t xml:space="preserve"> preenchimento de cargos do</w:t>
      </w:r>
      <w:r w:rsidR="0050541D" w:rsidRPr="0050541D">
        <w:rPr>
          <w:bCs/>
          <w:sz w:val="24"/>
          <w:szCs w:val="24"/>
        </w:rPr>
        <w:t xml:space="preserve"> </w:t>
      </w:r>
      <w:r w:rsidR="009B0B52">
        <w:rPr>
          <w:bCs/>
          <w:sz w:val="24"/>
          <w:szCs w:val="24"/>
        </w:rPr>
        <w:t>P</w:t>
      </w:r>
      <w:r w:rsidR="0050541D" w:rsidRPr="0050541D">
        <w:rPr>
          <w:bCs/>
          <w:sz w:val="24"/>
          <w:szCs w:val="24"/>
        </w:rPr>
        <w:t xml:space="preserve">rograma </w:t>
      </w:r>
      <w:r w:rsidR="009B0B52">
        <w:rPr>
          <w:bCs/>
          <w:sz w:val="24"/>
          <w:szCs w:val="24"/>
        </w:rPr>
        <w:t>Saúde da Família - PSF</w:t>
      </w:r>
      <w:r w:rsidR="0050541D" w:rsidRPr="0050541D">
        <w:rPr>
          <w:bCs/>
          <w:sz w:val="24"/>
          <w:szCs w:val="24"/>
        </w:rPr>
        <w:t>, a administração pública municipal de Sorriso fica autorizada a contratar</w:t>
      </w:r>
      <w:r w:rsidR="00E6318C">
        <w:rPr>
          <w:bCs/>
          <w:sz w:val="24"/>
          <w:szCs w:val="24"/>
        </w:rPr>
        <w:t xml:space="preserve"> </w:t>
      </w:r>
      <w:r w:rsidR="00E6318C" w:rsidRPr="00E00FC8">
        <w:rPr>
          <w:sz w:val="24"/>
          <w:szCs w:val="24"/>
        </w:rPr>
        <w:t>em caráter excepcional,</w:t>
      </w:r>
      <w:r w:rsidR="0050541D" w:rsidRPr="0050541D">
        <w:rPr>
          <w:bCs/>
          <w:sz w:val="24"/>
          <w:szCs w:val="24"/>
        </w:rPr>
        <w:t xml:space="preserve"> </w:t>
      </w:r>
      <w:r w:rsidR="00006EFF">
        <w:rPr>
          <w:bCs/>
          <w:sz w:val="24"/>
          <w:szCs w:val="24"/>
        </w:rPr>
        <w:t xml:space="preserve">15 (quinze) médicos </w:t>
      </w:r>
      <w:r w:rsidR="009B0B52">
        <w:rPr>
          <w:bCs/>
          <w:sz w:val="24"/>
          <w:szCs w:val="24"/>
        </w:rPr>
        <w:t>clínico</w:t>
      </w:r>
      <w:r w:rsidR="00006EFF">
        <w:rPr>
          <w:bCs/>
          <w:sz w:val="24"/>
          <w:szCs w:val="24"/>
        </w:rPr>
        <w:t>s</w:t>
      </w:r>
      <w:r w:rsidR="009B0B52">
        <w:rPr>
          <w:bCs/>
          <w:sz w:val="24"/>
          <w:szCs w:val="24"/>
        </w:rPr>
        <w:t xml:space="preserve"> gera</w:t>
      </w:r>
      <w:r w:rsidR="00006EFF">
        <w:rPr>
          <w:bCs/>
          <w:sz w:val="24"/>
          <w:szCs w:val="24"/>
        </w:rPr>
        <w:t>is</w:t>
      </w:r>
      <w:r w:rsidR="00BC7120">
        <w:rPr>
          <w:bCs/>
          <w:sz w:val="24"/>
          <w:szCs w:val="24"/>
        </w:rPr>
        <w:t xml:space="preserve"> - 40h</w:t>
      </w:r>
      <w:r w:rsidR="00006EFF">
        <w:rPr>
          <w:bCs/>
          <w:sz w:val="24"/>
          <w:szCs w:val="24"/>
        </w:rPr>
        <w:t>,</w:t>
      </w:r>
      <w:r w:rsidR="00E6318C">
        <w:rPr>
          <w:bCs/>
          <w:sz w:val="24"/>
          <w:szCs w:val="24"/>
        </w:rPr>
        <w:t xml:space="preserve"> </w:t>
      </w:r>
      <w:r w:rsidR="00006EFF">
        <w:rPr>
          <w:bCs/>
          <w:sz w:val="24"/>
          <w:szCs w:val="24"/>
        </w:rPr>
        <w:t xml:space="preserve"> </w:t>
      </w:r>
      <w:r w:rsidR="00E63CAF" w:rsidRPr="00E00FC8">
        <w:rPr>
          <w:sz w:val="24"/>
          <w:szCs w:val="24"/>
        </w:rPr>
        <w:t>pelo prazo de 01 (um) ano, prorrogável uma única vez por igual período, através de teste seletivo simplificado, nos termos da Lei Complementar nº 187/2013</w:t>
      </w:r>
      <w:r w:rsidR="00E63CAF">
        <w:rPr>
          <w:sz w:val="24"/>
          <w:szCs w:val="24"/>
        </w:rPr>
        <w:t>.</w:t>
      </w:r>
    </w:p>
    <w:p w:rsidR="000D798B" w:rsidRPr="000D798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0D798B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798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D359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0D798B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1DA9">
        <w:rPr>
          <w:rFonts w:ascii="Times New Roman" w:hAnsi="Times New Roman" w:cs="Times New Roman"/>
          <w:sz w:val="24"/>
          <w:szCs w:val="24"/>
        </w:rPr>
        <w:t>Câmara Municipal de Sorr</w:t>
      </w:r>
      <w:r w:rsidR="00CB566E">
        <w:rPr>
          <w:rFonts w:ascii="Times New Roman" w:hAnsi="Times New Roman" w:cs="Times New Roman"/>
          <w:sz w:val="24"/>
          <w:szCs w:val="24"/>
        </w:rPr>
        <w:t>iso, Estado de Mato Grosso, em 14</w:t>
      </w:r>
      <w:r w:rsidRPr="00001DA9">
        <w:rPr>
          <w:rFonts w:ascii="Times New Roman" w:hAnsi="Times New Roman" w:cs="Times New Roman"/>
          <w:sz w:val="24"/>
          <w:szCs w:val="24"/>
        </w:rPr>
        <w:t xml:space="preserve"> de ju</w:t>
      </w:r>
      <w:r w:rsidR="00CB566E">
        <w:rPr>
          <w:rFonts w:ascii="Times New Roman" w:hAnsi="Times New Roman" w:cs="Times New Roman"/>
          <w:sz w:val="24"/>
          <w:szCs w:val="24"/>
        </w:rPr>
        <w:t>l</w:t>
      </w:r>
      <w:r w:rsidRPr="00001DA9">
        <w:rPr>
          <w:rFonts w:ascii="Times New Roman" w:hAnsi="Times New Roman" w:cs="Times New Roman"/>
          <w:sz w:val="24"/>
          <w:szCs w:val="24"/>
        </w:rPr>
        <w:t>ho de 2015.</w:t>
      </w: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01DA9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DA9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001DA9" w:rsidRPr="00001DA9" w:rsidSect="00001DA9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01DA9"/>
    <w:rsid w:val="00006EFF"/>
    <w:rsid w:val="00037E84"/>
    <w:rsid w:val="00054729"/>
    <w:rsid w:val="00056A6A"/>
    <w:rsid w:val="00085773"/>
    <w:rsid w:val="00090DAA"/>
    <w:rsid w:val="000A1BD0"/>
    <w:rsid w:val="000C3619"/>
    <w:rsid w:val="000D798B"/>
    <w:rsid w:val="000E7A21"/>
    <w:rsid w:val="00127458"/>
    <w:rsid w:val="001D4526"/>
    <w:rsid w:val="001E53DB"/>
    <w:rsid w:val="001E7A25"/>
    <w:rsid w:val="0026253F"/>
    <w:rsid w:val="00374CF1"/>
    <w:rsid w:val="003822FD"/>
    <w:rsid w:val="003D230F"/>
    <w:rsid w:val="003F4D12"/>
    <w:rsid w:val="0040086A"/>
    <w:rsid w:val="00412FA0"/>
    <w:rsid w:val="004F0B5A"/>
    <w:rsid w:val="0050541D"/>
    <w:rsid w:val="005D78B9"/>
    <w:rsid w:val="00652DBB"/>
    <w:rsid w:val="00671C13"/>
    <w:rsid w:val="006D1E3E"/>
    <w:rsid w:val="006D2E65"/>
    <w:rsid w:val="00810958"/>
    <w:rsid w:val="00867C59"/>
    <w:rsid w:val="008F63A1"/>
    <w:rsid w:val="009B0B52"/>
    <w:rsid w:val="009E7F30"/>
    <w:rsid w:val="00A453AC"/>
    <w:rsid w:val="00B27AEC"/>
    <w:rsid w:val="00BC3A42"/>
    <w:rsid w:val="00BC7120"/>
    <w:rsid w:val="00CB566E"/>
    <w:rsid w:val="00CD26B6"/>
    <w:rsid w:val="00D06381"/>
    <w:rsid w:val="00D24410"/>
    <w:rsid w:val="00D3599B"/>
    <w:rsid w:val="00D91464"/>
    <w:rsid w:val="00DF16DB"/>
    <w:rsid w:val="00E00408"/>
    <w:rsid w:val="00E04C04"/>
    <w:rsid w:val="00E4021A"/>
    <w:rsid w:val="00E6318C"/>
    <w:rsid w:val="00E63CAF"/>
    <w:rsid w:val="00E85374"/>
    <w:rsid w:val="00F65970"/>
    <w:rsid w:val="00FB72C7"/>
    <w:rsid w:val="00FE2724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054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541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1D452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D4526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5</cp:revision>
  <cp:lastPrinted>2015-07-10T15:35:00Z</cp:lastPrinted>
  <dcterms:created xsi:type="dcterms:W3CDTF">2015-07-13T12:07:00Z</dcterms:created>
  <dcterms:modified xsi:type="dcterms:W3CDTF">2015-07-14T13:15:00Z</dcterms:modified>
</cp:coreProperties>
</file>