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08" w:rsidRPr="00126EA6" w:rsidRDefault="00A62808" w:rsidP="00126EA6">
      <w:pPr>
        <w:pStyle w:val="Ttulo1"/>
        <w:ind w:right="-1"/>
        <w:rPr>
          <w:rFonts w:ascii="Times New Roman" w:hAnsi="Times New Roman" w:cs="Times New Roman"/>
          <w:sz w:val="24"/>
          <w:szCs w:val="24"/>
        </w:rPr>
      </w:pPr>
      <w:r w:rsidRPr="00126EA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26EA6" w:rsidRPr="00126EA6">
        <w:rPr>
          <w:rFonts w:ascii="Times New Roman" w:hAnsi="Times New Roman" w:cs="Times New Roman"/>
          <w:sz w:val="24"/>
          <w:szCs w:val="24"/>
        </w:rPr>
        <w:t>299</w:t>
      </w:r>
      <w:r w:rsidRPr="00126EA6">
        <w:rPr>
          <w:rFonts w:ascii="Times New Roman" w:hAnsi="Times New Roman" w:cs="Times New Roman"/>
          <w:sz w:val="24"/>
          <w:szCs w:val="24"/>
        </w:rPr>
        <w:t>/2015</w:t>
      </w:r>
    </w:p>
    <w:p w:rsidR="00A62808" w:rsidRPr="00126EA6" w:rsidRDefault="00A62808" w:rsidP="00126EA6">
      <w:pPr>
        <w:pStyle w:val="Recuodecorpodetexto"/>
        <w:ind w:left="3402" w:right="-1" w:firstLine="0"/>
        <w:rPr>
          <w:szCs w:val="24"/>
        </w:rPr>
      </w:pPr>
    </w:p>
    <w:p w:rsidR="00A62808" w:rsidRPr="00126EA6" w:rsidRDefault="00A62808" w:rsidP="00126EA6">
      <w:pPr>
        <w:pStyle w:val="Recuodecorpodetexto"/>
        <w:ind w:left="3402" w:right="-1" w:firstLine="0"/>
        <w:rPr>
          <w:szCs w:val="24"/>
        </w:rPr>
      </w:pPr>
    </w:p>
    <w:p w:rsidR="00A62808" w:rsidRPr="00126EA6" w:rsidRDefault="00522EC4" w:rsidP="00126EA6">
      <w:pPr>
        <w:pStyle w:val="Recuodecorpodetexto"/>
        <w:ind w:left="3402" w:right="-1" w:firstLine="0"/>
        <w:rPr>
          <w:szCs w:val="24"/>
        </w:rPr>
      </w:pPr>
      <w:r w:rsidRPr="00126EA6">
        <w:rPr>
          <w:szCs w:val="24"/>
        </w:rPr>
        <w:t>INDICAMOS</w:t>
      </w:r>
      <w:r w:rsidR="00A62808" w:rsidRPr="00126EA6">
        <w:rPr>
          <w:szCs w:val="24"/>
        </w:rPr>
        <w:t xml:space="preserve"> A REFORMA DOS BANHEIROS E</w:t>
      </w:r>
      <w:r w:rsidRPr="00126EA6">
        <w:rPr>
          <w:szCs w:val="24"/>
        </w:rPr>
        <w:t xml:space="preserve"> DO</w:t>
      </w:r>
      <w:r w:rsidR="00A62808" w:rsidRPr="00126EA6">
        <w:rPr>
          <w:szCs w:val="24"/>
        </w:rPr>
        <w:t xml:space="preserve"> ALAMBRADO DA QUADRA DO BAIRRO UNIÃO</w:t>
      </w:r>
      <w:r w:rsidR="00126EA6">
        <w:rPr>
          <w:szCs w:val="24"/>
        </w:rPr>
        <w:t>.</w:t>
      </w:r>
    </w:p>
    <w:p w:rsidR="00A62808" w:rsidRPr="00126EA6" w:rsidRDefault="00A62808" w:rsidP="00126EA6">
      <w:pPr>
        <w:pStyle w:val="Recuodecorpodetexto"/>
        <w:ind w:left="3402" w:right="-1" w:firstLine="0"/>
        <w:rPr>
          <w:bCs/>
          <w:szCs w:val="24"/>
        </w:rPr>
      </w:pPr>
    </w:p>
    <w:p w:rsidR="00126EA6" w:rsidRDefault="00126EA6" w:rsidP="00126EA6">
      <w:pPr>
        <w:ind w:right="-1" w:firstLine="2835"/>
        <w:jc w:val="both"/>
        <w:rPr>
          <w:b/>
          <w:sz w:val="24"/>
          <w:szCs w:val="24"/>
        </w:rPr>
      </w:pPr>
    </w:p>
    <w:p w:rsidR="00A62808" w:rsidRPr="00126EA6" w:rsidRDefault="00A62808" w:rsidP="00126EA6">
      <w:pPr>
        <w:ind w:right="-1" w:firstLine="3402"/>
        <w:jc w:val="both"/>
        <w:rPr>
          <w:b/>
          <w:sz w:val="24"/>
          <w:szCs w:val="24"/>
        </w:rPr>
      </w:pPr>
      <w:r w:rsidRPr="00126EA6">
        <w:rPr>
          <w:b/>
          <w:sz w:val="24"/>
          <w:szCs w:val="24"/>
        </w:rPr>
        <w:t xml:space="preserve">DIRCEU ZANATTA – PMDB E VEREADORES </w:t>
      </w:r>
      <w:r w:rsidR="0021436D">
        <w:rPr>
          <w:b/>
          <w:sz w:val="24"/>
          <w:szCs w:val="24"/>
        </w:rPr>
        <w:t>DA BANCADA DO PMDB</w:t>
      </w:r>
      <w:r w:rsidRPr="00126EA6">
        <w:rPr>
          <w:b/>
          <w:sz w:val="24"/>
          <w:szCs w:val="24"/>
        </w:rPr>
        <w:t>,</w:t>
      </w:r>
      <w:r w:rsidRPr="00126EA6">
        <w:rPr>
          <w:sz w:val="24"/>
          <w:szCs w:val="24"/>
        </w:rPr>
        <w:t xml:space="preserve"> com assento nesta Casa, de conformidade com o Artigo 115 do Regimento Interno</w:t>
      </w:r>
      <w:r w:rsidRPr="00126EA6">
        <w:rPr>
          <w:b/>
          <w:sz w:val="24"/>
          <w:szCs w:val="24"/>
        </w:rPr>
        <w:t xml:space="preserve">, </w:t>
      </w:r>
      <w:r w:rsidRPr="00126EA6">
        <w:rPr>
          <w:sz w:val="24"/>
          <w:szCs w:val="24"/>
        </w:rPr>
        <w:t xml:space="preserve">requerem à Mesa que este Expediente seja enviado ao Exmo. Senhor Dilceu Rossato, Prefeito Municipal e ao Senhor Émerson Aparecido de Faria, Secretário Municipal de Obras e Serviços Públicos, </w:t>
      </w:r>
      <w:r w:rsidRPr="00126EA6">
        <w:rPr>
          <w:b/>
          <w:sz w:val="24"/>
          <w:szCs w:val="24"/>
        </w:rPr>
        <w:t>versando sobre a necessidade da reforma dos banheiros e</w:t>
      </w:r>
      <w:r w:rsidR="00522EC4" w:rsidRPr="00126EA6">
        <w:rPr>
          <w:b/>
          <w:sz w:val="24"/>
          <w:szCs w:val="24"/>
        </w:rPr>
        <w:t xml:space="preserve"> do</w:t>
      </w:r>
      <w:r w:rsidRPr="00126EA6">
        <w:rPr>
          <w:b/>
          <w:sz w:val="24"/>
          <w:szCs w:val="24"/>
        </w:rPr>
        <w:t xml:space="preserve"> alambrado da quadra do Bairro União.</w:t>
      </w:r>
    </w:p>
    <w:p w:rsidR="00A62808" w:rsidRPr="00126EA6" w:rsidRDefault="00A62808" w:rsidP="00126EA6">
      <w:pPr>
        <w:pStyle w:val="NCNormalCentralizado"/>
        <w:ind w:left="2835" w:right="-1"/>
        <w:jc w:val="left"/>
        <w:rPr>
          <w:b/>
          <w:color w:val="auto"/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left="2835" w:right="-1" w:hanging="2835"/>
        <w:rPr>
          <w:b/>
          <w:color w:val="auto"/>
          <w:sz w:val="24"/>
          <w:szCs w:val="24"/>
        </w:rPr>
      </w:pPr>
      <w:r w:rsidRPr="00126EA6">
        <w:rPr>
          <w:b/>
          <w:color w:val="auto"/>
          <w:sz w:val="24"/>
          <w:szCs w:val="24"/>
        </w:rPr>
        <w:t>JUSTIFICATIVA</w:t>
      </w:r>
      <w:r w:rsidR="00126EA6">
        <w:rPr>
          <w:b/>
          <w:color w:val="auto"/>
          <w:sz w:val="24"/>
          <w:szCs w:val="24"/>
        </w:rPr>
        <w:t>S</w:t>
      </w:r>
    </w:p>
    <w:p w:rsidR="00A62808" w:rsidRPr="00126EA6" w:rsidRDefault="00A62808" w:rsidP="00126EA6">
      <w:pPr>
        <w:pStyle w:val="NCNormalCentralizado"/>
        <w:ind w:right="-1" w:firstLine="1418"/>
        <w:rPr>
          <w:b/>
          <w:color w:val="auto"/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126EA6">
        <w:rPr>
          <w:color w:val="auto"/>
          <w:sz w:val="24"/>
          <w:szCs w:val="24"/>
        </w:rPr>
        <w:t>Considerando a importância de manter em dia a man</w:t>
      </w:r>
      <w:r w:rsidR="00BD7740" w:rsidRPr="00126EA6">
        <w:rPr>
          <w:color w:val="auto"/>
          <w:sz w:val="24"/>
          <w:szCs w:val="24"/>
        </w:rPr>
        <w:t>utenção dos ambientes públicos.</w:t>
      </w: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right="-1" w:firstLine="1418"/>
        <w:jc w:val="both"/>
        <w:rPr>
          <w:sz w:val="24"/>
          <w:szCs w:val="24"/>
        </w:rPr>
      </w:pPr>
      <w:r w:rsidRPr="00126EA6">
        <w:rPr>
          <w:sz w:val="24"/>
          <w:szCs w:val="24"/>
        </w:rPr>
        <w:t>Considerando que a segurança de nossas crianças e a disponibilização de um espaço digno é obrigação do Poder Público.</w:t>
      </w: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A62808" w:rsidRPr="00126EA6" w:rsidRDefault="00A62808" w:rsidP="00126EA6">
      <w:pPr>
        <w:ind w:right="-1" w:firstLine="1418"/>
        <w:rPr>
          <w:sz w:val="24"/>
          <w:szCs w:val="24"/>
        </w:rPr>
      </w:pPr>
      <w:r w:rsidRPr="00126EA6">
        <w:rPr>
          <w:sz w:val="24"/>
          <w:szCs w:val="24"/>
        </w:rPr>
        <w:t>Considerando que é necessária a manutenção, para o uso das pessoas que usam a quadra.</w:t>
      </w: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126EA6">
        <w:rPr>
          <w:color w:val="auto"/>
          <w:sz w:val="24"/>
          <w:szCs w:val="24"/>
        </w:rPr>
        <w:t xml:space="preserve">Considerando </w:t>
      </w:r>
      <w:r w:rsidR="007E29A6" w:rsidRPr="00126EA6">
        <w:rPr>
          <w:color w:val="auto"/>
          <w:sz w:val="24"/>
          <w:szCs w:val="24"/>
        </w:rPr>
        <w:t>que a reforma do alambrado trará mais segurança para os usuários da quadra, principalmente das crianças.</w:t>
      </w: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126EA6">
        <w:rPr>
          <w:color w:val="auto"/>
          <w:sz w:val="24"/>
          <w:szCs w:val="24"/>
        </w:rPr>
        <w:t>Câmara Municipal de Sorri</w:t>
      </w:r>
      <w:r w:rsidR="00BD7740" w:rsidRPr="00126EA6">
        <w:rPr>
          <w:color w:val="auto"/>
          <w:sz w:val="24"/>
          <w:szCs w:val="24"/>
        </w:rPr>
        <w:t>so, Estado do</w:t>
      </w:r>
      <w:r w:rsidR="00522EC4" w:rsidRPr="00126EA6">
        <w:rPr>
          <w:color w:val="auto"/>
          <w:sz w:val="24"/>
          <w:szCs w:val="24"/>
        </w:rPr>
        <w:t xml:space="preserve"> Mato Grosso, em 29</w:t>
      </w:r>
      <w:bookmarkStart w:id="0" w:name="_GoBack"/>
      <w:bookmarkEnd w:id="0"/>
      <w:r w:rsidRPr="00126EA6">
        <w:rPr>
          <w:color w:val="auto"/>
          <w:sz w:val="24"/>
          <w:szCs w:val="24"/>
        </w:rPr>
        <w:t xml:space="preserve"> de julho de 2014.</w:t>
      </w:r>
    </w:p>
    <w:p w:rsidR="00A62808" w:rsidRPr="00126EA6" w:rsidRDefault="00A62808" w:rsidP="00126EA6">
      <w:pPr>
        <w:pStyle w:val="NCNormalCentralizado"/>
        <w:ind w:right="-1" w:firstLine="1440"/>
        <w:jc w:val="both"/>
        <w:rPr>
          <w:color w:val="auto"/>
          <w:sz w:val="24"/>
          <w:szCs w:val="24"/>
        </w:rPr>
      </w:pPr>
    </w:p>
    <w:p w:rsidR="00A62808" w:rsidRPr="00126EA6" w:rsidRDefault="00A62808" w:rsidP="00126EA6">
      <w:pPr>
        <w:ind w:right="-1" w:firstLine="1418"/>
        <w:jc w:val="both"/>
        <w:rPr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right="-1"/>
        <w:jc w:val="both"/>
        <w:rPr>
          <w:color w:val="auto"/>
          <w:sz w:val="24"/>
          <w:szCs w:val="24"/>
        </w:rPr>
      </w:pPr>
    </w:p>
    <w:p w:rsidR="00A62808" w:rsidRPr="00126EA6" w:rsidRDefault="00A62808" w:rsidP="00126EA6">
      <w:pPr>
        <w:pStyle w:val="NCNormalCentralizado"/>
        <w:ind w:right="-1"/>
        <w:jc w:val="both"/>
        <w:rPr>
          <w:bCs/>
          <w:color w:val="auto"/>
          <w:sz w:val="24"/>
          <w:szCs w:val="24"/>
        </w:rPr>
      </w:pPr>
    </w:p>
    <w:p w:rsidR="00A62808" w:rsidRPr="00126EA6" w:rsidRDefault="00A62808" w:rsidP="00126EA6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126EA6">
        <w:rPr>
          <w:b/>
          <w:bCs/>
          <w:sz w:val="24"/>
          <w:szCs w:val="24"/>
        </w:rPr>
        <w:t xml:space="preserve">                                DIRCEU ZANATTA</w:t>
      </w:r>
    </w:p>
    <w:p w:rsidR="00A62808" w:rsidRPr="00126EA6" w:rsidRDefault="00A62808" w:rsidP="00126EA6">
      <w:pPr>
        <w:autoSpaceDE w:val="0"/>
        <w:autoSpaceDN w:val="0"/>
        <w:adjustRightInd w:val="0"/>
        <w:ind w:right="-1" w:firstLine="1440"/>
        <w:rPr>
          <w:b/>
          <w:bCs/>
          <w:sz w:val="24"/>
          <w:szCs w:val="24"/>
        </w:rPr>
      </w:pPr>
      <w:r w:rsidRPr="00126EA6">
        <w:rPr>
          <w:b/>
          <w:bCs/>
          <w:sz w:val="24"/>
          <w:szCs w:val="24"/>
        </w:rPr>
        <w:t xml:space="preserve">                                   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819"/>
      </w:tblGrid>
      <w:tr w:rsidR="00A62808" w:rsidRPr="00126EA6" w:rsidTr="00126EA6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126EA6">
              <w:rPr>
                <w:b/>
                <w:bCs/>
                <w:sz w:val="24"/>
                <w:szCs w:val="24"/>
              </w:rPr>
              <w:t>PROFESSOR GERSON</w:t>
            </w: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126EA6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126EA6">
              <w:rPr>
                <w:b/>
                <w:bCs/>
                <w:sz w:val="24"/>
                <w:szCs w:val="24"/>
              </w:rPr>
              <w:t>MARLON ZANELLA</w:t>
            </w:r>
          </w:p>
          <w:p w:rsidR="00A62808" w:rsidRPr="00126EA6" w:rsidRDefault="00A62808" w:rsidP="00126EA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126EA6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62808" w:rsidRPr="00126EA6" w:rsidRDefault="00A62808" w:rsidP="00126EA6">
      <w:pPr>
        <w:autoSpaceDE w:val="0"/>
        <w:autoSpaceDN w:val="0"/>
        <w:adjustRightInd w:val="0"/>
        <w:ind w:right="-1" w:firstLine="1440"/>
        <w:rPr>
          <w:b/>
          <w:sz w:val="24"/>
          <w:szCs w:val="24"/>
        </w:rPr>
      </w:pPr>
    </w:p>
    <w:sectPr w:rsidR="00A62808" w:rsidRPr="00126EA6" w:rsidSect="00126EA6">
      <w:headerReference w:type="default" r:id="rId6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B7" w:rsidRDefault="00C432B7">
      <w:r>
        <w:separator/>
      </w:r>
    </w:p>
  </w:endnote>
  <w:endnote w:type="continuationSeparator" w:id="0">
    <w:p w:rsidR="00C432B7" w:rsidRDefault="00C43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B7" w:rsidRDefault="00C432B7">
      <w:r>
        <w:separator/>
      </w:r>
    </w:p>
  </w:footnote>
  <w:footnote w:type="continuationSeparator" w:id="0">
    <w:p w:rsidR="00C432B7" w:rsidRDefault="00C43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2F7" w:rsidRDefault="00C432B7">
    <w:pPr>
      <w:jc w:val="center"/>
      <w:rPr>
        <w:b/>
        <w:sz w:val="28"/>
      </w:rPr>
    </w:pPr>
  </w:p>
  <w:p w:rsidR="00C642F7" w:rsidRDefault="00C432B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808"/>
    <w:rsid w:val="00122A3F"/>
    <w:rsid w:val="00126EA6"/>
    <w:rsid w:val="0021436D"/>
    <w:rsid w:val="00215BA1"/>
    <w:rsid w:val="00302A6A"/>
    <w:rsid w:val="003C3E6D"/>
    <w:rsid w:val="00522EC4"/>
    <w:rsid w:val="007E29A6"/>
    <w:rsid w:val="008049DC"/>
    <w:rsid w:val="00A62808"/>
    <w:rsid w:val="00AB798A"/>
    <w:rsid w:val="00BD7740"/>
    <w:rsid w:val="00C4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280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2808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80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628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628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80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6280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280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2808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80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628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6280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80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6280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2015-07-27T13:44:00Z</cp:lastPrinted>
  <dcterms:created xsi:type="dcterms:W3CDTF">2015-07-27T12:51:00Z</dcterms:created>
  <dcterms:modified xsi:type="dcterms:W3CDTF">2015-07-30T12:59:00Z</dcterms:modified>
</cp:coreProperties>
</file>