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1F" w:rsidRPr="00E356A4" w:rsidRDefault="0056451F" w:rsidP="00E356A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356A4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E356A4" w:rsidRPr="00E356A4">
        <w:rPr>
          <w:rFonts w:ascii="Times New Roman" w:hAnsi="Times New Roman" w:cs="Times New Roman"/>
          <w:sz w:val="24"/>
          <w:szCs w:val="24"/>
        </w:rPr>
        <w:t>N</w:t>
      </w:r>
      <w:r w:rsidRPr="00E356A4">
        <w:rPr>
          <w:rFonts w:ascii="Times New Roman" w:hAnsi="Times New Roman" w:cs="Times New Roman"/>
          <w:sz w:val="24"/>
          <w:szCs w:val="24"/>
        </w:rPr>
        <w:t xml:space="preserve">º </w:t>
      </w:r>
      <w:r w:rsidR="00657BF8">
        <w:rPr>
          <w:rFonts w:ascii="Times New Roman" w:hAnsi="Times New Roman" w:cs="Times New Roman"/>
          <w:sz w:val="24"/>
          <w:szCs w:val="24"/>
        </w:rPr>
        <w:t>328</w:t>
      </w:r>
      <w:r w:rsidRPr="00E356A4">
        <w:rPr>
          <w:rFonts w:ascii="Times New Roman" w:hAnsi="Times New Roman" w:cs="Times New Roman"/>
          <w:sz w:val="24"/>
          <w:szCs w:val="24"/>
        </w:rPr>
        <w:t>/2015</w:t>
      </w:r>
    </w:p>
    <w:p w:rsidR="00E356A4" w:rsidRPr="00E356A4" w:rsidRDefault="00E356A4" w:rsidP="00E356A4">
      <w:pPr>
        <w:rPr>
          <w:sz w:val="24"/>
          <w:szCs w:val="24"/>
        </w:rPr>
      </w:pPr>
    </w:p>
    <w:p w:rsidR="00E356A4" w:rsidRPr="00E356A4" w:rsidRDefault="00E356A4" w:rsidP="00E356A4">
      <w:pPr>
        <w:rPr>
          <w:sz w:val="24"/>
          <w:szCs w:val="24"/>
        </w:rPr>
      </w:pPr>
    </w:p>
    <w:p w:rsidR="0056451F" w:rsidRPr="00E356A4" w:rsidRDefault="0056451F" w:rsidP="00E356A4">
      <w:pPr>
        <w:pStyle w:val="Recuodecorpodetexto"/>
        <w:ind w:left="3402" w:right="-5" w:firstLine="0"/>
        <w:rPr>
          <w:szCs w:val="24"/>
        </w:rPr>
      </w:pPr>
      <w:r w:rsidRPr="00E356A4">
        <w:rPr>
          <w:szCs w:val="24"/>
        </w:rPr>
        <w:t>INDIC</w:t>
      </w:r>
      <w:r w:rsidR="00E356A4" w:rsidRPr="00E356A4">
        <w:rPr>
          <w:szCs w:val="24"/>
        </w:rPr>
        <w:t>AMOS</w:t>
      </w:r>
      <w:r w:rsidRPr="00E356A4">
        <w:rPr>
          <w:szCs w:val="24"/>
        </w:rPr>
        <w:t xml:space="preserve"> A </w:t>
      </w:r>
      <w:r w:rsidR="00083435">
        <w:rPr>
          <w:szCs w:val="24"/>
        </w:rPr>
        <w:t>CONSTRUÇÃO DE UM MENORÁ -</w:t>
      </w:r>
      <w:r w:rsidR="002B05B3">
        <w:rPr>
          <w:szCs w:val="24"/>
        </w:rPr>
        <w:t xml:space="preserve"> CANDELABRO DE</w:t>
      </w:r>
      <w:r w:rsidR="00657BF8">
        <w:rPr>
          <w:szCs w:val="24"/>
        </w:rPr>
        <w:t xml:space="preserve"> </w:t>
      </w:r>
      <w:r w:rsidR="002B05B3">
        <w:rPr>
          <w:szCs w:val="24"/>
        </w:rPr>
        <w:t>SETE</w:t>
      </w:r>
      <w:r w:rsidR="002B4EB2">
        <w:rPr>
          <w:szCs w:val="24"/>
        </w:rPr>
        <w:t xml:space="preserve"> HASTES, NO CANTEIRO DA BR 163, AO FUNDO DA ESCOLA ESTADUAL ARÃO GOMES BEZERRA</w:t>
      </w:r>
      <w:r w:rsidR="001659E1">
        <w:rPr>
          <w:szCs w:val="24"/>
        </w:rPr>
        <w:t xml:space="preserve">, </w:t>
      </w:r>
      <w:r w:rsidRPr="00E356A4">
        <w:rPr>
          <w:szCs w:val="24"/>
        </w:rPr>
        <w:t xml:space="preserve">NO MUNICÍPIO DE SORRISO – MT. </w:t>
      </w:r>
    </w:p>
    <w:p w:rsidR="0056451F" w:rsidRPr="00E356A4" w:rsidRDefault="0056451F" w:rsidP="00E356A4">
      <w:pPr>
        <w:ind w:right="-5"/>
        <w:jc w:val="both"/>
        <w:rPr>
          <w:b/>
          <w:bCs/>
          <w:sz w:val="24"/>
          <w:szCs w:val="24"/>
        </w:rPr>
      </w:pPr>
    </w:p>
    <w:p w:rsidR="0056451F" w:rsidRPr="00E356A4" w:rsidRDefault="0056451F" w:rsidP="00E356A4">
      <w:pPr>
        <w:ind w:right="-5"/>
        <w:jc w:val="both"/>
        <w:rPr>
          <w:b/>
          <w:bCs/>
          <w:sz w:val="24"/>
          <w:szCs w:val="24"/>
        </w:rPr>
      </w:pPr>
    </w:p>
    <w:p w:rsidR="0056451F" w:rsidRDefault="0056451F" w:rsidP="00E356A4">
      <w:pPr>
        <w:ind w:right="-5" w:firstLine="3402"/>
        <w:jc w:val="both"/>
        <w:rPr>
          <w:b/>
          <w:sz w:val="24"/>
          <w:szCs w:val="24"/>
        </w:rPr>
      </w:pPr>
      <w:r w:rsidRPr="00E356A4">
        <w:rPr>
          <w:b/>
          <w:bCs/>
          <w:sz w:val="24"/>
          <w:szCs w:val="24"/>
        </w:rPr>
        <w:t>IRMÃO FONTENELE – PROS</w:t>
      </w:r>
      <w:r w:rsidR="00266CDC" w:rsidRPr="00E356A4">
        <w:rPr>
          <w:b/>
          <w:bCs/>
          <w:sz w:val="24"/>
          <w:szCs w:val="24"/>
        </w:rPr>
        <w:t xml:space="preserve"> E VEREADORES ABAIXO ASSINADO</w:t>
      </w:r>
      <w:r w:rsidR="00E356A4" w:rsidRPr="00E356A4">
        <w:rPr>
          <w:b/>
          <w:bCs/>
          <w:sz w:val="24"/>
          <w:szCs w:val="24"/>
        </w:rPr>
        <w:t>S</w:t>
      </w:r>
      <w:r w:rsidRPr="00E356A4">
        <w:rPr>
          <w:b/>
          <w:bCs/>
          <w:sz w:val="24"/>
          <w:szCs w:val="24"/>
        </w:rPr>
        <w:t xml:space="preserve">, </w:t>
      </w:r>
      <w:r w:rsidRPr="00E356A4">
        <w:rPr>
          <w:sz w:val="24"/>
          <w:szCs w:val="24"/>
        </w:rPr>
        <w:t>com assento nesta Casa, de</w:t>
      </w:r>
      <w:r w:rsidRPr="00E356A4">
        <w:rPr>
          <w:bCs/>
          <w:sz w:val="24"/>
          <w:szCs w:val="24"/>
        </w:rPr>
        <w:t xml:space="preserve"> conformidade com o Artigo 11</w:t>
      </w:r>
      <w:r w:rsidR="009738CD" w:rsidRPr="00E356A4">
        <w:rPr>
          <w:bCs/>
          <w:sz w:val="24"/>
          <w:szCs w:val="24"/>
        </w:rPr>
        <w:t>5</w:t>
      </w:r>
      <w:r w:rsidRPr="00E356A4">
        <w:rPr>
          <w:bCs/>
          <w:sz w:val="24"/>
          <w:szCs w:val="24"/>
        </w:rPr>
        <w:t xml:space="preserve"> do Regimento Interno, requer</w:t>
      </w:r>
      <w:r w:rsidR="001659E1">
        <w:rPr>
          <w:bCs/>
          <w:sz w:val="24"/>
          <w:szCs w:val="24"/>
        </w:rPr>
        <w:t>em</w:t>
      </w:r>
      <w:r w:rsidRPr="00E356A4">
        <w:rPr>
          <w:bCs/>
          <w:sz w:val="24"/>
          <w:szCs w:val="24"/>
        </w:rPr>
        <w:t xml:space="preserve"> à Mesa que este Expediente seja encaminhado ao Exmo. S</w:t>
      </w:r>
      <w:r w:rsidR="003D60CC" w:rsidRPr="00E356A4">
        <w:rPr>
          <w:bCs/>
          <w:sz w:val="24"/>
          <w:szCs w:val="24"/>
        </w:rPr>
        <w:t>enhor</w:t>
      </w:r>
      <w:r w:rsidRPr="00E356A4">
        <w:rPr>
          <w:bCs/>
          <w:sz w:val="24"/>
          <w:szCs w:val="24"/>
        </w:rPr>
        <w:t xml:space="preserve"> Dilceu Rossato, Prefeito Municipal, com cópia ao Senhor </w:t>
      </w:r>
      <w:r w:rsidR="009738CD" w:rsidRPr="00E356A4">
        <w:rPr>
          <w:bCs/>
          <w:sz w:val="24"/>
          <w:szCs w:val="24"/>
        </w:rPr>
        <w:t>É</w:t>
      </w:r>
      <w:r w:rsidR="003D60CC" w:rsidRPr="00E356A4">
        <w:rPr>
          <w:bCs/>
          <w:sz w:val="24"/>
          <w:szCs w:val="24"/>
        </w:rPr>
        <w:t>merson Aparecido de Faria</w:t>
      </w:r>
      <w:r w:rsidRPr="00E356A4">
        <w:rPr>
          <w:bCs/>
          <w:sz w:val="24"/>
          <w:szCs w:val="24"/>
        </w:rPr>
        <w:t xml:space="preserve">, Secretário Municipal de Obras e Serviços Públicos, </w:t>
      </w:r>
      <w:r w:rsidRPr="00E356A4">
        <w:rPr>
          <w:b/>
          <w:sz w:val="24"/>
          <w:szCs w:val="24"/>
        </w:rPr>
        <w:t xml:space="preserve">versando sobre a </w:t>
      </w:r>
      <w:r w:rsidR="002B05B3">
        <w:rPr>
          <w:b/>
          <w:sz w:val="24"/>
          <w:szCs w:val="24"/>
        </w:rPr>
        <w:t>possibilidade</w:t>
      </w:r>
      <w:r w:rsidRPr="00E356A4">
        <w:rPr>
          <w:b/>
          <w:sz w:val="24"/>
          <w:szCs w:val="24"/>
        </w:rPr>
        <w:t xml:space="preserve"> de</w:t>
      </w:r>
      <w:r w:rsidR="00A60553">
        <w:rPr>
          <w:b/>
          <w:sz w:val="24"/>
          <w:szCs w:val="24"/>
        </w:rPr>
        <w:t xml:space="preserve"> construção de um </w:t>
      </w:r>
      <w:r w:rsidR="00083435">
        <w:rPr>
          <w:b/>
          <w:sz w:val="24"/>
          <w:szCs w:val="24"/>
        </w:rPr>
        <w:t>MENORÁ -</w:t>
      </w:r>
      <w:r w:rsidR="002B05B3">
        <w:rPr>
          <w:b/>
          <w:sz w:val="24"/>
          <w:szCs w:val="24"/>
        </w:rPr>
        <w:t xml:space="preserve"> Candelabro</w:t>
      </w:r>
      <w:r w:rsidR="00431753">
        <w:rPr>
          <w:b/>
          <w:sz w:val="24"/>
          <w:szCs w:val="24"/>
        </w:rPr>
        <w:t xml:space="preserve"> de sete</w:t>
      </w:r>
      <w:r w:rsidR="00431753" w:rsidRPr="00431753">
        <w:rPr>
          <w:b/>
          <w:sz w:val="24"/>
          <w:szCs w:val="24"/>
        </w:rPr>
        <w:t xml:space="preserve"> hastes, no canteiro da </w:t>
      </w:r>
      <w:r w:rsidR="00431753">
        <w:rPr>
          <w:b/>
          <w:sz w:val="24"/>
          <w:szCs w:val="24"/>
        </w:rPr>
        <w:t>BR 163, ao fundo da Escola Estadual Arão Gomes B</w:t>
      </w:r>
      <w:r w:rsidR="00431753" w:rsidRPr="00431753">
        <w:rPr>
          <w:b/>
          <w:sz w:val="24"/>
          <w:szCs w:val="24"/>
        </w:rPr>
        <w:t xml:space="preserve">ezerra, </w:t>
      </w:r>
      <w:r w:rsidR="00431753">
        <w:rPr>
          <w:b/>
          <w:sz w:val="24"/>
          <w:szCs w:val="24"/>
        </w:rPr>
        <w:t>no Município de S</w:t>
      </w:r>
      <w:r w:rsidR="00431753" w:rsidRPr="00431753">
        <w:rPr>
          <w:b/>
          <w:sz w:val="24"/>
          <w:szCs w:val="24"/>
        </w:rPr>
        <w:t>orriso</w:t>
      </w:r>
      <w:r w:rsidR="00431753">
        <w:rPr>
          <w:b/>
          <w:sz w:val="24"/>
          <w:szCs w:val="24"/>
        </w:rPr>
        <w:t xml:space="preserve"> </w:t>
      </w:r>
      <w:r w:rsidRPr="00E356A4">
        <w:rPr>
          <w:b/>
          <w:sz w:val="24"/>
          <w:szCs w:val="24"/>
        </w:rPr>
        <w:t xml:space="preserve">– MT. </w:t>
      </w:r>
    </w:p>
    <w:p w:rsidR="0056451F" w:rsidRPr="00E356A4" w:rsidRDefault="0056451F" w:rsidP="006871F9">
      <w:pPr>
        <w:ind w:right="-5"/>
        <w:jc w:val="both"/>
        <w:rPr>
          <w:b/>
          <w:sz w:val="24"/>
          <w:szCs w:val="24"/>
        </w:rPr>
      </w:pPr>
    </w:p>
    <w:p w:rsidR="0056451F" w:rsidRPr="00E356A4" w:rsidRDefault="0056451F" w:rsidP="00E356A4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E356A4">
        <w:rPr>
          <w:b/>
          <w:sz w:val="24"/>
          <w:szCs w:val="24"/>
        </w:rPr>
        <w:t>JUSTIFICATIVAS</w:t>
      </w:r>
    </w:p>
    <w:p w:rsidR="0056451F" w:rsidRPr="00E356A4" w:rsidRDefault="0056451F" w:rsidP="001659E1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2B05B3" w:rsidRDefault="00083435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a – MENORÁ -</w:t>
      </w:r>
      <w:r w:rsidR="002B05B3">
        <w:rPr>
          <w:color w:val="000000"/>
          <w:sz w:val="24"/>
          <w:szCs w:val="24"/>
        </w:rPr>
        <w:t xml:space="preserve"> é um Candelabro de sete hastes que tem sua origem </w:t>
      </w:r>
      <w:r w:rsidR="002B05B3" w:rsidRPr="002B05B3">
        <w:rPr>
          <w:color w:val="000000"/>
          <w:sz w:val="24"/>
          <w:szCs w:val="24"/>
        </w:rPr>
        <w:t>na época em que Deus ordenou a Moisés que construísse o Tabernáculo</w:t>
      </w:r>
      <w:r w:rsidR="002B05B3">
        <w:rPr>
          <w:color w:val="000000"/>
          <w:sz w:val="24"/>
          <w:szCs w:val="24"/>
        </w:rPr>
        <w:t xml:space="preserve"> e tem um grande significado para o povo que teme a Deus, </w:t>
      </w:r>
      <w:r>
        <w:rPr>
          <w:color w:val="000000"/>
          <w:sz w:val="24"/>
          <w:szCs w:val="24"/>
        </w:rPr>
        <w:t xml:space="preserve">sendo que </w:t>
      </w:r>
      <w:r w:rsidR="002B05B3">
        <w:rPr>
          <w:color w:val="000000"/>
          <w:sz w:val="24"/>
          <w:szCs w:val="24"/>
        </w:rPr>
        <w:t xml:space="preserve">a </w:t>
      </w:r>
      <w:r w:rsidR="002B05B3" w:rsidRPr="002B05B3">
        <w:rPr>
          <w:color w:val="000000"/>
          <w:sz w:val="24"/>
          <w:szCs w:val="24"/>
        </w:rPr>
        <w:t>sua luz simboliza a presença de Deus entre os homens</w:t>
      </w:r>
      <w:r w:rsidR="00922355">
        <w:rPr>
          <w:color w:val="000000"/>
          <w:sz w:val="24"/>
          <w:szCs w:val="24"/>
        </w:rPr>
        <w:t>;</w:t>
      </w:r>
    </w:p>
    <w:p w:rsidR="00922355" w:rsidRDefault="00922355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6451F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356A4">
        <w:rPr>
          <w:color w:val="000000"/>
          <w:sz w:val="24"/>
          <w:szCs w:val="24"/>
        </w:rPr>
        <w:t xml:space="preserve">Considerando que o objetivo </w:t>
      </w:r>
      <w:r w:rsidR="002B05B3">
        <w:rPr>
          <w:color w:val="000000"/>
          <w:sz w:val="24"/>
          <w:szCs w:val="24"/>
        </w:rPr>
        <w:t>da construção desse monumento, não é apenas para representar o povo evangélico</w:t>
      </w:r>
      <w:r w:rsidR="00083435">
        <w:rPr>
          <w:color w:val="000000"/>
          <w:sz w:val="24"/>
          <w:szCs w:val="24"/>
        </w:rPr>
        <w:t>,</w:t>
      </w:r>
      <w:r w:rsidR="002B05B3">
        <w:rPr>
          <w:color w:val="000000"/>
          <w:sz w:val="24"/>
          <w:szCs w:val="24"/>
        </w:rPr>
        <w:t xml:space="preserve"> muito pelo contrario, será um símbolo de toda a comunidade Cristã, considerando que Sorriso é uma cidade religiosa</w:t>
      </w:r>
      <w:r w:rsidRPr="00E356A4">
        <w:rPr>
          <w:color w:val="000000"/>
          <w:sz w:val="24"/>
          <w:szCs w:val="24"/>
        </w:rPr>
        <w:t>;</w:t>
      </w:r>
    </w:p>
    <w:p w:rsidR="0069577F" w:rsidRDefault="0069577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69577F" w:rsidRDefault="0069577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</w:t>
      </w:r>
      <w:r w:rsidR="00083435">
        <w:rPr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 xml:space="preserve">o referido local, </w:t>
      </w:r>
      <w:r w:rsidR="00922355">
        <w:rPr>
          <w:color w:val="000000"/>
          <w:sz w:val="24"/>
          <w:szCs w:val="24"/>
        </w:rPr>
        <w:t>é perfeito para a construção deste monumento, po</w:t>
      </w:r>
      <w:r w:rsidR="00083435">
        <w:rPr>
          <w:color w:val="000000"/>
          <w:sz w:val="24"/>
          <w:szCs w:val="24"/>
        </w:rPr>
        <w:t>is quem passar pela BR 163 verá</w:t>
      </w:r>
      <w:r w:rsidR="00922355">
        <w:rPr>
          <w:color w:val="000000"/>
          <w:sz w:val="24"/>
          <w:szCs w:val="24"/>
        </w:rPr>
        <w:t xml:space="preserve"> que Sorriso além de</w:t>
      </w:r>
      <w:r w:rsidR="00083435">
        <w:rPr>
          <w:color w:val="000000"/>
          <w:sz w:val="24"/>
          <w:szCs w:val="24"/>
        </w:rPr>
        <w:t xml:space="preserve"> ser a Capital Nacional do Agro</w:t>
      </w:r>
      <w:r w:rsidR="00A60553">
        <w:rPr>
          <w:color w:val="000000"/>
          <w:sz w:val="24"/>
          <w:szCs w:val="24"/>
        </w:rPr>
        <w:t>n</w:t>
      </w:r>
      <w:r w:rsidR="00922355">
        <w:rPr>
          <w:color w:val="000000"/>
          <w:sz w:val="24"/>
          <w:szCs w:val="24"/>
        </w:rPr>
        <w:t>egócio, é u</w:t>
      </w:r>
      <w:r w:rsidR="00A60553">
        <w:rPr>
          <w:color w:val="000000"/>
          <w:sz w:val="24"/>
          <w:szCs w:val="24"/>
        </w:rPr>
        <w:t>ma cidade que tem a luz de Deus.</w:t>
      </w: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6451F" w:rsidRPr="00E356A4" w:rsidRDefault="00431753" w:rsidP="00431753">
      <w:pPr>
        <w:tabs>
          <w:tab w:val="left" w:pos="1849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6451F" w:rsidRPr="00E356A4">
        <w:rPr>
          <w:sz w:val="24"/>
          <w:szCs w:val="24"/>
        </w:rPr>
        <w:t>Câmara Municipal de Sorris</w:t>
      </w:r>
      <w:r w:rsidR="00922355">
        <w:rPr>
          <w:sz w:val="24"/>
          <w:szCs w:val="24"/>
        </w:rPr>
        <w:t xml:space="preserve">o, Estado do Mato Grosso, em </w:t>
      </w:r>
      <w:r w:rsidR="00083435">
        <w:rPr>
          <w:sz w:val="24"/>
          <w:szCs w:val="24"/>
        </w:rPr>
        <w:t>21</w:t>
      </w:r>
      <w:bookmarkStart w:id="0" w:name="_GoBack"/>
      <w:bookmarkEnd w:id="0"/>
      <w:r w:rsidR="00A60553">
        <w:rPr>
          <w:sz w:val="24"/>
          <w:szCs w:val="24"/>
        </w:rPr>
        <w:t xml:space="preserve"> de a</w:t>
      </w:r>
      <w:r>
        <w:rPr>
          <w:sz w:val="24"/>
          <w:szCs w:val="24"/>
        </w:rPr>
        <w:t xml:space="preserve">gosto </w:t>
      </w:r>
      <w:r w:rsidR="006871F9">
        <w:rPr>
          <w:sz w:val="24"/>
          <w:szCs w:val="24"/>
        </w:rPr>
        <w:t>de 2015</w:t>
      </w:r>
      <w:r w:rsidR="0056451F" w:rsidRPr="00E356A4">
        <w:rPr>
          <w:sz w:val="24"/>
          <w:szCs w:val="24"/>
        </w:rPr>
        <w:t xml:space="preserve">.  </w:t>
      </w:r>
    </w:p>
    <w:p w:rsidR="00E356A4" w:rsidRDefault="00E356A4" w:rsidP="00E356A4">
      <w:pPr>
        <w:tabs>
          <w:tab w:val="left" w:pos="1849"/>
        </w:tabs>
        <w:ind w:right="-5"/>
        <w:jc w:val="center"/>
        <w:rPr>
          <w:color w:val="000000"/>
          <w:sz w:val="24"/>
          <w:szCs w:val="24"/>
        </w:rPr>
      </w:pPr>
    </w:p>
    <w:p w:rsidR="00A60553" w:rsidRPr="00E356A4" w:rsidRDefault="00A60553" w:rsidP="00E356A4">
      <w:pPr>
        <w:tabs>
          <w:tab w:val="left" w:pos="1849"/>
        </w:tabs>
        <w:ind w:right="-5"/>
        <w:jc w:val="center"/>
        <w:rPr>
          <w:color w:val="000000"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701"/>
        <w:jc w:val="center"/>
        <w:rPr>
          <w:color w:val="000000"/>
          <w:sz w:val="24"/>
          <w:szCs w:val="24"/>
        </w:rPr>
      </w:pP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56A4">
        <w:rPr>
          <w:b/>
          <w:bCs/>
          <w:sz w:val="24"/>
          <w:szCs w:val="24"/>
        </w:rPr>
        <w:t>IRMÃO FONTENELE</w:t>
      </w: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56A4">
        <w:rPr>
          <w:b/>
          <w:bCs/>
          <w:sz w:val="24"/>
          <w:szCs w:val="24"/>
        </w:rPr>
        <w:t>Vereador PROS</w:t>
      </w: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66CDC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544"/>
        <w:gridCol w:w="2835"/>
      </w:tblGrid>
      <w:tr w:rsidR="00266CDC" w:rsidRPr="00E356A4" w:rsidTr="00A60553">
        <w:trPr>
          <w:trHeight w:val="891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DIRCEU ZANATTA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PMDBP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 xml:space="preserve">PROFESSOR </w:t>
            </w:r>
            <w:r w:rsidR="009738CD" w:rsidRPr="00E356A4">
              <w:rPr>
                <w:b/>
                <w:bCs/>
                <w:sz w:val="24"/>
                <w:szCs w:val="24"/>
              </w:rPr>
              <w:t>GERSON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MARLON ZANELLA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66CDC" w:rsidRPr="00E356A4" w:rsidRDefault="00266CDC" w:rsidP="00A60553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266CDC" w:rsidRPr="00E356A4" w:rsidSect="00A60553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D9" w:rsidRDefault="005960D9" w:rsidP="006871F9">
      <w:r>
        <w:separator/>
      </w:r>
    </w:p>
  </w:endnote>
  <w:endnote w:type="continuationSeparator" w:id="0">
    <w:p w:rsidR="005960D9" w:rsidRDefault="005960D9" w:rsidP="0068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D9" w:rsidRDefault="005960D9" w:rsidP="006871F9">
      <w:r>
        <w:separator/>
      </w:r>
    </w:p>
  </w:footnote>
  <w:footnote w:type="continuationSeparator" w:id="0">
    <w:p w:rsidR="005960D9" w:rsidRDefault="005960D9" w:rsidP="00687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51F"/>
    <w:rsid w:val="00083435"/>
    <w:rsid w:val="001659E1"/>
    <w:rsid w:val="001D1CC0"/>
    <w:rsid w:val="00252F9C"/>
    <w:rsid w:val="00266CDC"/>
    <w:rsid w:val="002B05B3"/>
    <w:rsid w:val="002B4EB2"/>
    <w:rsid w:val="003111EA"/>
    <w:rsid w:val="00324D57"/>
    <w:rsid w:val="003A4408"/>
    <w:rsid w:val="003D60CC"/>
    <w:rsid w:val="00431753"/>
    <w:rsid w:val="0056451F"/>
    <w:rsid w:val="005960D9"/>
    <w:rsid w:val="00657BF8"/>
    <w:rsid w:val="006871F9"/>
    <w:rsid w:val="00694E46"/>
    <w:rsid w:val="0069577F"/>
    <w:rsid w:val="00797FFD"/>
    <w:rsid w:val="00820B56"/>
    <w:rsid w:val="008C010A"/>
    <w:rsid w:val="00910023"/>
    <w:rsid w:val="00922355"/>
    <w:rsid w:val="00935B8D"/>
    <w:rsid w:val="00971AE6"/>
    <w:rsid w:val="009738CD"/>
    <w:rsid w:val="009B0F2A"/>
    <w:rsid w:val="00A60553"/>
    <w:rsid w:val="00B30E79"/>
    <w:rsid w:val="00D514C1"/>
    <w:rsid w:val="00E356A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51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51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6451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451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451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64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51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51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6451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451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451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64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2015-08-20T11:48:00Z</cp:lastPrinted>
  <dcterms:created xsi:type="dcterms:W3CDTF">2015-08-13T13:15:00Z</dcterms:created>
  <dcterms:modified xsi:type="dcterms:W3CDTF">2015-08-21T12:22:00Z</dcterms:modified>
</cp:coreProperties>
</file>