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F14" w:rsidRPr="009A2B86" w:rsidRDefault="00B46F14" w:rsidP="00B46F14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A2B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REQUERIMENTO Nº</w:t>
      </w:r>
      <w:r w:rsidR="00A27B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0236/2015</w:t>
      </w:r>
    </w:p>
    <w:p w:rsidR="00B46F14" w:rsidRPr="009A2B86" w:rsidRDefault="00B46F14" w:rsidP="00B46F14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46F14" w:rsidRPr="009A2B86" w:rsidRDefault="00B46F14" w:rsidP="00B46F14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A2B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MARILDA SAVI – PSD, </w:t>
      </w:r>
      <w:r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 assento nesta Casa de Leis, com fulcro nos Artigos 118 e 121 do Regimento Interno, no cumprimento do dever, REQUER à Mesa que este expediente seja encaminhado </w:t>
      </w:r>
      <w:bookmarkStart w:id="0" w:name="_GoBack"/>
      <w:r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>ao Excelentíssimo Senhor Pedro Taques, Governador do Estado de Mato Grosso,</w:t>
      </w:r>
      <w:r w:rsidR="00C613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F73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ao Excelentíssimo Senhor Mauro </w:t>
      </w:r>
      <w:proofErr w:type="spellStart"/>
      <w:r w:rsidR="00CF734E">
        <w:rPr>
          <w:rFonts w:ascii="Times New Roman" w:hAnsi="Times New Roman" w:cs="Times New Roman"/>
          <w:color w:val="000000" w:themeColor="text1"/>
          <w:sz w:val="24"/>
          <w:szCs w:val="24"/>
        </w:rPr>
        <w:t>Savi</w:t>
      </w:r>
      <w:proofErr w:type="spellEnd"/>
      <w:r w:rsidR="00CF73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Deputado Estadual do </w:t>
      </w:r>
      <w:r w:rsidR="00CF734E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Estado de Mato Grosso, </w:t>
      </w:r>
      <w:r w:rsidR="00C613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ao Excelentíssimo Senhor Rubens </w:t>
      </w:r>
      <w:proofErr w:type="spellStart"/>
      <w:r w:rsidR="00C613EF">
        <w:rPr>
          <w:rFonts w:ascii="Times New Roman" w:hAnsi="Times New Roman" w:cs="Times New Roman"/>
          <w:color w:val="000000" w:themeColor="text1"/>
          <w:sz w:val="24"/>
          <w:szCs w:val="24"/>
        </w:rPr>
        <w:t>Sadão</w:t>
      </w:r>
      <w:proofErr w:type="spellEnd"/>
      <w:r w:rsidR="00C613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613EF">
        <w:rPr>
          <w:rFonts w:ascii="Times New Roman" w:hAnsi="Times New Roman" w:cs="Times New Roman"/>
          <w:color w:val="000000" w:themeColor="text1"/>
          <w:sz w:val="24"/>
          <w:szCs w:val="24"/>
        </w:rPr>
        <w:t>Okada</w:t>
      </w:r>
      <w:proofErr w:type="spellEnd"/>
      <w:r w:rsidR="00C613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Diretor Geral da </w:t>
      </w:r>
      <w:proofErr w:type="spellStart"/>
      <w:r w:rsidR="00C613EF">
        <w:rPr>
          <w:rFonts w:ascii="Times New Roman" w:hAnsi="Times New Roman" w:cs="Times New Roman"/>
          <w:color w:val="000000" w:themeColor="text1"/>
          <w:sz w:val="24"/>
          <w:szCs w:val="24"/>
        </w:rPr>
        <w:t>Politec</w:t>
      </w:r>
      <w:proofErr w:type="spellEnd"/>
      <w:r w:rsidR="00C613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 Estado de Mato Grosso, ao Excelentíssimo Senhor Reginaldo Rossi do Carmo, Diretor Geral Adjunto do Estado de Mato Grosso, ao Excelentíssimo Senhor </w:t>
      </w:r>
      <w:r w:rsidR="007721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Renato </w:t>
      </w:r>
      <w:proofErr w:type="spellStart"/>
      <w:r w:rsidR="007721BD">
        <w:rPr>
          <w:rFonts w:ascii="Times New Roman" w:hAnsi="Times New Roman" w:cs="Times New Roman"/>
          <w:color w:val="000000" w:themeColor="text1"/>
          <w:sz w:val="24"/>
          <w:szCs w:val="24"/>
        </w:rPr>
        <w:t>Ganaes</w:t>
      </w:r>
      <w:proofErr w:type="spellEnd"/>
      <w:r w:rsidR="007721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Simões, Chefe de Gabinete do Estado de Mato Grosso</w:t>
      </w:r>
      <w:r w:rsidR="00C65F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 cópia ao Excelentíssimo Senhor </w:t>
      </w:r>
      <w:proofErr w:type="spellStart"/>
      <w:r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>Dilceu</w:t>
      </w:r>
      <w:proofErr w:type="spellEnd"/>
      <w:r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>Rossato</w:t>
      </w:r>
      <w:proofErr w:type="spellEnd"/>
      <w:r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Prefeito Municipal da cidade de Sorriso/MT e ao Excelentíssimo Senhor Ederson Dal </w:t>
      </w:r>
      <w:proofErr w:type="spellStart"/>
      <w:r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>Molin</w:t>
      </w:r>
      <w:proofErr w:type="spellEnd"/>
      <w:r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Vice Prefeito do Município de Sorriso/MT, </w:t>
      </w:r>
      <w:r w:rsidRPr="009A2B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versando sobr</w:t>
      </w:r>
      <w:r w:rsidR="00A27B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e a necessidade de construção de um </w:t>
      </w:r>
      <w:r w:rsidRPr="009A2B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muro</w:t>
      </w:r>
      <w:r w:rsidR="00A27B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A2B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entorno do prédio da </w:t>
      </w:r>
      <w:proofErr w:type="spellStart"/>
      <w:r w:rsidRPr="009A2B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Politec</w:t>
      </w:r>
      <w:proofErr w:type="spellEnd"/>
      <w:r w:rsidRPr="009A2B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no Município de Sorriso – MT.</w:t>
      </w:r>
    </w:p>
    <w:bookmarkEnd w:id="0"/>
    <w:p w:rsidR="00B46F14" w:rsidRPr="009A2B86" w:rsidRDefault="00B46F14" w:rsidP="00B46F14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46F14" w:rsidRPr="009A2B86" w:rsidRDefault="00B46F14" w:rsidP="00B46F14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A2B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JUSTIFICATIVAS</w:t>
      </w:r>
    </w:p>
    <w:p w:rsidR="009A2B86" w:rsidRPr="009A2B86" w:rsidRDefault="009A2B86" w:rsidP="000A6B6A">
      <w:pPr>
        <w:pStyle w:val="NormalWeb"/>
        <w:tabs>
          <w:tab w:val="left" w:pos="944"/>
        </w:tabs>
        <w:spacing w:before="0" w:after="0"/>
        <w:ind w:right="-92" w:firstLine="1417"/>
        <w:jc w:val="both"/>
        <w:rPr>
          <w:rFonts w:ascii="Times New Roman" w:hAnsi="Times New Roman" w:cs="Times New Roman"/>
          <w:color w:val="000000" w:themeColor="text1"/>
        </w:rPr>
      </w:pPr>
    </w:p>
    <w:p w:rsidR="001569B0" w:rsidRPr="009A2B86" w:rsidRDefault="000A6B6A" w:rsidP="000A6B6A">
      <w:pPr>
        <w:pStyle w:val="NormalWeb"/>
        <w:tabs>
          <w:tab w:val="left" w:pos="944"/>
        </w:tabs>
        <w:spacing w:before="0" w:after="0"/>
        <w:ind w:right="-92" w:firstLine="1417"/>
        <w:jc w:val="both"/>
        <w:rPr>
          <w:rFonts w:ascii="Times New Roman" w:hAnsi="Times New Roman" w:cs="Times New Roman"/>
          <w:color w:val="000000" w:themeColor="text1"/>
        </w:rPr>
      </w:pPr>
      <w:r w:rsidRPr="009A2B86">
        <w:rPr>
          <w:rFonts w:ascii="Times New Roman" w:hAnsi="Times New Roman" w:cs="Times New Roman"/>
          <w:color w:val="000000" w:themeColor="text1"/>
        </w:rPr>
        <w:t>Considerando que a Unidade de Medicina Legal de Sorriso já está funcionando e vem atende</w:t>
      </w:r>
      <w:r w:rsidR="009D6D7C">
        <w:rPr>
          <w:rFonts w:ascii="Times New Roman" w:hAnsi="Times New Roman" w:cs="Times New Roman"/>
          <w:color w:val="000000" w:themeColor="text1"/>
        </w:rPr>
        <w:t>ndo</w:t>
      </w:r>
      <w:r w:rsidRPr="009A2B86">
        <w:rPr>
          <w:rFonts w:ascii="Times New Roman" w:hAnsi="Times New Roman" w:cs="Times New Roman"/>
          <w:color w:val="000000" w:themeColor="text1"/>
        </w:rPr>
        <w:t xml:space="preserve"> como deveria, haja vista que já foram </w:t>
      </w:r>
      <w:r w:rsidR="001569B0" w:rsidRPr="009A2B86">
        <w:rPr>
          <w:rFonts w:ascii="Times New Roman" w:hAnsi="Times New Roman" w:cs="Times New Roman"/>
          <w:color w:val="000000" w:themeColor="text1"/>
        </w:rPr>
        <w:t>fornecidas todas as engrenagens</w:t>
      </w:r>
      <w:r w:rsidRPr="009A2B86">
        <w:rPr>
          <w:rFonts w:ascii="Times New Roman" w:hAnsi="Times New Roman" w:cs="Times New Roman"/>
          <w:color w:val="000000" w:themeColor="text1"/>
        </w:rPr>
        <w:t xml:space="preserve"> para o funcionamento</w:t>
      </w:r>
      <w:r w:rsidR="001569B0" w:rsidRPr="009A2B86">
        <w:rPr>
          <w:rFonts w:ascii="Times New Roman" w:hAnsi="Times New Roman" w:cs="Times New Roman"/>
          <w:color w:val="000000" w:themeColor="text1"/>
        </w:rPr>
        <w:t xml:space="preserve"> dos exames atinentes à perícia de criminalística (realizada em locais de crime ou acidente por Peritos Criminais), ou seja, a </w:t>
      </w:r>
      <w:r w:rsidRPr="009A2B86">
        <w:rPr>
          <w:rFonts w:ascii="Times New Roman" w:hAnsi="Times New Roman" w:cs="Times New Roman"/>
          <w:color w:val="000000" w:themeColor="text1"/>
        </w:rPr>
        <w:t>estrutura física, profissionais especialista</w:t>
      </w:r>
      <w:r w:rsidR="00A27B9F">
        <w:rPr>
          <w:rFonts w:ascii="Times New Roman" w:hAnsi="Times New Roman" w:cs="Times New Roman"/>
          <w:color w:val="000000" w:themeColor="text1"/>
        </w:rPr>
        <w:t>s</w:t>
      </w:r>
      <w:r w:rsidRPr="009A2B86">
        <w:rPr>
          <w:rFonts w:ascii="Times New Roman" w:hAnsi="Times New Roman" w:cs="Times New Roman"/>
          <w:color w:val="000000" w:themeColor="text1"/>
        </w:rPr>
        <w:t xml:space="preserve"> na área, equipamento para o desenvolvimento dos procedimentos</w:t>
      </w:r>
      <w:r w:rsidR="001569B0" w:rsidRPr="009A2B86">
        <w:rPr>
          <w:rFonts w:ascii="Times New Roman" w:hAnsi="Times New Roman" w:cs="Times New Roman"/>
          <w:color w:val="000000" w:themeColor="text1"/>
        </w:rPr>
        <w:t>, etc.</w:t>
      </w:r>
    </w:p>
    <w:p w:rsidR="001569B0" w:rsidRPr="009A2B86" w:rsidRDefault="001569B0" w:rsidP="000A6B6A">
      <w:pPr>
        <w:pStyle w:val="NormalWeb"/>
        <w:tabs>
          <w:tab w:val="left" w:pos="944"/>
        </w:tabs>
        <w:spacing w:before="0" w:after="0"/>
        <w:ind w:right="-92" w:firstLine="1417"/>
        <w:jc w:val="both"/>
        <w:rPr>
          <w:rFonts w:ascii="Times New Roman" w:hAnsi="Times New Roman" w:cs="Times New Roman"/>
          <w:color w:val="000000" w:themeColor="text1"/>
        </w:rPr>
      </w:pPr>
    </w:p>
    <w:p w:rsidR="000A6B6A" w:rsidRDefault="001569B0" w:rsidP="00C65F7B">
      <w:pPr>
        <w:pStyle w:val="NormalWeb"/>
        <w:tabs>
          <w:tab w:val="left" w:pos="944"/>
        </w:tabs>
        <w:spacing w:before="0" w:after="0"/>
        <w:ind w:right="-92" w:firstLine="1417"/>
        <w:jc w:val="both"/>
        <w:rPr>
          <w:rFonts w:ascii="Times New Roman" w:hAnsi="Times New Roman" w:cs="Times New Roman"/>
          <w:color w:val="000000" w:themeColor="text1"/>
        </w:rPr>
      </w:pPr>
      <w:r w:rsidRPr="009A2B86">
        <w:rPr>
          <w:rFonts w:ascii="Times New Roman" w:hAnsi="Times New Roman" w:cs="Times New Roman"/>
          <w:color w:val="000000" w:themeColor="text1"/>
        </w:rPr>
        <w:t>Considerando que os</w:t>
      </w:r>
      <w:r w:rsidR="00C65F7B">
        <w:rPr>
          <w:rFonts w:ascii="Times New Roman" w:hAnsi="Times New Roman" w:cs="Times New Roman"/>
          <w:color w:val="000000" w:themeColor="text1"/>
        </w:rPr>
        <w:t xml:space="preserve"> integrantes do quadro de </w:t>
      </w:r>
      <w:r w:rsidR="00A27B9F">
        <w:rPr>
          <w:rFonts w:ascii="Times New Roman" w:hAnsi="Times New Roman" w:cs="Times New Roman"/>
          <w:color w:val="000000" w:themeColor="text1"/>
        </w:rPr>
        <w:t xml:space="preserve">funcionários da </w:t>
      </w:r>
      <w:proofErr w:type="spellStart"/>
      <w:r w:rsidR="00A27B9F">
        <w:rPr>
          <w:rFonts w:ascii="Times New Roman" w:hAnsi="Times New Roman" w:cs="Times New Roman"/>
          <w:color w:val="000000" w:themeColor="text1"/>
        </w:rPr>
        <w:t>Politec</w:t>
      </w:r>
      <w:proofErr w:type="spellEnd"/>
      <w:r w:rsidR="00A27B9F">
        <w:rPr>
          <w:rFonts w:ascii="Times New Roman" w:hAnsi="Times New Roman" w:cs="Times New Roman"/>
          <w:color w:val="000000" w:themeColor="text1"/>
        </w:rPr>
        <w:t xml:space="preserve"> vê</w:t>
      </w:r>
      <w:r w:rsidRPr="009A2B86">
        <w:rPr>
          <w:rFonts w:ascii="Times New Roman" w:hAnsi="Times New Roman" w:cs="Times New Roman"/>
          <w:color w:val="000000" w:themeColor="text1"/>
        </w:rPr>
        <w:t>m desempenhando</w:t>
      </w:r>
      <w:r w:rsidR="00A27B9F">
        <w:rPr>
          <w:rFonts w:ascii="Times New Roman" w:hAnsi="Times New Roman" w:cs="Times New Roman"/>
          <w:color w:val="000000" w:themeColor="text1"/>
        </w:rPr>
        <w:t xml:space="preserve"> um excelente trabalho no Municí</w:t>
      </w:r>
      <w:r w:rsidRPr="009A2B86">
        <w:rPr>
          <w:rFonts w:ascii="Times New Roman" w:hAnsi="Times New Roman" w:cs="Times New Roman"/>
          <w:color w:val="000000" w:themeColor="text1"/>
        </w:rPr>
        <w:t>pio de Sorriso/MT, com a realização d</w:t>
      </w:r>
      <w:r w:rsidR="000A6B6A" w:rsidRPr="009A2B86">
        <w:rPr>
          <w:rFonts w:ascii="Times New Roman" w:hAnsi="Times New Roman" w:cs="Times New Roman"/>
          <w:color w:val="000000" w:themeColor="text1"/>
        </w:rPr>
        <w:t>as perícias de medicina legal</w:t>
      </w:r>
      <w:r w:rsidR="00C65F7B">
        <w:rPr>
          <w:rFonts w:ascii="Times New Roman" w:hAnsi="Times New Roman" w:cs="Times New Roman"/>
          <w:color w:val="000000" w:themeColor="text1"/>
        </w:rPr>
        <w:t xml:space="preserve"> no local.</w:t>
      </w:r>
    </w:p>
    <w:p w:rsidR="00C65F7B" w:rsidRPr="009A2B86" w:rsidRDefault="00C65F7B" w:rsidP="00C65F7B">
      <w:pPr>
        <w:pStyle w:val="NormalWeb"/>
        <w:tabs>
          <w:tab w:val="left" w:pos="944"/>
        </w:tabs>
        <w:spacing w:before="0" w:after="0"/>
        <w:ind w:right="-92" w:firstLine="1417"/>
        <w:jc w:val="both"/>
        <w:rPr>
          <w:rFonts w:ascii="Times New Roman" w:hAnsi="Times New Roman" w:cs="Times New Roman"/>
          <w:color w:val="000000" w:themeColor="text1"/>
        </w:rPr>
      </w:pPr>
    </w:p>
    <w:p w:rsidR="00302C69" w:rsidRPr="009A2B86" w:rsidRDefault="000A6B6A" w:rsidP="000A6B6A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Considerando </w:t>
      </w:r>
      <w:r w:rsidR="00302C69"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>ser uma reivindicação dos morado</w:t>
      </w:r>
      <w:r w:rsidR="00A27B9F">
        <w:rPr>
          <w:rFonts w:ascii="Times New Roman" w:hAnsi="Times New Roman" w:cs="Times New Roman"/>
          <w:color w:val="000000" w:themeColor="text1"/>
          <w:sz w:val="24"/>
          <w:szCs w:val="24"/>
        </w:rPr>
        <w:t>re</w:t>
      </w:r>
      <w:r w:rsidR="00302C69"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>s local (</w:t>
      </w:r>
      <w:r w:rsidR="00C65F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população que reside próximo </w:t>
      </w:r>
      <w:r w:rsidR="00302C69"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proofErr w:type="spellStart"/>
      <w:r w:rsidR="00302C69"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>Politec</w:t>
      </w:r>
      <w:proofErr w:type="spellEnd"/>
      <w:r w:rsidR="00302C69"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>), haja vista que o terreno onde foi construíd</w:t>
      </w:r>
      <w:r w:rsidR="00C65F7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302C69"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5F7B">
        <w:rPr>
          <w:rFonts w:ascii="Times New Roman" w:hAnsi="Times New Roman" w:cs="Times New Roman"/>
          <w:color w:val="000000" w:themeColor="text1"/>
          <w:sz w:val="24"/>
          <w:szCs w:val="24"/>
        </w:rPr>
        <w:t>a estrutura física (</w:t>
      </w:r>
      <w:r w:rsidR="00302C69"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>prédio</w:t>
      </w:r>
      <w:r w:rsidR="00C65F7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302C69"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onde </w:t>
      </w:r>
      <w:proofErr w:type="gramStart"/>
      <w:r w:rsidR="00302C69"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>são</w:t>
      </w:r>
      <w:proofErr w:type="gramEnd"/>
      <w:r w:rsidR="00302C69"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realizadas a maioria dos exames, testes e demais procedimentos não se encontra murado, est</w:t>
      </w:r>
      <w:r w:rsidR="00A27B9F">
        <w:rPr>
          <w:rFonts w:ascii="Times New Roman" w:hAnsi="Times New Roman" w:cs="Times New Roman"/>
          <w:color w:val="000000" w:themeColor="text1"/>
          <w:sz w:val="24"/>
          <w:szCs w:val="24"/>
        </w:rPr>
        <w:t>á</w:t>
      </w:r>
      <w:r w:rsidR="00302C69"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todo aberto, e inclusive as crianças brincam em torno do </w:t>
      </w:r>
      <w:r w:rsidR="00C65F7B">
        <w:rPr>
          <w:rFonts w:ascii="Times New Roman" w:hAnsi="Times New Roman" w:cs="Times New Roman"/>
          <w:color w:val="000000" w:themeColor="text1"/>
          <w:sz w:val="24"/>
          <w:szCs w:val="24"/>
        </w:rPr>
        <w:t>pr</w:t>
      </w:r>
      <w:r w:rsidR="009D6D7C">
        <w:rPr>
          <w:rFonts w:ascii="Times New Roman" w:hAnsi="Times New Roman" w:cs="Times New Roman"/>
          <w:color w:val="000000" w:themeColor="text1"/>
          <w:sz w:val="24"/>
          <w:szCs w:val="24"/>
        </w:rPr>
        <w:t>é</w:t>
      </w:r>
      <w:r w:rsidR="00302C69"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>dio, o que preocupa ainda mais</w:t>
      </w:r>
      <w:r w:rsidR="00C65F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os munícipes</w:t>
      </w:r>
      <w:r w:rsidR="00302C69"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65F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(fotos anexas)</w:t>
      </w:r>
    </w:p>
    <w:p w:rsidR="000A6B6A" w:rsidRPr="009A2B86" w:rsidRDefault="00302C69" w:rsidP="000A6B6A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A6B6A" w:rsidRPr="009A2B86" w:rsidRDefault="000A6B6A" w:rsidP="000A6B6A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Desta forma, solicitamos ao Excelentíssimo Senhor </w:t>
      </w:r>
      <w:r w:rsidR="00302C69"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>Pedro Taques</w:t>
      </w:r>
      <w:r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Governador do Estado de Mato Grosso, ao Senhor Mauro </w:t>
      </w:r>
      <w:proofErr w:type="spellStart"/>
      <w:r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>Savi</w:t>
      </w:r>
      <w:proofErr w:type="spellEnd"/>
      <w:r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Deputado </w:t>
      </w:r>
      <w:r w:rsidR="00302C69"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Estadual e ao Senhor Rubens </w:t>
      </w:r>
      <w:proofErr w:type="spellStart"/>
      <w:r w:rsidR="00302C69"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>Sadã</w:t>
      </w:r>
      <w:r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proofErr w:type="spellEnd"/>
      <w:r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>Okada</w:t>
      </w:r>
      <w:proofErr w:type="spellEnd"/>
      <w:r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Diretor Geral, o atendimento imediato desta solicitação, a fim de que possamos evitar possíveis </w:t>
      </w:r>
      <w:r w:rsidR="00302C69"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>acidentes</w:t>
      </w:r>
      <w:r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>, além de beneficiar todos os cidadãos</w:t>
      </w:r>
      <w:r w:rsidR="00302C69"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que </w:t>
      </w:r>
      <w:r w:rsidR="009A2B86"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residem próximo a </w:t>
      </w:r>
      <w:proofErr w:type="spellStart"/>
      <w:r w:rsidR="009A2B86"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>Politec</w:t>
      </w:r>
      <w:proofErr w:type="spellEnd"/>
      <w:r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A2B86" w:rsidRPr="009A2B86" w:rsidRDefault="009A2B86" w:rsidP="000A6B6A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2B86" w:rsidRPr="009A2B86" w:rsidRDefault="00A27B9F" w:rsidP="009A2B8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9A2B86"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>a certeza de dispor de vossas especiais</w:t>
      </w:r>
      <w:r w:rsidR="00CF73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atenções</w:t>
      </w:r>
      <w:r w:rsidR="009A2B86"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oportunidade que aproveitamos para renovar-lhes considerações de estima e apreço, contamos com a sensibilidade dos responsáveis pelo sistema, bem como a colaboração de nossas autoridades, a fim de que possamos ajudar e melhorar a segurança do Município, melhorando ainda mais a qualidade de vida dos munícipes que residem próximo a </w:t>
      </w:r>
      <w:proofErr w:type="spellStart"/>
      <w:r w:rsidR="009A2B86"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>Politec</w:t>
      </w:r>
      <w:proofErr w:type="spellEnd"/>
      <w:r w:rsidR="009A2B86"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>, localizada na cidade de Sorriso/MT, com o pedido em tela.</w:t>
      </w:r>
    </w:p>
    <w:p w:rsidR="009A2B86" w:rsidRPr="009A2B86" w:rsidRDefault="009A2B86" w:rsidP="009A2B8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2B86" w:rsidRPr="009A2B86" w:rsidRDefault="009A2B86" w:rsidP="009A2B8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2B86">
        <w:rPr>
          <w:rFonts w:ascii="Times New Roman" w:hAnsi="Times New Roman" w:cs="Times New Roman"/>
          <w:color w:val="000000" w:themeColor="text1"/>
          <w:sz w:val="24"/>
          <w:szCs w:val="24"/>
        </w:rPr>
        <w:t>Câmara Municipal de Sorriso, Estado de Mato Grosso, em 24 de Setembro de 2015.</w:t>
      </w:r>
    </w:p>
    <w:p w:rsidR="000A6B6A" w:rsidRDefault="000A6B6A" w:rsidP="000A6B6A">
      <w:pPr>
        <w:tabs>
          <w:tab w:val="left" w:pos="944"/>
        </w:tabs>
        <w:spacing w:after="0" w:line="240" w:lineRule="auto"/>
        <w:ind w:right="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734E" w:rsidRPr="009A2B86" w:rsidRDefault="00CF734E" w:rsidP="000A6B6A">
      <w:pPr>
        <w:tabs>
          <w:tab w:val="left" w:pos="944"/>
        </w:tabs>
        <w:spacing w:after="0" w:line="240" w:lineRule="auto"/>
        <w:ind w:right="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13"/>
        <w:gridCol w:w="3212"/>
        <w:gridCol w:w="3214"/>
      </w:tblGrid>
      <w:tr w:rsidR="000A6B6A" w:rsidRPr="009A2B86" w:rsidTr="00180B67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</w:tcPr>
          <w:p w:rsidR="000A6B6A" w:rsidRPr="009A2B86" w:rsidRDefault="000A6B6A" w:rsidP="00180B67">
            <w:pPr>
              <w:tabs>
                <w:tab w:val="left" w:pos="94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</w:tcPr>
          <w:p w:rsidR="000A6B6A" w:rsidRPr="009A2B86" w:rsidRDefault="000A6B6A" w:rsidP="00180B67">
            <w:pPr>
              <w:tabs>
                <w:tab w:val="left" w:pos="94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2B8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MARILDA SAVI</w:t>
            </w:r>
          </w:p>
          <w:p w:rsidR="000A6B6A" w:rsidRPr="009A2B86" w:rsidRDefault="000A6B6A" w:rsidP="00CF734E">
            <w:pPr>
              <w:tabs>
                <w:tab w:val="left" w:pos="0"/>
              </w:tabs>
              <w:spacing w:after="0" w:line="240" w:lineRule="auto"/>
              <w:ind w:right="7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2B8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Vereadora PSD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:rsidR="000A6B6A" w:rsidRPr="009A2B86" w:rsidRDefault="000A6B6A" w:rsidP="00180B67">
            <w:pPr>
              <w:tabs>
                <w:tab w:val="left" w:pos="94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B46F14" w:rsidRPr="009A2B86" w:rsidRDefault="00B46F14" w:rsidP="00B46F1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46F14" w:rsidRPr="009A2B86" w:rsidRDefault="00B46F14" w:rsidP="00B46F1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A2B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ANEXO I</w:t>
      </w:r>
    </w:p>
    <w:p w:rsidR="00B46F14" w:rsidRPr="009A2B86" w:rsidRDefault="00CF734E" w:rsidP="00B46F1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6120765" cy="4055895"/>
            <wp:effectExtent l="19050" t="0" r="0" b="0"/>
            <wp:docPr id="3" name="Imagem 3" descr="F:\politec\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olitec\DSC_0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5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B6" w:rsidRDefault="00CF734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6120765" cy="4055895"/>
            <wp:effectExtent l="19050" t="0" r="0" b="0"/>
            <wp:docPr id="1" name="Imagem 1" descr="F:\politec\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olitec\DSC_0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5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4E" w:rsidRDefault="00CF734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6120765" cy="4055895"/>
            <wp:effectExtent l="19050" t="0" r="0" b="0"/>
            <wp:docPr id="2" name="Imagem 2" descr="F:\politec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olitec\DSC_0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5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4E" w:rsidRDefault="009D6D7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6120765" cy="4055895"/>
            <wp:effectExtent l="19050" t="0" r="0" b="0"/>
            <wp:docPr id="4" name="Imagem 4" descr="F:\politec\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olitec\DSC_0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5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7C" w:rsidRDefault="009D6D7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6120765" cy="4055895"/>
            <wp:effectExtent l="19050" t="0" r="0" b="0"/>
            <wp:docPr id="5" name="Imagem 5" descr="F:\politec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olitec\DSC_0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5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7C" w:rsidRDefault="009D6D7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6120765" cy="4055895"/>
            <wp:effectExtent l="19050" t="0" r="0" b="0"/>
            <wp:docPr id="6" name="Imagem 6" descr="F:\politec\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olitec\DSC_0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5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7C" w:rsidRDefault="009D6D7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6120765" cy="4055895"/>
            <wp:effectExtent l="19050" t="0" r="0" b="0"/>
            <wp:docPr id="7" name="Imagem 7" descr="F:\politec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olitec\DSC_0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5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7C" w:rsidRDefault="009D6D7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6120765" cy="4055895"/>
            <wp:effectExtent l="19050" t="0" r="0" b="0"/>
            <wp:docPr id="8" name="Imagem 8" descr="F:\politec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olitec\DSC_0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5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7C" w:rsidRPr="009A2B86" w:rsidRDefault="009D6D7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6120765" cy="4055895"/>
            <wp:effectExtent l="19050" t="0" r="0" b="0"/>
            <wp:docPr id="9" name="Imagem 9" descr="F:\politec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olitec\DSC_0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5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6D7C" w:rsidRPr="009A2B86" w:rsidSect="00C6692F">
      <w:pgSz w:w="11906" w:h="16838"/>
      <w:pgMar w:top="2268" w:right="991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2AF" w:rsidRDefault="00AF22AF" w:rsidP="009D6D7C">
      <w:pPr>
        <w:spacing w:after="0" w:line="240" w:lineRule="auto"/>
      </w:pPr>
      <w:r>
        <w:separator/>
      </w:r>
    </w:p>
  </w:endnote>
  <w:endnote w:type="continuationSeparator" w:id="0">
    <w:p w:rsidR="00AF22AF" w:rsidRDefault="00AF22AF" w:rsidP="009D6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2AF" w:rsidRDefault="00AF22AF" w:rsidP="009D6D7C">
      <w:pPr>
        <w:spacing w:after="0" w:line="240" w:lineRule="auto"/>
      </w:pPr>
      <w:r>
        <w:separator/>
      </w:r>
    </w:p>
  </w:footnote>
  <w:footnote w:type="continuationSeparator" w:id="0">
    <w:p w:rsidR="00AF22AF" w:rsidRDefault="00AF22AF" w:rsidP="009D6D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6F14"/>
    <w:rsid w:val="00064C38"/>
    <w:rsid w:val="000A6B6A"/>
    <w:rsid w:val="001569B0"/>
    <w:rsid w:val="001C56FF"/>
    <w:rsid w:val="001F6458"/>
    <w:rsid w:val="002E5678"/>
    <w:rsid w:val="00302C69"/>
    <w:rsid w:val="007721BD"/>
    <w:rsid w:val="00831966"/>
    <w:rsid w:val="009A2B86"/>
    <w:rsid w:val="009D6D7C"/>
    <w:rsid w:val="00A27B9F"/>
    <w:rsid w:val="00AF22AF"/>
    <w:rsid w:val="00B46F14"/>
    <w:rsid w:val="00C613EF"/>
    <w:rsid w:val="00C65F7B"/>
    <w:rsid w:val="00CF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F1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46F14"/>
    <w:pPr>
      <w:ind w:left="720"/>
      <w:contextualSpacing/>
    </w:pPr>
  </w:style>
  <w:style w:type="table" w:styleId="Tabelacomgrade">
    <w:name w:val="Table Grid"/>
    <w:basedOn w:val="Tabelanormal"/>
    <w:uiPriority w:val="59"/>
    <w:rsid w:val="00B46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0A6B6A"/>
    <w:pPr>
      <w:widowControl w:val="0"/>
      <w:autoSpaceDE w:val="0"/>
      <w:autoSpaceDN w:val="0"/>
      <w:adjustRightInd w:val="0"/>
      <w:spacing w:before="100" w:after="100" w:line="240" w:lineRule="auto"/>
    </w:pPr>
    <w:rPr>
      <w:rFonts w:ascii="Arial" w:eastAsiaTheme="minorEastAsia" w:hAnsi="Arial" w:cs="Arial"/>
      <w:color w:val="6633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F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734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9D6D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D6D7C"/>
  </w:style>
  <w:style w:type="paragraph" w:styleId="Rodap">
    <w:name w:val="footer"/>
    <w:basedOn w:val="Normal"/>
    <w:link w:val="RodapChar"/>
    <w:uiPriority w:val="99"/>
    <w:semiHidden/>
    <w:unhideWhenUsed/>
    <w:rsid w:val="009D6D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9D6D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456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marilda</dc:creator>
  <cp:lastModifiedBy>Leocir</cp:lastModifiedBy>
  <cp:revision>3</cp:revision>
  <cp:lastPrinted>2015-09-24T16:07:00Z</cp:lastPrinted>
  <dcterms:created xsi:type="dcterms:W3CDTF">2015-09-24T13:16:00Z</dcterms:created>
  <dcterms:modified xsi:type="dcterms:W3CDTF">2015-09-24T16:20:00Z</dcterms:modified>
</cp:coreProperties>
</file>