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82" w:rsidRDefault="00746782" w:rsidP="0074678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746782" w:rsidRDefault="00746782" w:rsidP="0074678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46782" w:rsidRDefault="00746782" w:rsidP="00746782">
      <w:pPr>
        <w:pStyle w:val="Recuodecorpodetexto3"/>
        <w:ind w:left="0" w:firstLine="0"/>
        <w:jc w:val="center"/>
        <w:rPr>
          <w:b/>
          <w:sz w:val="24"/>
        </w:rPr>
      </w:pPr>
    </w:p>
    <w:p w:rsidR="00746782" w:rsidRDefault="00746782" w:rsidP="0074678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46782" w:rsidRDefault="00746782" w:rsidP="0074678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46782" w:rsidRDefault="00746782" w:rsidP="0074678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A41E7" w:rsidRPr="005A41E7">
        <w:rPr>
          <w:b/>
          <w:i w:val="0"/>
        </w:rPr>
        <w:t>191/2015.</w:t>
      </w:r>
    </w:p>
    <w:p w:rsidR="00746782" w:rsidRDefault="00746782" w:rsidP="00746782">
      <w:pPr>
        <w:rPr>
          <w:sz w:val="24"/>
          <w:szCs w:val="24"/>
        </w:rPr>
      </w:pPr>
    </w:p>
    <w:p w:rsidR="00746782" w:rsidRDefault="00746782" w:rsidP="00746782">
      <w:pPr>
        <w:rPr>
          <w:sz w:val="24"/>
          <w:szCs w:val="24"/>
        </w:rPr>
      </w:pPr>
    </w:p>
    <w:p w:rsidR="00746782" w:rsidRDefault="00746782" w:rsidP="0074678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D367FC">
        <w:rPr>
          <w:bCs/>
          <w:sz w:val="24"/>
          <w:szCs w:val="24"/>
        </w:rPr>
        <w:t>2</w:t>
      </w:r>
      <w:r w:rsidR="0073673F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/09/2015.</w:t>
      </w:r>
    </w:p>
    <w:p w:rsidR="00746782" w:rsidRDefault="00746782" w:rsidP="00746782">
      <w:pPr>
        <w:jc w:val="both"/>
        <w:rPr>
          <w:sz w:val="24"/>
          <w:szCs w:val="24"/>
        </w:rPr>
      </w:pPr>
    </w:p>
    <w:p w:rsidR="00746782" w:rsidRDefault="00746782" w:rsidP="00746782">
      <w:pPr>
        <w:jc w:val="both"/>
        <w:rPr>
          <w:sz w:val="24"/>
          <w:szCs w:val="24"/>
        </w:rPr>
      </w:pPr>
    </w:p>
    <w:p w:rsidR="00746782" w:rsidRDefault="00746782" w:rsidP="0074678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026/2015.</w:t>
      </w:r>
    </w:p>
    <w:p w:rsidR="00746782" w:rsidRDefault="00746782" w:rsidP="00746782">
      <w:pPr>
        <w:jc w:val="both"/>
        <w:rPr>
          <w:sz w:val="24"/>
          <w:szCs w:val="24"/>
        </w:rPr>
      </w:pPr>
    </w:p>
    <w:p w:rsidR="00746782" w:rsidRDefault="00746782" w:rsidP="00746782">
      <w:pPr>
        <w:jc w:val="both"/>
        <w:rPr>
          <w:sz w:val="24"/>
          <w:szCs w:val="24"/>
        </w:rPr>
      </w:pPr>
    </w:p>
    <w:p w:rsidR="00746782" w:rsidRDefault="00746782" w:rsidP="00746782">
      <w:pPr>
        <w:jc w:val="both"/>
        <w:rPr>
          <w:iCs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EMENTA: </w:t>
      </w:r>
      <w:r w:rsidRPr="00207298">
        <w:rPr>
          <w:iCs/>
          <w:color w:val="000000"/>
          <w:sz w:val="24"/>
          <w:szCs w:val="24"/>
          <w:shd w:val="clear" w:color="auto" w:fill="FFFFFF"/>
        </w:rPr>
        <w:t>Autoriza o Poder Executivo a instituir a “F</w:t>
      </w:r>
      <w:r w:rsidRPr="00207298">
        <w:rPr>
          <w:sz w:val="24"/>
          <w:szCs w:val="24"/>
        </w:rPr>
        <w:t>undação para o Desenvolvimento Agro Ambiental, Científico e Tecnológico de Sorriso - Fundação Sorriso</w:t>
      </w:r>
      <w:r w:rsidRPr="00207298">
        <w:rPr>
          <w:iCs/>
          <w:color w:val="000000"/>
          <w:sz w:val="24"/>
          <w:szCs w:val="24"/>
          <w:shd w:val="clear" w:color="auto" w:fill="FFFFFF"/>
        </w:rPr>
        <w:t>”, e dá outras providências</w:t>
      </w:r>
      <w:r>
        <w:rPr>
          <w:iCs/>
          <w:color w:val="000000"/>
          <w:sz w:val="24"/>
          <w:szCs w:val="24"/>
          <w:shd w:val="clear" w:color="auto" w:fill="FFFFFF"/>
        </w:rPr>
        <w:t>.</w:t>
      </w:r>
    </w:p>
    <w:p w:rsidR="00746782" w:rsidRDefault="00746782" w:rsidP="00746782">
      <w:pPr>
        <w:jc w:val="both"/>
        <w:rPr>
          <w:sz w:val="24"/>
          <w:szCs w:val="24"/>
        </w:rPr>
      </w:pPr>
    </w:p>
    <w:p w:rsidR="00746782" w:rsidRDefault="00746782" w:rsidP="00746782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746782" w:rsidRDefault="00746782" w:rsidP="00746782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746782" w:rsidRDefault="00746782" w:rsidP="00746782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746782" w:rsidRDefault="00746782" w:rsidP="00746782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746782" w:rsidRDefault="00746782" w:rsidP="00746782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026/2015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746782">
        <w:rPr>
          <w:b/>
          <w:iCs/>
          <w:color w:val="000000"/>
          <w:sz w:val="24"/>
          <w:szCs w:val="24"/>
          <w:shd w:val="clear" w:color="auto" w:fill="FFFFFF"/>
        </w:rPr>
        <w:t>Autoriza o Poder Executivo a instituir a “F</w:t>
      </w:r>
      <w:r w:rsidRPr="00746782">
        <w:rPr>
          <w:b/>
          <w:sz w:val="24"/>
          <w:szCs w:val="24"/>
        </w:rPr>
        <w:t>undação para o Desenvolvimento Agro Ambiental, Científico e Tecnológico de Sorriso - Fundação Sorriso</w:t>
      </w:r>
      <w:r w:rsidRPr="00746782">
        <w:rPr>
          <w:b/>
          <w:iCs/>
          <w:color w:val="000000"/>
          <w:sz w:val="24"/>
          <w:szCs w:val="24"/>
          <w:shd w:val="clear" w:color="auto" w:fill="FFFFFF"/>
        </w:rPr>
        <w:t>”, e dá outras providências.</w:t>
      </w:r>
      <w:r>
        <w:rPr>
          <w:b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iCs/>
          <w:sz w:val="24"/>
          <w:szCs w:val="24"/>
        </w:rPr>
        <w:t>A</w:t>
      </w:r>
      <w:r>
        <w:rPr>
          <w:rFonts w:eastAsia="Arial Unicode MS"/>
          <w:bCs/>
          <w:sz w:val="24"/>
          <w:szCs w:val="24"/>
        </w:rPr>
        <w:t>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746782" w:rsidRDefault="00746782" w:rsidP="0074678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746782" w:rsidRDefault="00746782" w:rsidP="0074678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746782" w:rsidRDefault="00746782" w:rsidP="0074678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746782" w:rsidRDefault="00746782" w:rsidP="0074678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746782" w:rsidRDefault="00746782" w:rsidP="0074678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746782" w:rsidTr="00746782">
        <w:trPr>
          <w:jc w:val="center"/>
        </w:trPr>
        <w:tc>
          <w:tcPr>
            <w:tcW w:w="2828" w:type="dxa"/>
            <w:hideMark/>
          </w:tcPr>
          <w:p w:rsidR="00746782" w:rsidRDefault="007467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746782" w:rsidRDefault="007467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746782" w:rsidRDefault="007467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746782" w:rsidRDefault="007467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746782" w:rsidRDefault="007467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746782" w:rsidRDefault="007467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027626" w:rsidRDefault="00027626" w:rsidP="005A41E7"/>
    <w:sectPr w:rsidR="00027626" w:rsidSect="00746782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D7B" w:rsidRDefault="007E4D7B" w:rsidP="005A41E7">
      <w:r>
        <w:separator/>
      </w:r>
    </w:p>
  </w:endnote>
  <w:endnote w:type="continuationSeparator" w:id="0">
    <w:p w:rsidR="007E4D7B" w:rsidRDefault="007E4D7B" w:rsidP="005A4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D7B" w:rsidRDefault="007E4D7B" w:rsidP="005A41E7">
      <w:r>
        <w:separator/>
      </w:r>
    </w:p>
  </w:footnote>
  <w:footnote w:type="continuationSeparator" w:id="0">
    <w:p w:rsidR="007E4D7B" w:rsidRDefault="007E4D7B" w:rsidP="005A41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782"/>
    <w:rsid w:val="00027626"/>
    <w:rsid w:val="005A41E7"/>
    <w:rsid w:val="0073673F"/>
    <w:rsid w:val="00746782"/>
    <w:rsid w:val="007E4D7B"/>
    <w:rsid w:val="009848AF"/>
    <w:rsid w:val="00B8773E"/>
    <w:rsid w:val="00D367FC"/>
    <w:rsid w:val="00F8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4678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4678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4678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467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4678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467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678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6782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A41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41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A41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A41E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3295F-544D-4E28-93BA-04921E3F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920</Characters>
  <Application>Microsoft Office Word</Application>
  <DocSecurity>0</DocSecurity>
  <Lines>7</Lines>
  <Paragraphs>2</Paragraphs>
  <ScaleCrop>false</ScaleCrop>
  <Company>***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2015-09-14T12:57:00Z</dcterms:created>
  <dcterms:modified xsi:type="dcterms:W3CDTF">2015-09-28T18:15:00Z</dcterms:modified>
</cp:coreProperties>
</file>