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853220" w:rsidRDefault="008673D8" w:rsidP="001760A3">
      <w:pPr>
        <w:pStyle w:val="Ttulo6"/>
        <w:keepNext/>
        <w:tabs>
          <w:tab w:val="left" w:pos="0"/>
        </w:tabs>
        <w:ind w:right="0"/>
        <w:jc w:val="left"/>
        <w:rPr>
          <w:rFonts w:ascii="Times New Roman" w:hAnsi="Times New Roman" w:cs="Times New Roman"/>
          <w:color w:val="000000"/>
          <w:sz w:val="24"/>
          <w:szCs w:val="24"/>
        </w:rPr>
      </w:pPr>
      <w:r w:rsidRPr="00853220">
        <w:rPr>
          <w:rFonts w:ascii="Times New Roman" w:hAnsi="Times New Roman" w:cs="Times New Roman"/>
          <w:color w:val="000000"/>
          <w:sz w:val="24"/>
          <w:szCs w:val="24"/>
        </w:rPr>
        <w:t xml:space="preserve">REQUERIMENTO </w:t>
      </w:r>
      <w:r w:rsidR="00160B98" w:rsidRPr="00853220">
        <w:rPr>
          <w:rFonts w:ascii="Times New Roman" w:hAnsi="Times New Roman" w:cs="Times New Roman"/>
          <w:color w:val="000000"/>
          <w:sz w:val="24"/>
          <w:szCs w:val="24"/>
        </w:rPr>
        <w:t xml:space="preserve">Nº </w:t>
      </w:r>
      <w:r w:rsidR="00853220" w:rsidRPr="00853220">
        <w:rPr>
          <w:rFonts w:ascii="Times New Roman" w:hAnsi="Times New Roman" w:cs="Times New Roman"/>
          <w:color w:val="000000"/>
          <w:sz w:val="24"/>
          <w:szCs w:val="24"/>
        </w:rPr>
        <w:t>241</w:t>
      </w:r>
      <w:r w:rsidR="00160B98" w:rsidRPr="00853220">
        <w:rPr>
          <w:rFonts w:ascii="Times New Roman" w:hAnsi="Times New Roman" w:cs="Times New Roman"/>
          <w:color w:val="000000"/>
          <w:sz w:val="24"/>
          <w:szCs w:val="24"/>
        </w:rPr>
        <w:t>/2015</w:t>
      </w:r>
    </w:p>
    <w:p w:rsidR="00D6190E" w:rsidRPr="00853220" w:rsidRDefault="00D6190E" w:rsidP="00F5557B">
      <w:pPr>
        <w:ind w:left="3402" w:firstLine="3420"/>
        <w:jc w:val="both"/>
        <w:rPr>
          <w:rFonts w:ascii="Times New Roman" w:hAnsi="Times New Roman" w:cs="Times New Roman"/>
          <w:color w:val="000000"/>
          <w:sz w:val="24"/>
          <w:szCs w:val="24"/>
        </w:rPr>
      </w:pPr>
    </w:p>
    <w:p w:rsidR="00104B18" w:rsidRDefault="00104B18" w:rsidP="001760A3">
      <w:pPr>
        <w:jc w:val="both"/>
        <w:rPr>
          <w:rFonts w:ascii="Times New Roman" w:hAnsi="Times New Roman" w:cs="Times New Roman"/>
          <w:b/>
          <w:bCs/>
          <w:color w:val="000000"/>
          <w:sz w:val="24"/>
          <w:szCs w:val="24"/>
        </w:rPr>
      </w:pPr>
    </w:p>
    <w:p w:rsidR="00853220" w:rsidRPr="00853220" w:rsidRDefault="00853220" w:rsidP="001760A3">
      <w:pPr>
        <w:jc w:val="both"/>
        <w:rPr>
          <w:rFonts w:ascii="Times New Roman" w:hAnsi="Times New Roman" w:cs="Times New Roman"/>
          <w:b/>
          <w:bCs/>
          <w:color w:val="000000"/>
          <w:sz w:val="24"/>
          <w:szCs w:val="24"/>
        </w:rPr>
      </w:pPr>
    </w:p>
    <w:p w:rsidR="001760A3" w:rsidRPr="00853220" w:rsidRDefault="001760A3" w:rsidP="001760A3">
      <w:pPr>
        <w:jc w:val="both"/>
        <w:rPr>
          <w:rFonts w:ascii="Times New Roman" w:hAnsi="Times New Roman" w:cs="Times New Roman"/>
          <w:b/>
          <w:bCs/>
          <w:color w:val="000000"/>
          <w:sz w:val="24"/>
          <w:szCs w:val="24"/>
        </w:rPr>
      </w:pPr>
    </w:p>
    <w:p w:rsidR="00D6190E" w:rsidRPr="00853220" w:rsidRDefault="00D6190E" w:rsidP="00F5557B">
      <w:pPr>
        <w:pStyle w:val="Recuodecorpodetexto2"/>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 xml:space="preserve">MARLON ZANELLA </w:t>
      </w:r>
      <w:r w:rsidR="008673D8" w:rsidRPr="00853220">
        <w:rPr>
          <w:rFonts w:ascii="Times New Roman" w:hAnsi="Times New Roman" w:cs="Times New Roman"/>
          <w:b/>
          <w:bCs/>
          <w:color w:val="000000"/>
          <w:sz w:val="24"/>
          <w:szCs w:val="24"/>
        </w:rPr>
        <w:t>–</w:t>
      </w:r>
      <w:r w:rsidRPr="00853220">
        <w:rPr>
          <w:rFonts w:ascii="Times New Roman" w:hAnsi="Times New Roman" w:cs="Times New Roman"/>
          <w:b/>
          <w:bCs/>
          <w:color w:val="000000"/>
          <w:sz w:val="24"/>
          <w:szCs w:val="24"/>
        </w:rPr>
        <w:t xml:space="preserve"> PMDB</w:t>
      </w:r>
      <w:r w:rsidR="008673D8" w:rsidRPr="00853220">
        <w:rPr>
          <w:rFonts w:ascii="Times New Roman" w:hAnsi="Times New Roman" w:cs="Times New Roman"/>
          <w:b/>
          <w:bCs/>
          <w:color w:val="000000"/>
          <w:sz w:val="24"/>
          <w:szCs w:val="24"/>
        </w:rPr>
        <w:t xml:space="preserve"> E VEREADORES ABAIXO ASSINADOS</w:t>
      </w:r>
      <w:r w:rsidRPr="00853220">
        <w:rPr>
          <w:rFonts w:ascii="Times New Roman" w:hAnsi="Times New Roman" w:cs="Times New Roman"/>
          <w:b/>
          <w:bCs/>
          <w:color w:val="000000"/>
          <w:sz w:val="24"/>
          <w:szCs w:val="24"/>
        </w:rPr>
        <w:t xml:space="preserve">, </w:t>
      </w:r>
      <w:r w:rsidRPr="00853220">
        <w:rPr>
          <w:rFonts w:ascii="Times New Roman" w:hAnsi="Times New Roman" w:cs="Times New Roman"/>
          <w:color w:val="000000"/>
          <w:sz w:val="24"/>
          <w:szCs w:val="24"/>
        </w:rPr>
        <w:t>com assento nesta Casa, de conformidade com o</w:t>
      </w:r>
      <w:r w:rsidR="008673D8" w:rsidRPr="00853220">
        <w:rPr>
          <w:rFonts w:ascii="Times New Roman" w:hAnsi="Times New Roman" w:cs="Times New Roman"/>
          <w:color w:val="000000"/>
          <w:sz w:val="24"/>
          <w:szCs w:val="24"/>
        </w:rPr>
        <w:t>s</w:t>
      </w:r>
      <w:r w:rsidRPr="00853220">
        <w:rPr>
          <w:rFonts w:ascii="Times New Roman" w:hAnsi="Times New Roman" w:cs="Times New Roman"/>
          <w:color w:val="000000"/>
          <w:sz w:val="24"/>
          <w:szCs w:val="24"/>
        </w:rPr>
        <w:t xml:space="preserve"> Artigo</w:t>
      </w:r>
      <w:r w:rsidR="008673D8" w:rsidRPr="00853220">
        <w:rPr>
          <w:rFonts w:ascii="Times New Roman" w:hAnsi="Times New Roman" w:cs="Times New Roman"/>
          <w:color w:val="000000"/>
          <w:sz w:val="24"/>
          <w:szCs w:val="24"/>
        </w:rPr>
        <w:t>s 118 e 121</w:t>
      </w:r>
      <w:r w:rsidR="003B4F1C" w:rsidRPr="00853220">
        <w:rPr>
          <w:rFonts w:ascii="Times New Roman" w:hAnsi="Times New Roman" w:cs="Times New Roman"/>
          <w:color w:val="000000"/>
          <w:sz w:val="24"/>
          <w:szCs w:val="24"/>
        </w:rPr>
        <w:t xml:space="preserve"> </w:t>
      </w:r>
      <w:r w:rsidR="008673D8" w:rsidRPr="00853220">
        <w:rPr>
          <w:rFonts w:ascii="Times New Roman" w:hAnsi="Times New Roman" w:cs="Times New Roman"/>
          <w:color w:val="000000"/>
          <w:sz w:val="24"/>
          <w:szCs w:val="24"/>
        </w:rPr>
        <w:t xml:space="preserve">do Regimento Interno, </w:t>
      </w:r>
      <w:r w:rsidR="00853220" w:rsidRPr="00853220">
        <w:rPr>
          <w:rFonts w:ascii="Times New Roman" w:hAnsi="Times New Roman" w:cs="Times New Roman"/>
          <w:color w:val="000000"/>
          <w:sz w:val="24"/>
          <w:szCs w:val="24"/>
        </w:rPr>
        <w:t xml:space="preserve">requerem </w:t>
      </w:r>
      <w:r w:rsidRPr="00853220">
        <w:rPr>
          <w:rFonts w:ascii="Times New Roman" w:hAnsi="Times New Roman" w:cs="Times New Roman"/>
          <w:color w:val="000000"/>
          <w:sz w:val="24"/>
          <w:szCs w:val="24"/>
        </w:rPr>
        <w:t>à Mesa que este Expediente seja encaminhado ao Exmo. Senhor</w:t>
      </w:r>
      <w:r w:rsidR="008673D8" w:rsidRPr="00853220">
        <w:rPr>
          <w:rFonts w:ascii="Times New Roman" w:hAnsi="Times New Roman" w:cs="Times New Roman"/>
          <w:color w:val="000000"/>
          <w:sz w:val="24"/>
          <w:szCs w:val="24"/>
        </w:rPr>
        <w:t xml:space="preserve"> </w:t>
      </w:r>
      <w:r w:rsidR="00B27428" w:rsidRPr="00853220">
        <w:rPr>
          <w:rFonts w:ascii="Times New Roman" w:hAnsi="Times New Roman" w:cs="Times New Roman"/>
          <w:color w:val="000000"/>
          <w:sz w:val="24"/>
          <w:szCs w:val="24"/>
        </w:rPr>
        <w:t xml:space="preserve">Dilceu Rossato, Prefeito Municipal, com cópia ao Senhor </w:t>
      </w:r>
      <w:proofErr w:type="spellStart"/>
      <w:r w:rsidR="003B4F1C" w:rsidRPr="00853220">
        <w:rPr>
          <w:rFonts w:ascii="Times New Roman" w:hAnsi="Times New Roman" w:cs="Times New Roman"/>
          <w:color w:val="000000"/>
          <w:sz w:val="24"/>
          <w:szCs w:val="24"/>
        </w:rPr>
        <w:t>Valdocy</w:t>
      </w:r>
      <w:proofErr w:type="spellEnd"/>
      <w:r w:rsidR="003B4F1C" w:rsidRPr="00853220">
        <w:rPr>
          <w:rFonts w:ascii="Times New Roman" w:hAnsi="Times New Roman" w:cs="Times New Roman"/>
          <w:color w:val="000000"/>
          <w:sz w:val="24"/>
          <w:szCs w:val="24"/>
        </w:rPr>
        <w:t xml:space="preserve"> Fernandes</w:t>
      </w:r>
      <w:r w:rsidR="00B27428" w:rsidRPr="00853220">
        <w:rPr>
          <w:rFonts w:ascii="Times New Roman" w:hAnsi="Times New Roman" w:cs="Times New Roman"/>
          <w:color w:val="000000"/>
          <w:sz w:val="24"/>
          <w:szCs w:val="24"/>
        </w:rPr>
        <w:t xml:space="preserve">, Secretário Municipal de </w:t>
      </w:r>
      <w:r w:rsidR="003B4F1C" w:rsidRPr="00853220">
        <w:rPr>
          <w:rFonts w:ascii="Times New Roman" w:hAnsi="Times New Roman" w:cs="Times New Roman"/>
          <w:color w:val="000000"/>
          <w:sz w:val="24"/>
          <w:szCs w:val="24"/>
        </w:rPr>
        <w:t>Transportes</w:t>
      </w:r>
      <w:r w:rsidR="00B27428" w:rsidRPr="00853220">
        <w:rPr>
          <w:rFonts w:ascii="Times New Roman" w:hAnsi="Times New Roman" w:cs="Times New Roman"/>
          <w:color w:val="000000"/>
          <w:sz w:val="24"/>
          <w:szCs w:val="24"/>
        </w:rPr>
        <w:t>,</w:t>
      </w:r>
      <w:r w:rsidR="009134BB" w:rsidRPr="00853220">
        <w:rPr>
          <w:rFonts w:ascii="Times New Roman" w:hAnsi="Times New Roman" w:cs="Times New Roman"/>
          <w:color w:val="000000"/>
          <w:sz w:val="24"/>
          <w:szCs w:val="24"/>
        </w:rPr>
        <w:t xml:space="preserve"> </w:t>
      </w:r>
      <w:r w:rsidR="00447D22" w:rsidRPr="00853220">
        <w:rPr>
          <w:rFonts w:ascii="Times New Roman" w:hAnsi="Times New Roman" w:cs="Times New Roman"/>
          <w:b/>
          <w:color w:val="000000"/>
          <w:sz w:val="24"/>
          <w:szCs w:val="24"/>
        </w:rPr>
        <w:t xml:space="preserve">requerendo </w:t>
      </w:r>
      <w:r w:rsidR="003B4F1C" w:rsidRPr="00853220">
        <w:rPr>
          <w:rFonts w:ascii="Times New Roman" w:hAnsi="Times New Roman" w:cs="Times New Roman"/>
          <w:b/>
          <w:color w:val="000000"/>
          <w:sz w:val="24"/>
          <w:szCs w:val="24"/>
        </w:rPr>
        <w:t xml:space="preserve">relatório completo dos serviços de recuperação de estradas </w:t>
      </w:r>
      <w:r w:rsidR="00E75CC8" w:rsidRPr="00853220">
        <w:rPr>
          <w:rFonts w:ascii="Times New Roman" w:hAnsi="Times New Roman" w:cs="Times New Roman"/>
          <w:b/>
          <w:color w:val="000000"/>
          <w:sz w:val="24"/>
          <w:szCs w:val="24"/>
        </w:rPr>
        <w:t xml:space="preserve">realizados </w:t>
      </w:r>
      <w:r w:rsidR="003B4F1C" w:rsidRPr="00853220">
        <w:rPr>
          <w:rFonts w:ascii="Times New Roman" w:hAnsi="Times New Roman" w:cs="Times New Roman"/>
          <w:b/>
          <w:color w:val="000000"/>
          <w:sz w:val="24"/>
          <w:szCs w:val="24"/>
        </w:rPr>
        <w:t>no</w:t>
      </w:r>
      <w:r w:rsidR="00160B98" w:rsidRPr="00853220">
        <w:rPr>
          <w:rFonts w:ascii="Times New Roman" w:hAnsi="Times New Roman" w:cs="Times New Roman"/>
          <w:b/>
          <w:color w:val="000000"/>
          <w:sz w:val="24"/>
          <w:szCs w:val="24"/>
        </w:rPr>
        <w:t xml:space="preserve"> Distrito de </w:t>
      </w:r>
      <w:r w:rsidR="003B4F1C" w:rsidRPr="00853220">
        <w:rPr>
          <w:rFonts w:ascii="Times New Roman" w:hAnsi="Times New Roman" w:cs="Times New Roman"/>
          <w:b/>
          <w:color w:val="000000"/>
          <w:sz w:val="24"/>
          <w:szCs w:val="24"/>
        </w:rPr>
        <w:t>Primavera,</w:t>
      </w:r>
      <w:r w:rsidR="00834532">
        <w:rPr>
          <w:rFonts w:ascii="Times New Roman" w:hAnsi="Times New Roman" w:cs="Times New Roman"/>
          <w:b/>
          <w:color w:val="000000"/>
          <w:sz w:val="24"/>
          <w:szCs w:val="24"/>
        </w:rPr>
        <w:t xml:space="preserve"> nos anos de 2014 e 2015,</w:t>
      </w:r>
      <w:r w:rsidR="003B4F1C" w:rsidRPr="00853220">
        <w:rPr>
          <w:rFonts w:ascii="Times New Roman" w:hAnsi="Times New Roman" w:cs="Times New Roman"/>
          <w:b/>
          <w:color w:val="000000"/>
          <w:sz w:val="24"/>
          <w:szCs w:val="24"/>
        </w:rPr>
        <w:t xml:space="preserve"> bem como cronograma para realização </w:t>
      </w:r>
      <w:r w:rsidR="00834532">
        <w:rPr>
          <w:rFonts w:ascii="Times New Roman" w:hAnsi="Times New Roman" w:cs="Times New Roman"/>
          <w:b/>
          <w:color w:val="000000"/>
          <w:sz w:val="24"/>
          <w:szCs w:val="24"/>
        </w:rPr>
        <w:t xml:space="preserve">de </w:t>
      </w:r>
      <w:bookmarkStart w:id="0" w:name="_GoBack"/>
      <w:bookmarkEnd w:id="0"/>
      <w:r w:rsidR="00834532">
        <w:rPr>
          <w:rFonts w:ascii="Times New Roman" w:hAnsi="Times New Roman" w:cs="Times New Roman"/>
          <w:b/>
          <w:color w:val="000000"/>
          <w:sz w:val="24"/>
          <w:szCs w:val="24"/>
        </w:rPr>
        <w:t>novos</w:t>
      </w:r>
      <w:r w:rsidR="003B4F1C" w:rsidRPr="00853220">
        <w:rPr>
          <w:rFonts w:ascii="Times New Roman" w:hAnsi="Times New Roman" w:cs="Times New Roman"/>
          <w:b/>
          <w:color w:val="000000"/>
          <w:sz w:val="24"/>
          <w:szCs w:val="24"/>
        </w:rPr>
        <w:t xml:space="preserve"> serviços naquele Distrito.</w:t>
      </w:r>
    </w:p>
    <w:p w:rsidR="00D6190E" w:rsidRPr="00853220" w:rsidRDefault="00D6190E" w:rsidP="00F5557B">
      <w:pPr>
        <w:rPr>
          <w:rFonts w:ascii="Times New Roman" w:hAnsi="Times New Roman" w:cs="Times New Roman"/>
          <w:color w:val="000000"/>
          <w:sz w:val="24"/>
          <w:szCs w:val="24"/>
        </w:rPr>
      </w:pPr>
    </w:p>
    <w:p w:rsidR="00D6190E" w:rsidRPr="00853220" w:rsidRDefault="00D6190E" w:rsidP="00F5557B">
      <w:pPr>
        <w:pStyle w:val="Ttulo1"/>
        <w:keepNext/>
        <w:spacing w:line="240" w:lineRule="auto"/>
        <w:ind w:right="0"/>
        <w:rPr>
          <w:rFonts w:ascii="Times New Roman" w:hAnsi="Times New Roman" w:cs="Times New Roman"/>
          <w:color w:val="000000"/>
          <w:sz w:val="24"/>
          <w:szCs w:val="24"/>
        </w:rPr>
      </w:pPr>
      <w:r w:rsidRPr="00853220">
        <w:rPr>
          <w:rFonts w:ascii="Times New Roman" w:hAnsi="Times New Roman" w:cs="Times New Roman"/>
          <w:color w:val="000000"/>
          <w:sz w:val="24"/>
          <w:szCs w:val="24"/>
        </w:rPr>
        <w:t>JUSTIFICATIVAS</w:t>
      </w:r>
    </w:p>
    <w:p w:rsidR="009B0673" w:rsidRPr="00853220" w:rsidRDefault="009B0673" w:rsidP="000F4AA5">
      <w:pPr>
        <w:ind w:firstLine="1418"/>
        <w:rPr>
          <w:rFonts w:ascii="Times New Roman" w:hAnsi="Times New Roman" w:cs="Times New Roman"/>
          <w:color w:val="000000"/>
          <w:sz w:val="24"/>
          <w:szCs w:val="24"/>
        </w:rPr>
      </w:pPr>
      <w:r w:rsidRPr="00853220">
        <w:rPr>
          <w:rFonts w:ascii="Times New Roman" w:hAnsi="Times New Roman" w:cs="Times New Roman"/>
          <w:color w:val="000000"/>
          <w:sz w:val="24"/>
          <w:szCs w:val="24"/>
        </w:rPr>
        <w:tab/>
      </w:r>
      <w:r w:rsidRPr="00853220">
        <w:rPr>
          <w:rFonts w:ascii="Times New Roman" w:hAnsi="Times New Roman" w:cs="Times New Roman"/>
          <w:color w:val="000000"/>
          <w:sz w:val="24"/>
          <w:szCs w:val="24"/>
        </w:rPr>
        <w:tab/>
      </w:r>
    </w:p>
    <w:p w:rsidR="00AD3487" w:rsidRPr="00853220" w:rsidRDefault="00B27428" w:rsidP="000F4AA5">
      <w:pPr>
        <w:ind w:firstLine="1418"/>
        <w:jc w:val="both"/>
        <w:rPr>
          <w:rFonts w:ascii="Times New Roman" w:eastAsiaTheme="minorHAnsi" w:hAnsi="Times New Roman" w:cs="Times New Roman"/>
          <w:sz w:val="24"/>
          <w:szCs w:val="24"/>
          <w:lang w:eastAsia="en-US"/>
        </w:rPr>
      </w:pPr>
      <w:r w:rsidRPr="00853220">
        <w:rPr>
          <w:rFonts w:ascii="Times New Roman" w:eastAsiaTheme="minorHAnsi" w:hAnsi="Times New Roman" w:cs="Times New Roman"/>
          <w:sz w:val="24"/>
          <w:szCs w:val="24"/>
          <w:lang w:eastAsia="en-US"/>
        </w:rPr>
        <w:t xml:space="preserve">Considerando que, os </w:t>
      </w:r>
      <w:r w:rsidRPr="00853220">
        <w:rPr>
          <w:rFonts w:ascii="Times New Roman" w:eastAsiaTheme="minorHAnsi" w:hAnsi="Times New Roman" w:cs="Times New Roman"/>
          <w:b/>
          <w:bCs/>
          <w:sz w:val="24"/>
          <w:szCs w:val="24"/>
          <w:lang w:eastAsia="en-US"/>
        </w:rPr>
        <w:t xml:space="preserve">pedidos de informações </w:t>
      </w:r>
      <w:r w:rsidRPr="00853220">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853220">
        <w:rPr>
          <w:rFonts w:ascii="Times New Roman" w:eastAsiaTheme="minorHAnsi" w:hAnsi="Times New Roman" w:cs="Times New Roman"/>
          <w:b/>
          <w:bCs/>
          <w:i/>
          <w:iCs/>
          <w:sz w:val="24"/>
          <w:szCs w:val="24"/>
          <w:lang w:eastAsia="en-US"/>
        </w:rPr>
        <w:t>função fiscalizadora da Câmara</w:t>
      </w:r>
      <w:r w:rsidRPr="00853220">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853220" w:rsidRDefault="00AD3487" w:rsidP="000F4AA5">
      <w:pPr>
        <w:ind w:firstLine="1418"/>
        <w:jc w:val="both"/>
        <w:rPr>
          <w:rFonts w:ascii="Times New Roman" w:eastAsiaTheme="minorHAnsi" w:hAnsi="Times New Roman" w:cs="Times New Roman"/>
          <w:sz w:val="24"/>
          <w:szCs w:val="24"/>
          <w:lang w:eastAsia="en-US"/>
        </w:rPr>
      </w:pPr>
    </w:p>
    <w:p w:rsidR="00B27428" w:rsidRPr="00853220" w:rsidRDefault="00B27428" w:rsidP="000F4AA5">
      <w:pPr>
        <w:ind w:firstLine="1418"/>
        <w:jc w:val="both"/>
        <w:rPr>
          <w:rFonts w:ascii="Times New Roman" w:eastAsiaTheme="minorHAnsi" w:hAnsi="Times New Roman" w:cs="Times New Roman"/>
          <w:sz w:val="24"/>
          <w:szCs w:val="24"/>
          <w:lang w:eastAsia="en-US"/>
        </w:rPr>
      </w:pPr>
      <w:r w:rsidRPr="00853220">
        <w:rPr>
          <w:rFonts w:ascii="Times New Roman" w:eastAsiaTheme="minorHAnsi" w:hAnsi="Times New Roman" w:cs="Times New Roman"/>
          <w:sz w:val="24"/>
          <w:szCs w:val="24"/>
          <w:lang w:eastAsia="en-US"/>
        </w:rPr>
        <w:t>Considerando que o inciso V, do artigo 244, do Regimento Interno da Câmara</w:t>
      </w:r>
      <w:r w:rsidR="00AD3487" w:rsidRPr="00853220">
        <w:rPr>
          <w:rFonts w:ascii="Times New Roman" w:eastAsiaTheme="minorHAnsi" w:hAnsi="Times New Roman" w:cs="Times New Roman"/>
          <w:sz w:val="24"/>
          <w:szCs w:val="24"/>
          <w:lang w:eastAsia="en-US"/>
        </w:rPr>
        <w:t xml:space="preserve"> </w:t>
      </w:r>
      <w:r w:rsidRPr="00853220">
        <w:rPr>
          <w:rFonts w:ascii="Times New Roman" w:eastAsiaTheme="minorHAnsi" w:hAnsi="Times New Roman" w:cs="Times New Roman"/>
          <w:sz w:val="24"/>
          <w:szCs w:val="24"/>
          <w:lang w:eastAsia="en-US"/>
        </w:rPr>
        <w:t xml:space="preserve">Municipal de </w:t>
      </w:r>
      <w:r w:rsidR="00447D22" w:rsidRPr="00853220">
        <w:rPr>
          <w:rFonts w:ascii="Times New Roman" w:eastAsiaTheme="minorHAnsi" w:hAnsi="Times New Roman" w:cs="Times New Roman"/>
          <w:sz w:val="24"/>
          <w:szCs w:val="24"/>
          <w:lang w:eastAsia="en-US"/>
        </w:rPr>
        <w:t>Sorriso - MT</w:t>
      </w:r>
      <w:r w:rsidRPr="00853220">
        <w:rPr>
          <w:rFonts w:ascii="Times New Roman" w:eastAsiaTheme="minorHAnsi" w:hAnsi="Times New Roman" w:cs="Times New Roman"/>
          <w:sz w:val="24"/>
          <w:szCs w:val="24"/>
          <w:lang w:eastAsia="en-US"/>
        </w:rPr>
        <w: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C63855" w:rsidRPr="00853220" w:rsidRDefault="00C63855" w:rsidP="000F4AA5">
      <w:pPr>
        <w:ind w:firstLine="1418"/>
        <w:jc w:val="both"/>
        <w:rPr>
          <w:rFonts w:ascii="Times New Roman" w:eastAsiaTheme="minorHAnsi" w:hAnsi="Times New Roman" w:cs="Times New Roman"/>
          <w:sz w:val="24"/>
          <w:szCs w:val="24"/>
          <w:lang w:eastAsia="en-US"/>
        </w:rPr>
      </w:pPr>
    </w:p>
    <w:p w:rsidR="00B50BF9" w:rsidRPr="00853220" w:rsidRDefault="00B27428" w:rsidP="000F4AA5">
      <w:pPr>
        <w:widowControl/>
        <w:ind w:firstLine="1418"/>
        <w:jc w:val="both"/>
        <w:rPr>
          <w:rFonts w:ascii="Times New Roman" w:eastAsiaTheme="minorHAnsi" w:hAnsi="Times New Roman" w:cs="Times New Roman"/>
          <w:sz w:val="24"/>
          <w:szCs w:val="24"/>
          <w:lang w:eastAsia="en-US"/>
        </w:rPr>
      </w:pPr>
      <w:r w:rsidRPr="00853220">
        <w:rPr>
          <w:rFonts w:ascii="Times New Roman" w:eastAsiaTheme="minorHAnsi" w:hAnsi="Times New Roman" w:cs="Times New Roman"/>
          <w:sz w:val="24"/>
          <w:szCs w:val="24"/>
          <w:lang w:eastAsia="en-US"/>
        </w:rPr>
        <w:t>Considerando que a Lei Orgânica do Município de Sorriso, em seu artigo 64,</w:t>
      </w:r>
      <w:r w:rsidR="00072C8A" w:rsidRPr="00853220">
        <w:rPr>
          <w:rFonts w:ascii="Times New Roman" w:eastAsiaTheme="minorHAnsi" w:hAnsi="Times New Roman" w:cs="Times New Roman"/>
          <w:sz w:val="24"/>
          <w:szCs w:val="24"/>
          <w:lang w:eastAsia="en-US"/>
        </w:rPr>
        <w:t xml:space="preserve"> </w:t>
      </w:r>
      <w:r w:rsidRPr="00853220">
        <w:rPr>
          <w:rFonts w:ascii="Times New Roman" w:eastAsiaTheme="minorHAnsi" w:hAnsi="Times New Roman" w:cs="Times New Roman"/>
          <w:sz w:val="24"/>
          <w:szCs w:val="24"/>
          <w:lang w:eastAsia="en-US"/>
        </w:rPr>
        <w:t xml:space="preserve">estabelece que </w:t>
      </w:r>
      <w:proofErr w:type="gramStart"/>
      <w:r w:rsidRPr="00853220">
        <w:rPr>
          <w:rFonts w:ascii="Times New Roman" w:eastAsiaTheme="minorHAnsi" w:hAnsi="Times New Roman" w:cs="Times New Roman"/>
          <w:sz w:val="24"/>
          <w:szCs w:val="24"/>
          <w:lang w:eastAsia="en-US"/>
        </w:rPr>
        <w:t>é</w:t>
      </w:r>
      <w:proofErr w:type="gramEnd"/>
      <w:r w:rsidRPr="00853220">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853220" w:rsidRDefault="00DD6393" w:rsidP="000F4AA5">
      <w:pPr>
        <w:ind w:firstLine="1418"/>
        <w:jc w:val="both"/>
        <w:rPr>
          <w:rFonts w:ascii="Times New Roman" w:hAnsi="Times New Roman" w:cs="Times New Roman"/>
          <w:sz w:val="24"/>
          <w:szCs w:val="24"/>
        </w:rPr>
      </w:pPr>
    </w:p>
    <w:p w:rsidR="00D6190E" w:rsidRPr="00853220" w:rsidRDefault="00D6190E" w:rsidP="000F4AA5">
      <w:pPr>
        <w:ind w:firstLine="1418"/>
        <w:jc w:val="both"/>
        <w:rPr>
          <w:rFonts w:ascii="Times New Roman" w:hAnsi="Times New Roman" w:cs="Times New Roman"/>
          <w:color w:val="000000"/>
          <w:sz w:val="24"/>
          <w:szCs w:val="24"/>
        </w:rPr>
      </w:pPr>
      <w:r w:rsidRPr="00853220">
        <w:rPr>
          <w:rFonts w:ascii="Times New Roman" w:hAnsi="Times New Roman" w:cs="Times New Roman"/>
          <w:color w:val="000000"/>
          <w:sz w:val="24"/>
          <w:szCs w:val="24"/>
        </w:rPr>
        <w:t>Câmara Municipal de Sor</w:t>
      </w:r>
      <w:r w:rsidR="001760A3" w:rsidRPr="00853220">
        <w:rPr>
          <w:rFonts w:ascii="Times New Roman" w:hAnsi="Times New Roman" w:cs="Times New Roman"/>
          <w:color w:val="000000"/>
          <w:sz w:val="24"/>
          <w:szCs w:val="24"/>
        </w:rPr>
        <w:t xml:space="preserve">riso, Estado de Mato Grosso, em </w:t>
      </w:r>
      <w:r w:rsidR="003B4F1C" w:rsidRPr="00853220">
        <w:rPr>
          <w:rFonts w:ascii="Times New Roman" w:hAnsi="Times New Roman" w:cs="Times New Roman"/>
          <w:color w:val="000000"/>
          <w:sz w:val="24"/>
          <w:szCs w:val="24"/>
        </w:rPr>
        <w:t xml:space="preserve">01 de </w:t>
      </w:r>
      <w:r w:rsidR="00853220" w:rsidRPr="00853220">
        <w:rPr>
          <w:rFonts w:ascii="Times New Roman" w:hAnsi="Times New Roman" w:cs="Times New Roman"/>
          <w:color w:val="000000"/>
          <w:sz w:val="24"/>
          <w:szCs w:val="24"/>
        </w:rPr>
        <w:t>o</w:t>
      </w:r>
      <w:r w:rsidR="003B4F1C" w:rsidRPr="00853220">
        <w:rPr>
          <w:rFonts w:ascii="Times New Roman" w:hAnsi="Times New Roman" w:cs="Times New Roman"/>
          <w:color w:val="000000"/>
          <w:sz w:val="24"/>
          <w:szCs w:val="24"/>
        </w:rPr>
        <w:t xml:space="preserve">utubro </w:t>
      </w:r>
      <w:r w:rsidR="00160B98" w:rsidRPr="00853220">
        <w:rPr>
          <w:rFonts w:ascii="Times New Roman" w:hAnsi="Times New Roman" w:cs="Times New Roman"/>
          <w:color w:val="000000"/>
          <w:sz w:val="24"/>
          <w:szCs w:val="24"/>
        </w:rPr>
        <w:t>de 2015</w:t>
      </w:r>
      <w:r w:rsidRPr="00853220">
        <w:rPr>
          <w:rFonts w:ascii="Times New Roman" w:hAnsi="Times New Roman" w:cs="Times New Roman"/>
          <w:color w:val="000000"/>
          <w:sz w:val="24"/>
          <w:szCs w:val="24"/>
        </w:rPr>
        <w:t>.</w:t>
      </w:r>
    </w:p>
    <w:p w:rsidR="00D6190E" w:rsidRPr="00853220" w:rsidRDefault="00D6190E" w:rsidP="000F4AA5">
      <w:pPr>
        <w:ind w:firstLine="1418"/>
        <w:jc w:val="both"/>
        <w:rPr>
          <w:rFonts w:ascii="Times New Roman" w:hAnsi="Times New Roman" w:cs="Times New Roman"/>
          <w:color w:val="000000"/>
          <w:sz w:val="24"/>
          <w:szCs w:val="24"/>
        </w:rPr>
      </w:pPr>
    </w:p>
    <w:p w:rsidR="000F4AA5" w:rsidRPr="00853220" w:rsidRDefault="000F4AA5" w:rsidP="00F5557B">
      <w:pPr>
        <w:jc w:val="both"/>
        <w:rPr>
          <w:rFonts w:ascii="Times New Roman" w:hAnsi="Times New Roman" w:cs="Times New Roman"/>
          <w:color w:val="000000"/>
          <w:sz w:val="24"/>
          <w:szCs w:val="24"/>
        </w:rPr>
      </w:pPr>
    </w:p>
    <w:p w:rsidR="00D6190E" w:rsidRPr="00853220" w:rsidRDefault="00D6190E" w:rsidP="00F5557B">
      <w:pPr>
        <w:jc w:val="both"/>
        <w:rPr>
          <w:rFonts w:ascii="Times New Roman" w:hAnsi="Times New Roman" w:cs="Times New Roman"/>
          <w:color w:val="000000"/>
          <w:sz w:val="24"/>
          <w:szCs w:val="24"/>
        </w:rPr>
      </w:pPr>
    </w:p>
    <w:p w:rsidR="00D6190E" w:rsidRPr="00853220" w:rsidRDefault="00D6190E"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MARLON ZANELLA</w:t>
      </w:r>
    </w:p>
    <w:p w:rsidR="00D6190E" w:rsidRPr="00853220" w:rsidRDefault="00D6190E"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Vereador PMDB</w:t>
      </w:r>
    </w:p>
    <w:p w:rsidR="00DD6393" w:rsidRPr="00853220" w:rsidRDefault="00DD6393" w:rsidP="00F5557B">
      <w:pPr>
        <w:jc w:val="center"/>
        <w:rPr>
          <w:rFonts w:ascii="Times New Roman" w:hAnsi="Times New Roman" w:cs="Times New Roman"/>
          <w:b/>
          <w:bCs/>
          <w:color w:val="000000"/>
          <w:sz w:val="24"/>
          <w:szCs w:val="24"/>
        </w:rPr>
      </w:pPr>
    </w:p>
    <w:p w:rsidR="00DD6393" w:rsidRPr="00853220" w:rsidRDefault="00DD6393" w:rsidP="00F5557B">
      <w:pPr>
        <w:jc w:val="center"/>
        <w:rPr>
          <w:rFonts w:ascii="Times New Roman" w:hAnsi="Times New Roman" w:cs="Times New Roman"/>
          <w:b/>
          <w:bCs/>
          <w:color w:val="000000"/>
          <w:sz w:val="24"/>
          <w:szCs w:val="24"/>
        </w:rPr>
      </w:pPr>
    </w:p>
    <w:p w:rsidR="00DD6393" w:rsidRPr="00853220" w:rsidRDefault="00DD6393"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35"/>
        <w:gridCol w:w="3119"/>
      </w:tblGrid>
      <w:tr w:rsidR="00DD6393" w:rsidRPr="00853220" w:rsidTr="00853220">
        <w:tc>
          <w:tcPr>
            <w:tcW w:w="3510" w:type="dxa"/>
          </w:tcPr>
          <w:p w:rsidR="00DD6393" w:rsidRPr="00853220" w:rsidRDefault="00DD6393"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DIRCEU ZANATTA</w:t>
            </w:r>
          </w:p>
        </w:tc>
        <w:tc>
          <w:tcPr>
            <w:tcW w:w="2835" w:type="dxa"/>
          </w:tcPr>
          <w:p w:rsidR="00DD6393" w:rsidRPr="00853220" w:rsidRDefault="00DD6393"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PROFESSOR GERSON</w:t>
            </w:r>
          </w:p>
        </w:tc>
        <w:tc>
          <w:tcPr>
            <w:tcW w:w="3119" w:type="dxa"/>
          </w:tcPr>
          <w:p w:rsidR="00DD6393" w:rsidRPr="00853220" w:rsidRDefault="00DD6393"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IRMÃO FONTENELE</w:t>
            </w:r>
          </w:p>
        </w:tc>
      </w:tr>
      <w:tr w:rsidR="00DD6393" w:rsidRPr="00853220" w:rsidTr="00853220">
        <w:tc>
          <w:tcPr>
            <w:tcW w:w="3510" w:type="dxa"/>
          </w:tcPr>
          <w:p w:rsidR="00DD6393" w:rsidRPr="00853220" w:rsidRDefault="00DD6393"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Vereador PMDB</w:t>
            </w:r>
          </w:p>
        </w:tc>
        <w:tc>
          <w:tcPr>
            <w:tcW w:w="2835" w:type="dxa"/>
          </w:tcPr>
          <w:p w:rsidR="00DD6393" w:rsidRPr="00853220" w:rsidRDefault="00DD6393"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Vereador PMDB</w:t>
            </w:r>
          </w:p>
        </w:tc>
        <w:tc>
          <w:tcPr>
            <w:tcW w:w="3119" w:type="dxa"/>
          </w:tcPr>
          <w:p w:rsidR="00DD6393" w:rsidRPr="00853220" w:rsidRDefault="00DD6393" w:rsidP="00F5557B">
            <w:pPr>
              <w:jc w:val="center"/>
              <w:rPr>
                <w:rFonts w:ascii="Times New Roman" w:hAnsi="Times New Roman" w:cs="Times New Roman"/>
                <w:b/>
                <w:bCs/>
                <w:color w:val="000000"/>
                <w:sz w:val="24"/>
                <w:szCs w:val="24"/>
              </w:rPr>
            </w:pPr>
            <w:r w:rsidRPr="00853220">
              <w:rPr>
                <w:rFonts w:ascii="Times New Roman" w:hAnsi="Times New Roman" w:cs="Times New Roman"/>
                <w:b/>
                <w:bCs/>
                <w:color w:val="000000"/>
                <w:sz w:val="24"/>
                <w:szCs w:val="24"/>
              </w:rPr>
              <w:t>Vereador PROS</w:t>
            </w:r>
          </w:p>
        </w:tc>
      </w:tr>
    </w:tbl>
    <w:p w:rsidR="00DD6393" w:rsidRPr="00853220" w:rsidRDefault="00DD6393" w:rsidP="00853220">
      <w:pPr>
        <w:jc w:val="center"/>
        <w:rPr>
          <w:rFonts w:ascii="Times New Roman" w:hAnsi="Times New Roman" w:cs="Times New Roman"/>
          <w:b/>
          <w:bCs/>
          <w:color w:val="000000"/>
          <w:sz w:val="24"/>
          <w:szCs w:val="24"/>
        </w:rPr>
      </w:pPr>
    </w:p>
    <w:sectPr w:rsidR="00DD6393" w:rsidRPr="00853220" w:rsidSect="000F4AA5">
      <w:headerReference w:type="default" r:id="rId7"/>
      <w:pgSz w:w="11906" w:h="16838"/>
      <w:pgMar w:top="2552" w:right="1134"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6E" w:rsidRDefault="00A5736E" w:rsidP="00F5557B">
      <w:r>
        <w:separator/>
      </w:r>
    </w:p>
  </w:endnote>
  <w:endnote w:type="continuationSeparator" w:id="0">
    <w:p w:rsidR="00A5736E" w:rsidRDefault="00A5736E"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6E" w:rsidRDefault="00A5736E" w:rsidP="00F5557B">
      <w:r>
        <w:separator/>
      </w:r>
    </w:p>
  </w:footnote>
  <w:footnote w:type="continuationSeparator" w:id="0">
    <w:p w:rsidR="00A5736E" w:rsidRDefault="00A5736E"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190E"/>
    <w:rsid w:val="00014E13"/>
    <w:rsid w:val="000353D1"/>
    <w:rsid w:val="00072C8A"/>
    <w:rsid w:val="000D4573"/>
    <w:rsid w:val="000F4AA5"/>
    <w:rsid w:val="00104B18"/>
    <w:rsid w:val="00160B98"/>
    <w:rsid w:val="001760A3"/>
    <w:rsid w:val="001B73E0"/>
    <w:rsid w:val="001F3ED8"/>
    <w:rsid w:val="00212EC4"/>
    <w:rsid w:val="00236923"/>
    <w:rsid w:val="0024237A"/>
    <w:rsid w:val="00303190"/>
    <w:rsid w:val="00337734"/>
    <w:rsid w:val="0037641A"/>
    <w:rsid w:val="003B031B"/>
    <w:rsid w:val="003B4F1C"/>
    <w:rsid w:val="003F2A86"/>
    <w:rsid w:val="00407413"/>
    <w:rsid w:val="004452B9"/>
    <w:rsid w:val="00447D22"/>
    <w:rsid w:val="004E401E"/>
    <w:rsid w:val="0052550E"/>
    <w:rsid w:val="005F1E15"/>
    <w:rsid w:val="005F3082"/>
    <w:rsid w:val="00616CE1"/>
    <w:rsid w:val="006A004F"/>
    <w:rsid w:val="006A4F35"/>
    <w:rsid w:val="00702FD9"/>
    <w:rsid w:val="00733A77"/>
    <w:rsid w:val="00834532"/>
    <w:rsid w:val="00853220"/>
    <w:rsid w:val="008673D8"/>
    <w:rsid w:val="009134BB"/>
    <w:rsid w:val="00913EF2"/>
    <w:rsid w:val="00932563"/>
    <w:rsid w:val="00932D3E"/>
    <w:rsid w:val="009532D0"/>
    <w:rsid w:val="009B0673"/>
    <w:rsid w:val="009B58A3"/>
    <w:rsid w:val="009C6DAE"/>
    <w:rsid w:val="00A26D5C"/>
    <w:rsid w:val="00A41C28"/>
    <w:rsid w:val="00A5736E"/>
    <w:rsid w:val="00AD3487"/>
    <w:rsid w:val="00B27428"/>
    <w:rsid w:val="00B34FA1"/>
    <w:rsid w:val="00B50BF9"/>
    <w:rsid w:val="00C33582"/>
    <w:rsid w:val="00C57CAE"/>
    <w:rsid w:val="00C63855"/>
    <w:rsid w:val="00C76092"/>
    <w:rsid w:val="00C869C4"/>
    <w:rsid w:val="00CB39AB"/>
    <w:rsid w:val="00CC178E"/>
    <w:rsid w:val="00D11747"/>
    <w:rsid w:val="00D142EC"/>
    <w:rsid w:val="00D2051E"/>
    <w:rsid w:val="00D6190E"/>
    <w:rsid w:val="00DA6B13"/>
    <w:rsid w:val="00DD6393"/>
    <w:rsid w:val="00E60EA6"/>
    <w:rsid w:val="00E75CC8"/>
    <w:rsid w:val="00EC59B4"/>
    <w:rsid w:val="00F5557B"/>
    <w:rsid w:val="00FA492F"/>
    <w:rsid w:val="00FB57A9"/>
    <w:rsid w:val="00FE6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administrador</cp:lastModifiedBy>
  <cp:revision>6</cp:revision>
  <cp:lastPrinted>2015-10-05T23:17:00Z</cp:lastPrinted>
  <dcterms:created xsi:type="dcterms:W3CDTF">2015-10-01T11:52:00Z</dcterms:created>
  <dcterms:modified xsi:type="dcterms:W3CDTF">2015-10-05T23:17:00Z</dcterms:modified>
</cp:coreProperties>
</file>