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D1" w:rsidRPr="00791C3B" w:rsidRDefault="003D45CF" w:rsidP="003D45C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791C3B">
        <w:rPr>
          <w:rFonts w:ascii="Times New Roman" w:hAnsi="Times New Roman" w:cs="Times New Roman"/>
          <w:b/>
        </w:rPr>
        <w:t>INDICAÇÃO Nº 375</w:t>
      </w:r>
      <w:r w:rsidR="00BB50D1" w:rsidRPr="00791C3B">
        <w:rPr>
          <w:rFonts w:ascii="Times New Roman" w:hAnsi="Times New Roman" w:cs="Times New Roman"/>
          <w:b/>
        </w:rPr>
        <w:t>/2015</w:t>
      </w:r>
    </w:p>
    <w:p w:rsidR="00BB50D1" w:rsidRPr="00791C3B" w:rsidRDefault="00BB50D1" w:rsidP="003D45C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BB50D1" w:rsidRPr="00791C3B" w:rsidRDefault="00BB50D1" w:rsidP="003D45CF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</w:p>
    <w:p w:rsidR="00BB50D1" w:rsidRPr="00791C3B" w:rsidRDefault="00BB50D1" w:rsidP="003D45C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791C3B">
        <w:rPr>
          <w:rFonts w:ascii="Times New Roman" w:hAnsi="Times New Roman" w:cs="Times New Roman"/>
          <w:b/>
        </w:rPr>
        <w:t>INDICAMOS A IMPLANT</w:t>
      </w:r>
      <w:r w:rsidR="00E765CB" w:rsidRPr="00791C3B">
        <w:rPr>
          <w:rFonts w:ascii="Times New Roman" w:hAnsi="Times New Roman" w:cs="Times New Roman"/>
          <w:b/>
        </w:rPr>
        <w:t>AÇÃO DE ESTACIONAMENTO OBL</w:t>
      </w:r>
      <w:r w:rsidR="009F7EF9">
        <w:rPr>
          <w:rFonts w:ascii="Times New Roman" w:hAnsi="Times New Roman" w:cs="Times New Roman"/>
          <w:b/>
        </w:rPr>
        <w:t>Í</w:t>
      </w:r>
      <w:r w:rsidR="00E765CB" w:rsidRPr="00791C3B">
        <w:rPr>
          <w:rFonts w:ascii="Times New Roman" w:hAnsi="Times New Roman" w:cs="Times New Roman"/>
          <w:b/>
        </w:rPr>
        <w:t>QUO</w:t>
      </w:r>
      <w:r w:rsidR="00052DE1" w:rsidRPr="00791C3B">
        <w:rPr>
          <w:rFonts w:ascii="Times New Roman" w:hAnsi="Times New Roman" w:cs="Times New Roman"/>
          <w:b/>
        </w:rPr>
        <w:t xml:space="preserve"> </w:t>
      </w:r>
      <w:r w:rsidRPr="00791C3B">
        <w:rPr>
          <w:rFonts w:ascii="Times New Roman" w:hAnsi="Times New Roman" w:cs="Times New Roman"/>
          <w:b/>
        </w:rPr>
        <w:t>EM TODA EXTENSÃO DA AVENIDA BLUMENAU, NESTE MUNICÍPIO.</w:t>
      </w:r>
    </w:p>
    <w:p w:rsidR="00BB50D1" w:rsidRPr="00791C3B" w:rsidRDefault="00BB50D1" w:rsidP="00EE4A1A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</w:rPr>
      </w:pPr>
    </w:p>
    <w:p w:rsidR="00BB50D1" w:rsidRPr="00791C3B" w:rsidRDefault="00BB50D1" w:rsidP="00EE4A1A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</w:rPr>
      </w:pPr>
    </w:p>
    <w:p w:rsidR="00BB50D1" w:rsidRPr="00791C3B" w:rsidRDefault="00BB50D1" w:rsidP="003D45C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791C3B">
        <w:rPr>
          <w:rFonts w:ascii="Times New Roman" w:hAnsi="Times New Roman" w:cs="Times New Roman"/>
          <w:b/>
        </w:rPr>
        <w:t>VERGILIO DALSÓQUIO – REDE SUSTENTABILIDADE E VEREADORES ABAIXO ASSINADOS</w:t>
      </w:r>
      <w:r w:rsidRPr="00791C3B">
        <w:rPr>
          <w:rFonts w:ascii="Times New Roman" w:hAnsi="Times New Roman" w:cs="Times New Roman"/>
        </w:rPr>
        <w:t xml:space="preserve">, com assento nesta casa, de conformidade com o Artigo 115 do Regimento Interno, requerem à Mesa que este Expediente seja encaminhado ao Exmo Sr. Dilceu Rossato, Prefeito Municipal, ao Senhor Émerson Aparecido de Faria, Secretário Municipal de </w:t>
      </w:r>
      <w:r w:rsidR="009F7EF9">
        <w:rPr>
          <w:rFonts w:ascii="Times New Roman" w:hAnsi="Times New Roman" w:cs="Times New Roman"/>
        </w:rPr>
        <w:t>O</w:t>
      </w:r>
      <w:r w:rsidRPr="00791C3B">
        <w:rPr>
          <w:rFonts w:ascii="Times New Roman" w:hAnsi="Times New Roman" w:cs="Times New Roman"/>
        </w:rPr>
        <w:t>bras e Serviços Públicos</w:t>
      </w:r>
      <w:bookmarkStart w:id="0" w:name="_GoBack"/>
      <w:bookmarkEnd w:id="0"/>
      <w:r w:rsidRPr="00791C3B">
        <w:rPr>
          <w:rFonts w:ascii="Times New Roman" w:hAnsi="Times New Roman" w:cs="Times New Roman"/>
        </w:rPr>
        <w:t xml:space="preserve">, </w:t>
      </w:r>
      <w:r w:rsidRPr="00791C3B">
        <w:rPr>
          <w:rFonts w:ascii="Times New Roman" w:hAnsi="Times New Roman" w:cs="Times New Roman"/>
          <w:b/>
        </w:rPr>
        <w:t>versando sobre a necessidade da im</w:t>
      </w:r>
      <w:r w:rsidR="00D91954">
        <w:rPr>
          <w:rFonts w:ascii="Times New Roman" w:hAnsi="Times New Roman" w:cs="Times New Roman"/>
          <w:b/>
        </w:rPr>
        <w:t>plantação de estacionamento oblí</w:t>
      </w:r>
      <w:r w:rsidRPr="00791C3B">
        <w:rPr>
          <w:rFonts w:ascii="Times New Roman" w:hAnsi="Times New Roman" w:cs="Times New Roman"/>
          <w:b/>
        </w:rPr>
        <w:t>quo em toda extensão da Avenida Blumenau, neste Município.</w:t>
      </w:r>
    </w:p>
    <w:p w:rsidR="00BB50D1" w:rsidRPr="00791C3B" w:rsidRDefault="00BB50D1" w:rsidP="000400E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B50D1" w:rsidRPr="00791C3B" w:rsidRDefault="00BB50D1" w:rsidP="00EE4A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C3B">
        <w:rPr>
          <w:rFonts w:ascii="Times New Roman" w:hAnsi="Times New Roman" w:cs="Times New Roman"/>
          <w:b/>
        </w:rPr>
        <w:t>JUSTIFICATIVAS</w:t>
      </w:r>
    </w:p>
    <w:p w:rsidR="00BB50D1" w:rsidRPr="00791C3B" w:rsidRDefault="00BB50D1" w:rsidP="00791C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BB50D1" w:rsidRPr="00791C3B" w:rsidRDefault="00E765CB" w:rsidP="00791C3B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 w:rsidRPr="00791C3B">
        <w:rPr>
          <w:rFonts w:ascii="Times New Roman" w:hAnsi="Times New Roman" w:cs="Times New Roman"/>
          <w:sz w:val="22"/>
          <w:szCs w:val="22"/>
        </w:rPr>
        <w:t>C</w:t>
      </w:r>
      <w:r w:rsidR="00052DE1" w:rsidRPr="00791C3B">
        <w:rPr>
          <w:rFonts w:ascii="Times New Roman" w:hAnsi="Times New Roman" w:cs="Times New Roman"/>
          <w:sz w:val="22"/>
          <w:szCs w:val="22"/>
        </w:rPr>
        <w:t>o</w:t>
      </w:r>
      <w:r w:rsidR="00BB50D1" w:rsidRPr="00791C3B">
        <w:rPr>
          <w:rFonts w:ascii="Times New Roman" w:hAnsi="Times New Roman" w:cs="Times New Roman"/>
          <w:sz w:val="22"/>
          <w:szCs w:val="22"/>
        </w:rPr>
        <w:t xml:space="preserve">nsiderando que a referida Avenida abriga muitos estabelecimentos comerciais que acabam sendo prejudicados pela falta de vagas </w:t>
      </w:r>
      <w:r w:rsidR="006B1A84" w:rsidRPr="00791C3B">
        <w:rPr>
          <w:rFonts w:ascii="Times New Roman" w:hAnsi="Times New Roman" w:cs="Times New Roman"/>
          <w:sz w:val="22"/>
          <w:szCs w:val="22"/>
        </w:rPr>
        <w:t xml:space="preserve">de estacionamento </w:t>
      </w:r>
      <w:r w:rsidR="00BB50D1" w:rsidRPr="00791C3B">
        <w:rPr>
          <w:rFonts w:ascii="Times New Roman" w:hAnsi="Times New Roman" w:cs="Times New Roman"/>
          <w:sz w:val="22"/>
          <w:szCs w:val="22"/>
        </w:rPr>
        <w:t>para</w:t>
      </w:r>
      <w:r w:rsidR="006B1A84" w:rsidRPr="00791C3B">
        <w:rPr>
          <w:rFonts w:ascii="Times New Roman" w:hAnsi="Times New Roman" w:cs="Times New Roman"/>
          <w:sz w:val="22"/>
          <w:szCs w:val="22"/>
        </w:rPr>
        <w:t xml:space="preserve"> que</w:t>
      </w:r>
      <w:r w:rsidR="00BB50D1" w:rsidRPr="00791C3B">
        <w:rPr>
          <w:rFonts w:ascii="Times New Roman" w:hAnsi="Times New Roman" w:cs="Times New Roman"/>
          <w:sz w:val="22"/>
          <w:szCs w:val="22"/>
        </w:rPr>
        <w:t xml:space="preserve"> seus clientes estacion</w:t>
      </w:r>
      <w:r w:rsidR="006B1A84" w:rsidRPr="00791C3B">
        <w:rPr>
          <w:rFonts w:ascii="Times New Roman" w:hAnsi="Times New Roman" w:cs="Times New Roman"/>
          <w:sz w:val="22"/>
          <w:szCs w:val="22"/>
        </w:rPr>
        <w:t>em</w:t>
      </w:r>
      <w:r w:rsidR="00BB50D1" w:rsidRPr="00791C3B">
        <w:rPr>
          <w:rFonts w:ascii="Times New Roman" w:hAnsi="Times New Roman" w:cs="Times New Roman"/>
          <w:sz w:val="22"/>
          <w:szCs w:val="22"/>
        </w:rPr>
        <w:t xml:space="preserve"> </w:t>
      </w:r>
      <w:r w:rsidR="00052DE1" w:rsidRPr="00791C3B">
        <w:rPr>
          <w:rFonts w:ascii="Times New Roman" w:hAnsi="Times New Roman" w:cs="Times New Roman"/>
          <w:sz w:val="22"/>
          <w:szCs w:val="22"/>
        </w:rPr>
        <w:t>e fa</w:t>
      </w:r>
      <w:r w:rsidR="006B1A84" w:rsidRPr="00791C3B">
        <w:rPr>
          <w:rFonts w:ascii="Times New Roman" w:hAnsi="Times New Roman" w:cs="Times New Roman"/>
          <w:sz w:val="22"/>
          <w:szCs w:val="22"/>
        </w:rPr>
        <w:t>çam</w:t>
      </w:r>
      <w:r w:rsidR="00052DE1" w:rsidRPr="00791C3B">
        <w:rPr>
          <w:rFonts w:ascii="Times New Roman" w:hAnsi="Times New Roman" w:cs="Times New Roman"/>
          <w:sz w:val="22"/>
          <w:szCs w:val="22"/>
        </w:rPr>
        <w:t xml:space="preserve"> suas compras </w:t>
      </w:r>
      <w:r w:rsidR="00BB50D1" w:rsidRPr="00791C3B">
        <w:rPr>
          <w:rFonts w:ascii="Times New Roman" w:hAnsi="Times New Roman" w:cs="Times New Roman"/>
          <w:sz w:val="22"/>
          <w:szCs w:val="22"/>
        </w:rPr>
        <w:t>com tranq</w:t>
      </w:r>
      <w:r w:rsidR="00791C3B" w:rsidRPr="00791C3B">
        <w:rPr>
          <w:rFonts w:ascii="Times New Roman" w:hAnsi="Times New Roman" w:cs="Times New Roman"/>
          <w:sz w:val="22"/>
          <w:szCs w:val="22"/>
        </w:rPr>
        <w:t>u</w:t>
      </w:r>
      <w:r w:rsidR="00BB50D1" w:rsidRPr="00791C3B">
        <w:rPr>
          <w:rFonts w:ascii="Times New Roman" w:hAnsi="Times New Roman" w:cs="Times New Roman"/>
          <w:sz w:val="22"/>
          <w:szCs w:val="22"/>
        </w:rPr>
        <w:t>ilidade</w:t>
      </w:r>
      <w:r w:rsidR="00052DE1" w:rsidRPr="00791C3B">
        <w:rPr>
          <w:rFonts w:ascii="Times New Roman" w:hAnsi="Times New Roman" w:cs="Times New Roman"/>
          <w:sz w:val="22"/>
          <w:szCs w:val="22"/>
        </w:rPr>
        <w:t>;</w:t>
      </w:r>
    </w:p>
    <w:p w:rsidR="00BB50D1" w:rsidRPr="00791C3B" w:rsidRDefault="00BB50D1" w:rsidP="00791C3B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:rsidR="00BB50D1" w:rsidRPr="00791C3B" w:rsidRDefault="00BB50D1" w:rsidP="00791C3B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 w:rsidRPr="00791C3B">
        <w:rPr>
          <w:rFonts w:ascii="Times New Roman" w:hAnsi="Times New Roman" w:cs="Times New Roman"/>
          <w:sz w:val="22"/>
          <w:szCs w:val="22"/>
        </w:rPr>
        <w:t>Considerando que</w:t>
      </w:r>
      <w:r w:rsidR="00052DE1" w:rsidRPr="00791C3B">
        <w:rPr>
          <w:rFonts w:ascii="Times New Roman" w:hAnsi="Times New Roman" w:cs="Times New Roman"/>
          <w:sz w:val="22"/>
          <w:szCs w:val="22"/>
        </w:rPr>
        <w:t>,</w:t>
      </w:r>
      <w:r w:rsidRPr="00791C3B">
        <w:rPr>
          <w:rFonts w:ascii="Times New Roman" w:hAnsi="Times New Roman" w:cs="Times New Roman"/>
          <w:sz w:val="22"/>
          <w:szCs w:val="22"/>
        </w:rPr>
        <w:t xml:space="preserve"> </w:t>
      </w:r>
      <w:r w:rsidR="00052DE1" w:rsidRPr="00791C3B">
        <w:rPr>
          <w:rFonts w:ascii="Times New Roman" w:hAnsi="Times New Roman" w:cs="Times New Roman"/>
          <w:sz w:val="22"/>
          <w:szCs w:val="22"/>
        </w:rPr>
        <w:t xml:space="preserve">com o aumento </w:t>
      </w:r>
      <w:r w:rsidR="00D91954">
        <w:rPr>
          <w:rFonts w:ascii="Times New Roman" w:hAnsi="Times New Roman" w:cs="Times New Roman"/>
          <w:sz w:val="22"/>
          <w:szCs w:val="22"/>
        </w:rPr>
        <w:t>significativo</w:t>
      </w:r>
      <w:r w:rsidR="00052DE1" w:rsidRPr="00791C3B">
        <w:rPr>
          <w:rFonts w:ascii="Times New Roman" w:hAnsi="Times New Roman" w:cs="Times New Roman"/>
          <w:sz w:val="22"/>
          <w:szCs w:val="22"/>
        </w:rPr>
        <w:t xml:space="preserve"> do número de veículos e motos, a cidade necessita de algumas adequações positivas como esta</w:t>
      </w:r>
      <w:r w:rsidR="006B1A84" w:rsidRPr="00791C3B">
        <w:rPr>
          <w:rFonts w:ascii="Times New Roman" w:hAnsi="Times New Roman" w:cs="Times New Roman"/>
          <w:sz w:val="22"/>
          <w:szCs w:val="22"/>
        </w:rPr>
        <w:t>,</w:t>
      </w:r>
      <w:r w:rsidR="00052DE1" w:rsidRPr="00791C3B">
        <w:rPr>
          <w:rFonts w:ascii="Times New Roman" w:hAnsi="Times New Roman" w:cs="Times New Roman"/>
          <w:sz w:val="22"/>
          <w:szCs w:val="22"/>
        </w:rPr>
        <w:t xml:space="preserve"> </w:t>
      </w:r>
      <w:r w:rsidR="006B1A84" w:rsidRPr="00791C3B">
        <w:rPr>
          <w:rFonts w:ascii="Times New Roman" w:hAnsi="Times New Roman" w:cs="Times New Roman"/>
          <w:sz w:val="22"/>
          <w:szCs w:val="22"/>
        </w:rPr>
        <w:t>p</w:t>
      </w:r>
      <w:r w:rsidR="00052DE1" w:rsidRPr="00791C3B">
        <w:rPr>
          <w:rFonts w:ascii="Times New Roman" w:hAnsi="Times New Roman" w:cs="Times New Roman"/>
          <w:sz w:val="22"/>
          <w:szCs w:val="22"/>
        </w:rPr>
        <w:t>ois, o estacionamento obl</w:t>
      </w:r>
      <w:r w:rsidR="00E765CB" w:rsidRPr="00791C3B">
        <w:rPr>
          <w:rFonts w:ascii="Times New Roman" w:hAnsi="Times New Roman" w:cs="Times New Roman"/>
          <w:sz w:val="22"/>
          <w:szCs w:val="22"/>
        </w:rPr>
        <w:t>í</w:t>
      </w:r>
      <w:r w:rsidR="00052DE1" w:rsidRPr="00791C3B">
        <w:rPr>
          <w:rFonts w:ascii="Times New Roman" w:hAnsi="Times New Roman" w:cs="Times New Roman"/>
          <w:sz w:val="22"/>
          <w:szCs w:val="22"/>
        </w:rPr>
        <w:t xml:space="preserve">quo, proporcionará aos munícipes e aos comerciantes mais espaços na Avenida e também </w:t>
      </w:r>
      <w:r w:rsidR="006B1A84" w:rsidRPr="00791C3B">
        <w:rPr>
          <w:rFonts w:ascii="Times New Roman" w:hAnsi="Times New Roman" w:cs="Times New Roman"/>
          <w:sz w:val="22"/>
          <w:szCs w:val="22"/>
        </w:rPr>
        <w:t>aumenta</w:t>
      </w:r>
      <w:r w:rsidR="00E765CB" w:rsidRPr="00791C3B">
        <w:rPr>
          <w:rFonts w:ascii="Times New Roman" w:hAnsi="Times New Roman" w:cs="Times New Roman"/>
          <w:sz w:val="22"/>
          <w:szCs w:val="22"/>
        </w:rPr>
        <w:t>rá</w:t>
      </w:r>
      <w:r w:rsidR="006B1A84" w:rsidRPr="00791C3B">
        <w:rPr>
          <w:rFonts w:ascii="Times New Roman" w:hAnsi="Times New Roman" w:cs="Times New Roman"/>
          <w:sz w:val="22"/>
          <w:szCs w:val="22"/>
        </w:rPr>
        <w:t xml:space="preserve"> </w:t>
      </w:r>
      <w:r w:rsidR="00052DE1" w:rsidRPr="00791C3B">
        <w:rPr>
          <w:rFonts w:ascii="Times New Roman" w:hAnsi="Times New Roman" w:cs="Times New Roman"/>
          <w:sz w:val="22"/>
          <w:szCs w:val="22"/>
        </w:rPr>
        <w:t xml:space="preserve">o número de vagas, reduzindo assim os acidentes e transtornos aos motoristas, pedestres e empresários do </w:t>
      </w:r>
      <w:r w:rsidR="00E765CB" w:rsidRPr="00791C3B">
        <w:rPr>
          <w:rFonts w:ascii="Times New Roman" w:hAnsi="Times New Roman" w:cs="Times New Roman"/>
          <w:sz w:val="22"/>
          <w:szCs w:val="22"/>
        </w:rPr>
        <w:t>município e região;</w:t>
      </w:r>
    </w:p>
    <w:p w:rsidR="00EE4A1A" w:rsidRPr="00791C3B" w:rsidRDefault="00EE4A1A" w:rsidP="00791C3B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:rsidR="00EE4A1A" w:rsidRPr="00791C3B" w:rsidRDefault="00EE4A1A" w:rsidP="00791C3B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 w:rsidRPr="00791C3B">
        <w:rPr>
          <w:rFonts w:ascii="Times New Roman" w:hAnsi="Times New Roman" w:cs="Times New Roman"/>
          <w:sz w:val="22"/>
          <w:szCs w:val="22"/>
        </w:rPr>
        <w:t>Considerando que, Municípios vi</w:t>
      </w:r>
      <w:r w:rsidR="00E765CB" w:rsidRPr="00791C3B">
        <w:rPr>
          <w:rFonts w:ascii="Times New Roman" w:hAnsi="Times New Roman" w:cs="Times New Roman"/>
          <w:sz w:val="22"/>
          <w:szCs w:val="22"/>
        </w:rPr>
        <w:t>z</w:t>
      </w:r>
      <w:r w:rsidRPr="00791C3B">
        <w:rPr>
          <w:rFonts w:ascii="Times New Roman" w:hAnsi="Times New Roman" w:cs="Times New Roman"/>
          <w:sz w:val="22"/>
          <w:szCs w:val="22"/>
        </w:rPr>
        <w:t>inhos fizeram esta adequação em uma de suas maiores avenidas, e a população só tem a agradecer, pois o fluxo de veículos ficou mais leve, com possib</w:t>
      </w:r>
      <w:r w:rsidR="00D91954">
        <w:rPr>
          <w:rFonts w:ascii="Times New Roman" w:hAnsi="Times New Roman" w:cs="Times New Roman"/>
          <w:sz w:val="22"/>
          <w:szCs w:val="22"/>
        </w:rPr>
        <w:t>ilidade de estacionamento tranqu</w:t>
      </w:r>
      <w:r w:rsidRPr="00791C3B">
        <w:rPr>
          <w:rFonts w:ascii="Times New Roman" w:hAnsi="Times New Roman" w:cs="Times New Roman"/>
          <w:sz w:val="22"/>
          <w:szCs w:val="22"/>
        </w:rPr>
        <w:t>ilo em qualquer hora do dia;</w:t>
      </w:r>
    </w:p>
    <w:p w:rsidR="006B1A84" w:rsidRPr="00791C3B" w:rsidRDefault="006B1A84" w:rsidP="00791C3B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:rsidR="000400E9" w:rsidRPr="00791C3B" w:rsidRDefault="00E765CB" w:rsidP="00791C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91C3B">
        <w:rPr>
          <w:rFonts w:ascii="Times New Roman" w:hAnsi="Times New Roman" w:cs="Times New Roman"/>
        </w:rPr>
        <w:t>Estamos propondo uma readequação da Ave</w:t>
      </w:r>
      <w:r w:rsidR="009D7160" w:rsidRPr="00791C3B">
        <w:rPr>
          <w:rFonts w:ascii="Times New Roman" w:hAnsi="Times New Roman" w:cs="Times New Roman"/>
        </w:rPr>
        <w:t>nida Blumenau para</w:t>
      </w:r>
      <w:r w:rsidRPr="00791C3B">
        <w:rPr>
          <w:rFonts w:ascii="Times New Roman" w:hAnsi="Times New Roman" w:cs="Times New Roman"/>
        </w:rPr>
        <w:t xml:space="preserve"> estacionamento oblíquo</w:t>
      </w:r>
      <w:r w:rsidR="000400E9" w:rsidRPr="00791C3B">
        <w:rPr>
          <w:rFonts w:ascii="Times New Roman" w:hAnsi="Times New Roman" w:cs="Times New Roman"/>
        </w:rPr>
        <w:t>;</w:t>
      </w:r>
    </w:p>
    <w:p w:rsidR="000400E9" w:rsidRPr="00791C3B" w:rsidRDefault="000400E9" w:rsidP="00791C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E4A1A" w:rsidRPr="00791C3B" w:rsidRDefault="000400E9" w:rsidP="00791C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91C3B">
        <w:rPr>
          <w:rFonts w:ascii="Times New Roman" w:hAnsi="Times New Roman" w:cs="Times New Roman"/>
        </w:rPr>
        <w:t xml:space="preserve">Salientamos que </w:t>
      </w:r>
      <w:r w:rsidR="009D7160" w:rsidRPr="00791C3B">
        <w:rPr>
          <w:rFonts w:ascii="Times New Roman" w:hAnsi="Times New Roman" w:cs="Times New Roman"/>
        </w:rPr>
        <w:t>a propositura sobre implantação de ciclovia e pista de caminhada</w:t>
      </w:r>
      <w:r w:rsidRPr="00791C3B">
        <w:rPr>
          <w:rFonts w:ascii="Times New Roman" w:hAnsi="Times New Roman" w:cs="Times New Roman"/>
        </w:rPr>
        <w:t xml:space="preserve"> </w:t>
      </w:r>
      <w:r w:rsidR="009D7160" w:rsidRPr="00791C3B">
        <w:rPr>
          <w:rFonts w:ascii="Times New Roman" w:hAnsi="Times New Roman" w:cs="Times New Roman"/>
        </w:rPr>
        <w:t>já foi encaminhada p</w:t>
      </w:r>
      <w:r w:rsidR="00D91954">
        <w:rPr>
          <w:rFonts w:ascii="Times New Roman" w:hAnsi="Times New Roman" w:cs="Times New Roman"/>
        </w:rPr>
        <w:t>or</w:t>
      </w:r>
      <w:r w:rsidR="009D7160" w:rsidRPr="00791C3B">
        <w:rPr>
          <w:rFonts w:ascii="Times New Roman" w:hAnsi="Times New Roman" w:cs="Times New Roman"/>
        </w:rPr>
        <w:t xml:space="preserve"> esta </w:t>
      </w:r>
      <w:r w:rsidRPr="00791C3B">
        <w:rPr>
          <w:rFonts w:ascii="Times New Roman" w:hAnsi="Times New Roman" w:cs="Times New Roman"/>
        </w:rPr>
        <w:t>C</w:t>
      </w:r>
      <w:r w:rsidR="009D7160" w:rsidRPr="00791C3B">
        <w:rPr>
          <w:rFonts w:ascii="Times New Roman" w:hAnsi="Times New Roman" w:cs="Times New Roman"/>
        </w:rPr>
        <w:t xml:space="preserve">asa de </w:t>
      </w:r>
      <w:r w:rsidRPr="00791C3B">
        <w:rPr>
          <w:rFonts w:ascii="Times New Roman" w:hAnsi="Times New Roman" w:cs="Times New Roman"/>
        </w:rPr>
        <w:t>L</w:t>
      </w:r>
      <w:r w:rsidR="009D7160" w:rsidRPr="00791C3B">
        <w:rPr>
          <w:rFonts w:ascii="Times New Roman" w:hAnsi="Times New Roman" w:cs="Times New Roman"/>
        </w:rPr>
        <w:t xml:space="preserve">eis anteriormente, </w:t>
      </w:r>
      <w:r w:rsidRPr="00791C3B">
        <w:rPr>
          <w:rFonts w:ascii="Times New Roman" w:hAnsi="Times New Roman" w:cs="Times New Roman"/>
        </w:rPr>
        <w:t xml:space="preserve">sob nº 293/2015 </w:t>
      </w:r>
      <w:r w:rsidR="009D7160" w:rsidRPr="00791C3B">
        <w:rPr>
          <w:rFonts w:ascii="Times New Roman" w:hAnsi="Times New Roman" w:cs="Times New Roman"/>
        </w:rPr>
        <w:t>e nossa proposta é que a readeq</w:t>
      </w:r>
      <w:r w:rsidR="009F7EF9">
        <w:rPr>
          <w:rFonts w:ascii="Times New Roman" w:hAnsi="Times New Roman" w:cs="Times New Roman"/>
        </w:rPr>
        <w:t>uação seja feita em um só contex</w:t>
      </w:r>
      <w:r w:rsidR="009D7160" w:rsidRPr="00791C3B">
        <w:rPr>
          <w:rFonts w:ascii="Times New Roman" w:hAnsi="Times New Roman" w:cs="Times New Roman"/>
        </w:rPr>
        <w:t>to</w:t>
      </w:r>
      <w:r w:rsidRPr="00791C3B">
        <w:rPr>
          <w:rFonts w:ascii="Times New Roman" w:hAnsi="Times New Roman" w:cs="Times New Roman"/>
        </w:rPr>
        <w:t xml:space="preserve">, pois além de melhoria no trânsito, </w:t>
      </w:r>
      <w:r w:rsidR="009F7EF9">
        <w:rPr>
          <w:rFonts w:ascii="Times New Roman" w:hAnsi="Times New Roman" w:cs="Times New Roman"/>
        </w:rPr>
        <w:t>proporcionará mais qualidade de vida à população</w:t>
      </w:r>
      <w:r w:rsidRPr="00791C3B">
        <w:rPr>
          <w:rFonts w:ascii="Times New Roman" w:hAnsi="Times New Roman" w:cs="Times New Roman"/>
        </w:rPr>
        <w:t>.</w:t>
      </w:r>
    </w:p>
    <w:p w:rsidR="0089165B" w:rsidRPr="00791C3B" w:rsidRDefault="0089165B" w:rsidP="00791C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765CB" w:rsidRPr="00791C3B" w:rsidRDefault="00E765CB" w:rsidP="00791C3B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 w:rsidRPr="00791C3B">
        <w:rPr>
          <w:rFonts w:ascii="Times New Roman" w:hAnsi="Times New Roman" w:cs="Times New Roman"/>
          <w:sz w:val="22"/>
          <w:szCs w:val="22"/>
        </w:rPr>
        <w:t>Considerando que Sorriso, por ser detentor do t</w:t>
      </w:r>
      <w:r w:rsidR="009F7EF9">
        <w:rPr>
          <w:rFonts w:ascii="Times New Roman" w:hAnsi="Times New Roman" w:cs="Times New Roman"/>
          <w:sz w:val="22"/>
          <w:szCs w:val="22"/>
        </w:rPr>
        <w:t>í</w:t>
      </w:r>
      <w:r w:rsidRPr="00791C3B">
        <w:rPr>
          <w:rFonts w:ascii="Times New Roman" w:hAnsi="Times New Roman" w:cs="Times New Roman"/>
          <w:sz w:val="22"/>
          <w:szCs w:val="22"/>
        </w:rPr>
        <w:t>tulo de “</w:t>
      </w:r>
      <w:r w:rsidRPr="00791C3B">
        <w:rPr>
          <w:rFonts w:ascii="Times New Roman" w:hAnsi="Times New Roman" w:cs="Times New Roman"/>
          <w:b/>
          <w:sz w:val="22"/>
          <w:szCs w:val="22"/>
        </w:rPr>
        <w:t>Capital Nacional do Agronegócio</w:t>
      </w:r>
      <w:r w:rsidRPr="00791C3B">
        <w:rPr>
          <w:rFonts w:ascii="Times New Roman" w:hAnsi="Times New Roman" w:cs="Times New Roman"/>
          <w:sz w:val="22"/>
          <w:szCs w:val="22"/>
        </w:rPr>
        <w:t>”, deixa a desejar quando se refere à qualidade de vida dos seus habitantes em relação à prática esportiva da caminhada</w:t>
      </w:r>
      <w:r w:rsidR="009D7160" w:rsidRPr="00791C3B">
        <w:rPr>
          <w:rFonts w:ascii="Times New Roman" w:hAnsi="Times New Roman" w:cs="Times New Roman"/>
          <w:sz w:val="22"/>
          <w:szCs w:val="22"/>
        </w:rPr>
        <w:t xml:space="preserve"> e do ciclismo.</w:t>
      </w:r>
    </w:p>
    <w:p w:rsidR="008A6E33" w:rsidRPr="00791C3B" w:rsidRDefault="008A6E33" w:rsidP="00791C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B50D1" w:rsidRPr="00791C3B" w:rsidRDefault="00BB50D1" w:rsidP="00791C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91C3B">
        <w:rPr>
          <w:rFonts w:ascii="Times New Roman" w:hAnsi="Times New Roman" w:cs="Times New Roman"/>
        </w:rPr>
        <w:t>Câmara Municipal de Sorriso, Estado de Mato Grosso, em 1</w:t>
      </w:r>
      <w:r w:rsidR="00EE4A1A" w:rsidRPr="00791C3B">
        <w:rPr>
          <w:rFonts w:ascii="Times New Roman" w:hAnsi="Times New Roman" w:cs="Times New Roman"/>
        </w:rPr>
        <w:t>4</w:t>
      </w:r>
      <w:r w:rsidRPr="00791C3B">
        <w:rPr>
          <w:rFonts w:ascii="Times New Roman" w:hAnsi="Times New Roman" w:cs="Times New Roman"/>
        </w:rPr>
        <w:t xml:space="preserve"> de </w:t>
      </w:r>
      <w:r w:rsidR="00791C3B" w:rsidRPr="00791C3B">
        <w:rPr>
          <w:rFonts w:ascii="Times New Roman" w:hAnsi="Times New Roman" w:cs="Times New Roman"/>
        </w:rPr>
        <w:t>o</w:t>
      </w:r>
      <w:r w:rsidR="00EE4A1A" w:rsidRPr="00791C3B">
        <w:rPr>
          <w:rFonts w:ascii="Times New Roman" w:hAnsi="Times New Roman" w:cs="Times New Roman"/>
        </w:rPr>
        <w:t>utubro</w:t>
      </w:r>
      <w:r w:rsidRPr="00791C3B">
        <w:rPr>
          <w:rFonts w:ascii="Times New Roman" w:hAnsi="Times New Roman" w:cs="Times New Roman"/>
        </w:rPr>
        <w:t xml:space="preserve"> de 2015.</w:t>
      </w:r>
    </w:p>
    <w:p w:rsidR="00EE4A1A" w:rsidRDefault="00EE4A1A" w:rsidP="009F7E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1C3B" w:rsidRPr="00791C3B" w:rsidRDefault="00791C3B" w:rsidP="009F7EF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3416"/>
        <w:gridCol w:w="2592"/>
        <w:gridCol w:w="952"/>
      </w:tblGrid>
      <w:tr w:rsidR="00BB50D1" w:rsidRPr="00791C3B" w:rsidTr="009F7EF9">
        <w:trPr>
          <w:gridAfter w:val="1"/>
          <w:wAfter w:w="952" w:type="dxa"/>
          <w:trHeight w:val="375"/>
        </w:trPr>
        <w:tc>
          <w:tcPr>
            <w:tcW w:w="8829" w:type="dxa"/>
            <w:gridSpan w:val="3"/>
            <w:hideMark/>
          </w:tcPr>
          <w:p w:rsidR="00BB50D1" w:rsidRPr="00791C3B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VERGILIO DALS</w:t>
            </w:r>
            <w:r w:rsidR="00EE4A1A" w:rsidRPr="00791C3B">
              <w:rPr>
                <w:rFonts w:ascii="Times New Roman" w:hAnsi="Times New Roman" w:cs="Times New Roman"/>
                <w:b/>
              </w:rPr>
              <w:t>Ó</w:t>
            </w:r>
            <w:r w:rsidRPr="00791C3B">
              <w:rPr>
                <w:rFonts w:ascii="Times New Roman" w:hAnsi="Times New Roman" w:cs="Times New Roman"/>
                <w:b/>
              </w:rPr>
              <w:t>QUIO</w:t>
            </w:r>
          </w:p>
          <w:p w:rsidR="00EE4A1A" w:rsidRPr="00791C3B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Vereador</w:t>
            </w:r>
            <w:r w:rsidR="00791C3B">
              <w:rPr>
                <w:rFonts w:ascii="Times New Roman" w:hAnsi="Times New Roman" w:cs="Times New Roman"/>
                <w:b/>
              </w:rPr>
              <w:t xml:space="preserve"> </w:t>
            </w:r>
            <w:r w:rsidR="00EE4A1A" w:rsidRPr="00791C3B">
              <w:rPr>
                <w:rFonts w:ascii="Times New Roman" w:hAnsi="Times New Roman" w:cs="Times New Roman"/>
                <w:b/>
              </w:rPr>
              <w:t>Rede Sustentabilidade</w:t>
            </w:r>
          </w:p>
          <w:p w:rsidR="008A6E33" w:rsidRDefault="008A6E33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91C3B" w:rsidRPr="00791C3B" w:rsidRDefault="00791C3B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0D1" w:rsidRPr="00791C3B" w:rsidTr="00DD3875">
        <w:tc>
          <w:tcPr>
            <w:tcW w:w="2821" w:type="dxa"/>
            <w:hideMark/>
          </w:tcPr>
          <w:p w:rsidR="00BB50D1" w:rsidRPr="00791C3B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MARILDA SAVI</w:t>
            </w:r>
          </w:p>
          <w:p w:rsidR="00BB50D1" w:rsidRPr="00791C3B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Vereadora PSD</w:t>
            </w:r>
          </w:p>
        </w:tc>
        <w:tc>
          <w:tcPr>
            <w:tcW w:w="3416" w:type="dxa"/>
            <w:hideMark/>
          </w:tcPr>
          <w:p w:rsidR="00BB50D1" w:rsidRPr="00791C3B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HILTON POLESELLO</w:t>
            </w:r>
          </w:p>
          <w:p w:rsidR="00BB50D1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Vereador PTB</w:t>
            </w:r>
          </w:p>
          <w:p w:rsidR="00791C3B" w:rsidRDefault="00791C3B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91C3B" w:rsidRPr="00791C3B" w:rsidRDefault="00791C3B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</w:tcPr>
          <w:p w:rsidR="00BB50D1" w:rsidRPr="00791C3B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FÁBIO GAVASSO</w:t>
            </w:r>
          </w:p>
          <w:p w:rsidR="00BB50D1" w:rsidRPr="00791C3B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Vereador PPS</w:t>
            </w:r>
          </w:p>
          <w:p w:rsidR="00BB50D1" w:rsidRPr="00791C3B" w:rsidRDefault="00BB50D1" w:rsidP="00791C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50D1" w:rsidRPr="00791C3B" w:rsidTr="00DD3875">
        <w:tc>
          <w:tcPr>
            <w:tcW w:w="2821" w:type="dxa"/>
            <w:hideMark/>
          </w:tcPr>
          <w:p w:rsidR="00BB50D1" w:rsidRPr="00791C3B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BRUNO STELLATO</w:t>
            </w:r>
          </w:p>
          <w:p w:rsidR="00BB50D1" w:rsidRPr="00791C3B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Vereador PDT</w:t>
            </w:r>
          </w:p>
        </w:tc>
        <w:tc>
          <w:tcPr>
            <w:tcW w:w="3416" w:type="dxa"/>
            <w:hideMark/>
          </w:tcPr>
          <w:p w:rsidR="00BB50D1" w:rsidRPr="00791C3B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CLAUDIO OLIVEIRA</w:t>
            </w:r>
          </w:p>
          <w:p w:rsidR="00BB50D1" w:rsidRPr="00791C3B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Vereador PR</w:t>
            </w:r>
          </w:p>
        </w:tc>
        <w:tc>
          <w:tcPr>
            <w:tcW w:w="3544" w:type="dxa"/>
            <w:gridSpan w:val="2"/>
            <w:hideMark/>
          </w:tcPr>
          <w:p w:rsidR="00BB50D1" w:rsidRPr="00791C3B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JANE DELALIBERA</w:t>
            </w:r>
          </w:p>
          <w:p w:rsidR="00BB50D1" w:rsidRPr="00791C3B" w:rsidRDefault="00BB50D1" w:rsidP="00EE4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1C3B">
              <w:rPr>
                <w:rFonts w:ascii="Times New Roman" w:hAnsi="Times New Roman" w:cs="Times New Roman"/>
                <w:b/>
              </w:rPr>
              <w:t>Vereadora PR</w:t>
            </w:r>
          </w:p>
        </w:tc>
      </w:tr>
    </w:tbl>
    <w:p w:rsidR="005F5176" w:rsidRPr="00791C3B" w:rsidRDefault="005F5176" w:rsidP="00791C3B">
      <w:pPr>
        <w:rPr>
          <w:rFonts w:ascii="Times New Roman" w:hAnsi="Times New Roman" w:cs="Times New Roman"/>
        </w:rPr>
      </w:pPr>
    </w:p>
    <w:sectPr w:rsidR="005F5176" w:rsidRPr="00791C3B" w:rsidSect="009F7EF9">
      <w:pgSz w:w="11906" w:h="16838"/>
      <w:pgMar w:top="2269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50D1"/>
    <w:rsid w:val="000400E9"/>
    <w:rsid w:val="00052DE1"/>
    <w:rsid w:val="003D45CF"/>
    <w:rsid w:val="005F5176"/>
    <w:rsid w:val="006B1A84"/>
    <w:rsid w:val="00791C3B"/>
    <w:rsid w:val="0089165B"/>
    <w:rsid w:val="008A6E33"/>
    <w:rsid w:val="008B75F3"/>
    <w:rsid w:val="009D7160"/>
    <w:rsid w:val="009F7EF9"/>
    <w:rsid w:val="00BB50D1"/>
    <w:rsid w:val="00BB540C"/>
    <w:rsid w:val="00D91954"/>
    <w:rsid w:val="00DD3875"/>
    <w:rsid w:val="00E765CB"/>
    <w:rsid w:val="00EE4A1A"/>
    <w:rsid w:val="00E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B50D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B50D1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BB5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administrador</cp:lastModifiedBy>
  <cp:revision>14</cp:revision>
  <cp:lastPrinted>2015-10-19T22:10:00Z</cp:lastPrinted>
  <dcterms:created xsi:type="dcterms:W3CDTF">2015-10-13T15:41:00Z</dcterms:created>
  <dcterms:modified xsi:type="dcterms:W3CDTF">2015-10-19T22:11:00Z</dcterms:modified>
</cp:coreProperties>
</file>