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Pr="00FB5EBE" w:rsidRDefault="00407B36" w:rsidP="001B10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FB5EBE">
        <w:rPr>
          <w:rFonts w:ascii="Times New Roman" w:hAnsi="Times New Roman" w:cs="Times New Roman"/>
          <w:b/>
          <w:color w:val="000000" w:themeColor="text1"/>
        </w:rPr>
        <w:t>INDICAÇÃO Nº</w:t>
      </w:r>
      <w:r w:rsidR="001B1040" w:rsidRPr="00FB5EB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B5EBE" w:rsidRPr="00FB5EBE">
        <w:rPr>
          <w:rFonts w:ascii="Times New Roman" w:hAnsi="Times New Roman" w:cs="Times New Roman"/>
          <w:b/>
          <w:color w:val="000000" w:themeColor="text1"/>
        </w:rPr>
        <w:t>379</w:t>
      </w:r>
      <w:r w:rsidR="001B1040" w:rsidRPr="00FB5EBE">
        <w:rPr>
          <w:rFonts w:ascii="Times New Roman" w:hAnsi="Times New Roman" w:cs="Times New Roman"/>
          <w:b/>
          <w:color w:val="000000" w:themeColor="text1"/>
        </w:rPr>
        <w:t>/201</w:t>
      </w:r>
      <w:r w:rsidR="0062082C" w:rsidRPr="00FB5EBE">
        <w:rPr>
          <w:rFonts w:ascii="Times New Roman" w:hAnsi="Times New Roman" w:cs="Times New Roman"/>
          <w:b/>
          <w:color w:val="000000" w:themeColor="text1"/>
        </w:rPr>
        <w:t>5</w:t>
      </w:r>
    </w:p>
    <w:p w:rsidR="001B1040" w:rsidRPr="00FB5EBE" w:rsidRDefault="001B1040" w:rsidP="001B10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B1040" w:rsidRPr="00FB5EBE" w:rsidRDefault="001B1040" w:rsidP="001B10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05E51" w:rsidRPr="00FB5EBE" w:rsidRDefault="00BD5987" w:rsidP="001B104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B5EBE">
        <w:rPr>
          <w:rFonts w:ascii="Times New Roman" w:hAnsi="Times New Roman" w:cs="Times New Roman"/>
          <w:b/>
          <w:bCs/>
          <w:color w:val="000000" w:themeColor="text1"/>
        </w:rPr>
        <w:t>INDICO</w:t>
      </w:r>
      <w:r w:rsidR="00935FFF" w:rsidRPr="00FB5EB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D5815" w:rsidRPr="00FB5EBE">
        <w:rPr>
          <w:rFonts w:ascii="Times New Roman" w:hAnsi="Times New Roman" w:cs="Times New Roman"/>
          <w:b/>
          <w:bCs/>
          <w:color w:val="000000" w:themeColor="text1"/>
        </w:rPr>
        <w:t xml:space="preserve">CLIMATIZAÇÃO </w:t>
      </w:r>
      <w:r w:rsidR="0074007F" w:rsidRPr="00FB5EBE">
        <w:rPr>
          <w:rFonts w:ascii="Times New Roman" w:hAnsi="Times New Roman" w:cs="Times New Roman"/>
          <w:b/>
          <w:bCs/>
          <w:color w:val="000000" w:themeColor="text1"/>
        </w:rPr>
        <w:t xml:space="preserve">NO </w:t>
      </w:r>
      <w:r w:rsidR="00277157" w:rsidRPr="00FB5EBE">
        <w:rPr>
          <w:rFonts w:ascii="Times New Roman" w:hAnsi="Times New Roman" w:cs="Times New Roman"/>
          <w:b/>
          <w:color w:val="000000" w:themeColor="text1"/>
        </w:rPr>
        <w:t>AMBULATÓRIO MULTIFUNCIONAL DE ESPECIALIDADE – AME</w:t>
      </w:r>
      <w:r w:rsidR="0064630B" w:rsidRPr="00FB5EB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405E51" w:rsidRPr="00FB5EB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1B1040" w:rsidRDefault="001B1040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B5EBE" w:rsidRPr="00FB5EBE" w:rsidRDefault="00FB5EBE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3181C" w:rsidRPr="00FB5EBE" w:rsidRDefault="008A596F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B5EBE">
        <w:rPr>
          <w:rFonts w:ascii="Times New Roman" w:hAnsi="Times New Roman" w:cs="Times New Roman"/>
          <w:b/>
          <w:bCs/>
          <w:color w:val="000000" w:themeColor="text1"/>
        </w:rPr>
        <w:t xml:space="preserve">MARILDA SAVI - PSD, </w:t>
      </w:r>
      <w:r w:rsidRPr="00FB5EBE">
        <w:rPr>
          <w:rFonts w:ascii="Times New Roman" w:hAnsi="Times New Roman" w:cs="Times New Roman"/>
          <w:color w:val="000000" w:themeColor="text1"/>
        </w:rPr>
        <w:t>Vereadora com assento nesta Casa</w:t>
      </w:r>
      <w:r w:rsidR="0032746B" w:rsidRPr="00FB5EBE">
        <w:rPr>
          <w:rFonts w:ascii="Times New Roman" w:hAnsi="Times New Roman" w:cs="Times New Roman"/>
          <w:color w:val="000000" w:themeColor="text1"/>
        </w:rPr>
        <w:t xml:space="preserve"> de Leis</w:t>
      </w:r>
      <w:r w:rsidRPr="00FB5EBE">
        <w:rPr>
          <w:rFonts w:ascii="Times New Roman" w:hAnsi="Times New Roman" w:cs="Times New Roman"/>
          <w:color w:val="000000" w:themeColor="text1"/>
        </w:rPr>
        <w:t xml:space="preserve">, </w:t>
      </w:r>
      <w:r w:rsidR="0032746B" w:rsidRPr="00FB5EBE">
        <w:rPr>
          <w:rFonts w:ascii="Times New Roman" w:hAnsi="Times New Roman" w:cs="Times New Roman"/>
          <w:color w:val="000000" w:themeColor="text1"/>
        </w:rPr>
        <w:t>em</w:t>
      </w:r>
      <w:r w:rsidRPr="00FB5EBE">
        <w:rPr>
          <w:rFonts w:ascii="Times New Roman" w:hAnsi="Times New Roman" w:cs="Times New Roman"/>
          <w:color w:val="000000" w:themeColor="text1"/>
        </w:rPr>
        <w:t xml:space="preserve"> conformidade com o Artigo 115 do Regimento Interno, requer à Mesa que este Expediente seja encaminhado ao Excelentíssimo Senhor Dilceu Rossato, P</w:t>
      </w:r>
      <w:r w:rsidR="004E279B" w:rsidRPr="00FB5EBE">
        <w:rPr>
          <w:rFonts w:ascii="Times New Roman" w:hAnsi="Times New Roman" w:cs="Times New Roman"/>
          <w:color w:val="000000" w:themeColor="text1"/>
        </w:rPr>
        <w:t xml:space="preserve">refeito Municipal, com cópia </w:t>
      </w:r>
      <w:r w:rsidR="00FB5EBE">
        <w:rPr>
          <w:rFonts w:ascii="Times New Roman" w:hAnsi="Times New Roman" w:cs="Times New Roman"/>
          <w:color w:val="000000" w:themeColor="text1"/>
        </w:rPr>
        <w:t xml:space="preserve">à Senhora Ivana Mara Mattos Mello, Secretária Municipal de Saúde e Saneamento e </w:t>
      </w:r>
      <w:r w:rsidR="00277157" w:rsidRPr="00FB5EBE">
        <w:rPr>
          <w:rFonts w:ascii="Times New Roman" w:hAnsi="Times New Roman" w:cs="Times New Roman"/>
          <w:color w:val="000000" w:themeColor="text1"/>
        </w:rPr>
        <w:t>ao</w:t>
      </w:r>
      <w:r w:rsidR="004E279B" w:rsidRPr="00FB5EBE">
        <w:rPr>
          <w:rFonts w:ascii="Times New Roman" w:hAnsi="Times New Roman" w:cs="Times New Roman"/>
          <w:color w:val="000000" w:themeColor="text1"/>
        </w:rPr>
        <w:t xml:space="preserve"> Senhor</w:t>
      </w:r>
      <w:r w:rsidR="00277157" w:rsidRPr="00FB5EBE">
        <w:rPr>
          <w:rFonts w:ascii="Times New Roman" w:hAnsi="Times New Roman" w:cs="Times New Roman"/>
          <w:color w:val="000000" w:themeColor="text1"/>
        </w:rPr>
        <w:t xml:space="preserve"> Émerson Aparecido de Faria</w:t>
      </w:r>
      <w:r w:rsidR="00FB5EBE">
        <w:rPr>
          <w:rFonts w:ascii="Times New Roman" w:hAnsi="Times New Roman" w:cs="Times New Roman"/>
          <w:color w:val="000000" w:themeColor="text1"/>
        </w:rPr>
        <w:t>, Secretário</w:t>
      </w:r>
      <w:r w:rsidR="004E279B" w:rsidRPr="00FB5EBE">
        <w:rPr>
          <w:rFonts w:ascii="Times New Roman" w:hAnsi="Times New Roman" w:cs="Times New Roman"/>
          <w:color w:val="000000" w:themeColor="text1"/>
        </w:rPr>
        <w:t xml:space="preserve"> </w:t>
      </w:r>
      <w:r w:rsidRPr="00FB5EBE">
        <w:rPr>
          <w:rFonts w:ascii="Times New Roman" w:hAnsi="Times New Roman" w:cs="Times New Roman"/>
          <w:color w:val="000000" w:themeColor="text1"/>
        </w:rPr>
        <w:t xml:space="preserve">Municipal de </w:t>
      </w:r>
      <w:r w:rsidR="00277157" w:rsidRPr="00FB5EBE">
        <w:rPr>
          <w:rFonts w:ascii="Times New Roman" w:hAnsi="Times New Roman" w:cs="Times New Roman"/>
          <w:color w:val="000000" w:themeColor="text1"/>
        </w:rPr>
        <w:t>Obras e Serviços Públicos</w:t>
      </w:r>
      <w:r w:rsidR="00856708" w:rsidRPr="00FB5EBE">
        <w:rPr>
          <w:rFonts w:ascii="Times New Roman" w:hAnsi="Times New Roman" w:cs="Times New Roman"/>
          <w:color w:val="000000" w:themeColor="text1"/>
        </w:rPr>
        <w:t>,</w:t>
      </w:r>
      <w:r w:rsidR="004E279B" w:rsidRPr="00FB5EBE">
        <w:rPr>
          <w:rFonts w:ascii="Times New Roman" w:hAnsi="Times New Roman" w:cs="Times New Roman"/>
          <w:color w:val="000000" w:themeColor="text1"/>
        </w:rPr>
        <w:t xml:space="preserve"> </w:t>
      </w:r>
      <w:r w:rsidR="0064630B" w:rsidRPr="00FB5EBE">
        <w:rPr>
          <w:rFonts w:ascii="Times New Roman" w:hAnsi="Times New Roman" w:cs="Times New Roman"/>
          <w:b/>
          <w:bCs/>
          <w:color w:val="000000" w:themeColor="text1"/>
        </w:rPr>
        <w:t>versando sobre a</w:t>
      </w:r>
      <w:r w:rsidR="0074007F" w:rsidRPr="00FB5EBE">
        <w:rPr>
          <w:rFonts w:ascii="Times New Roman" w:hAnsi="Times New Roman" w:cs="Times New Roman"/>
          <w:b/>
          <w:bCs/>
          <w:color w:val="000000" w:themeColor="text1"/>
        </w:rPr>
        <w:t xml:space="preserve"> necessidade de</w:t>
      </w:r>
      <w:r w:rsidR="00252771" w:rsidRPr="00FB5EB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B1040" w:rsidRPr="00FB5EBE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CD5815" w:rsidRPr="00FB5EBE">
        <w:rPr>
          <w:rFonts w:ascii="Times New Roman" w:hAnsi="Times New Roman" w:cs="Times New Roman"/>
          <w:b/>
          <w:bCs/>
          <w:color w:val="000000" w:themeColor="text1"/>
        </w:rPr>
        <w:t xml:space="preserve">limatização </w:t>
      </w:r>
      <w:r w:rsidR="0074007F" w:rsidRPr="00FB5EBE">
        <w:rPr>
          <w:rFonts w:ascii="Times New Roman" w:hAnsi="Times New Roman" w:cs="Times New Roman"/>
          <w:b/>
          <w:bCs/>
          <w:color w:val="000000" w:themeColor="text1"/>
        </w:rPr>
        <w:t>n</w:t>
      </w:r>
      <w:r w:rsidR="00D23615" w:rsidRPr="00FB5EBE">
        <w:rPr>
          <w:rFonts w:ascii="Times New Roman" w:hAnsi="Times New Roman" w:cs="Times New Roman"/>
          <w:b/>
          <w:bCs/>
          <w:color w:val="000000" w:themeColor="text1"/>
        </w:rPr>
        <w:t>o Ambulatório Multifuncional de Especialidade - AME</w:t>
      </w:r>
      <w:r w:rsidR="009B1158" w:rsidRPr="00FB5EBE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74312E" w:rsidRPr="00FB5EBE" w:rsidRDefault="0074312E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3181C" w:rsidRPr="00FB5EBE" w:rsidRDefault="00407B36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  <w:r w:rsidRPr="00FB5EBE">
        <w:rPr>
          <w:rFonts w:ascii="Times New Roman" w:hAnsi="Times New Roman" w:cs="Times New Roman"/>
          <w:b/>
          <w:color w:val="000000" w:themeColor="text1"/>
        </w:rPr>
        <w:t>JUSTIFICATIVAS</w:t>
      </w:r>
    </w:p>
    <w:p w:rsidR="00A3181C" w:rsidRPr="00FB5EBE" w:rsidRDefault="00A3181C" w:rsidP="001B1040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674CE" w:rsidRPr="00FB5EBE" w:rsidRDefault="00D23615" w:rsidP="00FB5EBE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</w:rPr>
      </w:pPr>
      <w:r w:rsidRPr="00FB5EBE">
        <w:rPr>
          <w:rFonts w:ascii="Times New Roman" w:hAnsi="Times New Roman" w:cs="Times New Roman"/>
          <w:color w:val="000000" w:themeColor="text1"/>
        </w:rPr>
        <w:t xml:space="preserve">Considerando que o Ambulatório Multifuncional de Especialidade – AME, </w:t>
      </w:r>
      <w:r w:rsidR="0074007F" w:rsidRPr="00FB5EBE">
        <w:rPr>
          <w:rFonts w:ascii="Times New Roman" w:hAnsi="Times New Roman" w:cs="Times New Roman"/>
          <w:color w:val="000000" w:themeColor="text1"/>
        </w:rPr>
        <w:t xml:space="preserve">está </w:t>
      </w:r>
      <w:r w:rsidRPr="00FB5EBE">
        <w:rPr>
          <w:rFonts w:ascii="Times New Roman" w:hAnsi="Times New Roman" w:cs="Times New Roman"/>
          <w:color w:val="000000" w:themeColor="text1"/>
        </w:rPr>
        <w:t>localizada na Av. Tancredo Neves, e vem atendendo dezenas de pacientes todos os dias</w:t>
      </w:r>
      <w:r w:rsidR="009D33A8" w:rsidRPr="00FB5EBE">
        <w:rPr>
          <w:rFonts w:ascii="Times New Roman" w:hAnsi="Times New Roman" w:cs="Times New Roman"/>
          <w:color w:val="000000" w:themeColor="text1"/>
        </w:rPr>
        <w:t xml:space="preserve">, e já existem várias </w:t>
      </w:r>
      <w:r w:rsidR="00FB1E3C" w:rsidRPr="00FB5EBE">
        <w:rPr>
          <w:rFonts w:ascii="Times New Roman" w:hAnsi="Times New Roman" w:cs="Times New Roman"/>
          <w:color w:val="000000" w:themeColor="text1"/>
        </w:rPr>
        <w:t>reivindicações dos usuários e funcionários</w:t>
      </w:r>
      <w:r w:rsidR="006D35A8" w:rsidRPr="00FB5EBE">
        <w:rPr>
          <w:rFonts w:ascii="Times New Roman" w:hAnsi="Times New Roman" w:cs="Times New Roman"/>
          <w:color w:val="000000" w:themeColor="text1"/>
        </w:rPr>
        <w:t>,</w:t>
      </w:r>
      <w:r w:rsidR="00FB1E3C" w:rsidRPr="00FB5EBE">
        <w:rPr>
          <w:rFonts w:ascii="Times New Roman" w:hAnsi="Times New Roman" w:cs="Times New Roman"/>
          <w:color w:val="000000" w:themeColor="text1"/>
        </w:rPr>
        <w:t xml:space="preserve"> </w:t>
      </w:r>
      <w:r w:rsidR="00C674CE" w:rsidRPr="00FB5EBE">
        <w:rPr>
          <w:rFonts w:ascii="Times New Roman" w:hAnsi="Times New Roman" w:cs="Times New Roman"/>
          <w:color w:val="000000" w:themeColor="text1"/>
        </w:rPr>
        <w:t>haja vista que o ambiente não é climatizado.</w:t>
      </w:r>
    </w:p>
    <w:p w:rsidR="0074312E" w:rsidRPr="00FB5EBE" w:rsidRDefault="0074312E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3181C" w:rsidRPr="00FB5EBE" w:rsidRDefault="001A7603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>Considerando</w:t>
      </w:r>
      <w:r w:rsidR="008B1484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que o clima da cidade de Sorriso é tropical úmido</w:t>
      </w:r>
      <w:r w:rsidR="001C1A19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com temporadas elevadas de calor intenso, com cerca de 30 a 36 graus de temperatura local, elevando-se a temperatura ambiente em local fechado (salas de </w:t>
      </w:r>
      <w:r w:rsidR="00C674CE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>atendimentos</w:t>
      </w:r>
      <w:r w:rsidR="001C1A19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 em até 42 graus, ocasionando várias doenças do calor, </w:t>
      </w:r>
      <w:r w:rsidR="000B088F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expondo </w:t>
      </w:r>
      <w:r w:rsidR="00C674CE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>a população a</w:t>
      </w:r>
      <w:r w:rsidR="000B088F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riscos de saúde </w:t>
      </w:r>
      <w:r w:rsidR="001C1A19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>como</w:t>
      </w:r>
      <w:proofErr w:type="gramStart"/>
      <w:r w:rsidR="001C1A19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por exemplo</w:t>
      </w:r>
      <w:proofErr w:type="gramEnd"/>
      <w:r w:rsidR="001C1A19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</w:p>
    <w:p w:rsidR="00A3181C" w:rsidRPr="00FB5EBE" w:rsidRDefault="00A3181C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3181C" w:rsidRPr="00FB5EBE" w:rsidRDefault="001C1A19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Existem três tipos de doenças relacionadas com o calor:</w:t>
      </w:r>
      <w:r w:rsidR="00A3181C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E26FC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C</w:t>
      </w:r>
      <w:r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âimbras</w:t>
      </w:r>
      <w:r w:rsidR="00E26FC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;</w:t>
      </w:r>
      <w:r w:rsidR="00A3181C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</w:t>
      </w:r>
      <w:r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xaustão pelo calor</w:t>
      </w:r>
      <w:r w:rsidR="00E26FC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;</w:t>
      </w:r>
      <w:r w:rsidR="00A3181C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I</w:t>
      </w:r>
      <w:r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nsolação</w:t>
      </w:r>
      <w:r w:rsidR="00E26FC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:rsidR="0074312E" w:rsidRPr="00FB5EBE" w:rsidRDefault="0074312E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3181C" w:rsidRPr="00FB5EBE" w:rsidRDefault="00A3181C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- </w:t>
      </w:r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Cãibras de calor </w:t>
      </w:r>
      <w:proofErr w:type="gramStart"/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são</w:t>
      </w:r>
      <w:proofErr w:type="gramEnd"/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a forma mais branda de lesão</w:t>
      </w:r>
      <w:r w:rsidR="0074007F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pelo</w:t>
      </w:r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calor e consistem de cãibras musculares e espasmos dolorosos que ocorrem durante ou após o exercício intenso e sudorese em </w:t>
      </w:r>
      <w:r w:rsidR="000B088F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temperaturas altas com aglomeração de pessoas em locais fechados</w:t>
      </w:r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:rsidR="00A3181C" w:rsidRPr="00FB5EBE" w:rsidRDefault="00A3181C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74312E" w:rsidRPr="00FB5EBE" w:rsidRDefault="00A3181C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- </w:t>
      </w:r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Exaustão de calor é mais grave do que dores de calor e os resultados de uma perda de água e sais no corpo. Ela ocorre em doenças de calor extremo e transpiração excessiva, sem adequada </w:t>
      </w:r>
      <w:r w:rsidR="0032746B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ingestão</w:t>
      </w:r>
      <w:r w:rsidR="0074312E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</w:t>
      </w:r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líquidos e substituição de sal. Exaustão pelo calor ocorre quando o corpo é incapaz de resfriar-se corretamente e, se </w:t>
      </w:r>
      <w:r w:rsidR="0037704A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não tratada, pode evoluir para </w:t>
      </w:r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 </w:t>
      </w:r>
      <w:hyperlink r:id="rId8" w:history="1">
        <w:r w:rsidR="001C1A19" w:rsidRPr="00FB5EBE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>acidente vascular cerebral</w:t>
        </w:r>
      </w:hyperlink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:rsidR="0074312E" w:rsidRPr="00FB5EBE" w:rsidRDefault="0074312E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3181C" w:rsidRPr="00FB5EBE" w:rsidRDefault="00A3181C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- </w:t>
      </w:r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A insolação, a forma mais grave da doença de calor, ocorre quando o sistema termo</w:t>
      </w:r>
      <w:r w:rsidR="0032746B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regulador do corpo é oprimido por calor excessivo. É uma emergência com risco </w:t>
      </w:r>
      <w:r w:rsidR="0074007F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>para a</w:t>
      </w:r>
      <w:r w:rsidR="001C1A19" w:rsidRPr="00FB5EB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vida e requer atenção médica imediata.</w:t>
      </w:r>
    </w:p>
    <w:p w:rsidR="00A3181C" w:rsidRPr="00FB5EBE" w:rsidRDefault="00A3181C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D13EE6" w:rsidRPr="00FB5EBE" w:rsidRDefault="00173140" w:rsidP="00FB5EBE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o melhor ambiente </w:t>
      </w:r>
      <w:r w:rsidR="00165A60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>para os pacientes e</w:t>
      </w:r>
      <w:r w:rsidR="0074007F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para</w:t>
      </w:r>
      <w:r w:rsidR="00165A60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profissionais </w:t>
      </w:r>
      <w:r w:rsidR="00FD3615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>que desenvolvem os atendimentos no local</w:t>
      </w:r>
      <w:r w:rsidR="0074007F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é que </w:t>
      </w:r>
      <w:r w:rsidR="00FD3615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indico a </w:t>
      </w:r>
      <w:r w:rsidR="00FD3615" w:rsidRPr="00FB5EBE">
        <w:rPr>
          <w:rFonts w:ascii="Times New Roman" w:hAnsi="Times New Roman" w:cs="Times New Roman"/>
          <w:b/>
          <w:bCs/>
          <w:color w:val="000000" w:themeColor="text1"/>
        </w:rPr>
        <w:t xml:space="preserve">climatização </w:t>
      </w:r>
      <w:r w:rsidR="0074007F" w:rsidRPr="00FB5EBE">
        <w:rPr>
          <w:rFonts w:ascii="Times New Roman" w:hAnsi="Times New Roman" w:cs="Times New Roman"/>
          <w:b/>
          <w:bCs/>
          <w:color w:val="000000" w:themeColor="text1"/>
        </w:rPr>
        <w:t>n</w:t>
      </w:r>
      <w:r w:rsidR="00FD3615" w:rsidRPr="00FB5EBE">
        <w:rPr>
          <w:rFonts w:ascii="Times New Roman" w:hAnsi="Times New Roman" w:cs="Times New Roman"/>
          <w:b/>
          <w:bCs/>
          <w:color w:val="000000" w:themeColor="text1"/>
        </w:rPr>
        <w:t>o Ambulatório Multifuncional de Especialidade – AME,</w:t>
      </w:r>
      <w:r w:rsidR="00534E74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0B088F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para que todos os </w:t>
      </w:r>
      <w:r w:rsidR="00FD3615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pacientes e </w:t>
      </w:r>
      <w:r w:rsidR="000B088F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>funcionários desse loca</w:t>
      </w:r>
      <w:r w:rsidR="0074007F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>l</w:t>
      </w:r>
      <w:r w:rsidR="000B088F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3181C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possam desfrutar de </w:t>
      </w:r>
      <w:r w:rsidR="000B088F" w:rsidRPr="00FB5EB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melhores condições de trabalho e estudo. </w:t>
      </w:r>
    </w:p>
    <w:p w:rsidR="002B296D" w:rsidRPr="00FB5EBE" w:rsidRDefault="002B296D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407B36" w:rsidRPr="00FB5EBE" w:rsidRDefault="00407B36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 w:cs="Times New Roman"/>
          <w:color w:val="000000" w:themeColor="text1"/>
        </w:rPr>
      </w:pPr>
      <w:r w:rsidRPr="00FB5EBE">
        <w:rPr>
          <w:rFonts w:ascii="Times New Roman" w:hAnsi="Times New Roman" w:cs="Times New Roman"/>
          <w:color w:val="000000" w:themeColor="text1"/>
        </w:rPr>
        <w:t>Assim, esperamos contar com a sensibilidade do</w:t>
      </w:r>
      <w:r w:rsidR="0074007F" w:rsidRPr="00FB5EBE">
        <w:rPr>
          <w:rFonts w:ascii="Times New Roman" w:hAnsi="Times New Roman" w:cs="Times New Roman"/>
          <w:color w:val="000000" w:themeColor="text1"/>
        </w:rPr>
        <w:t xml:space="preserve"> Poder</w:t>
      </w:r>
      <w:r w:rsidRPr="00FB5EBE">
        <w:rPr>
          <w:rFonts w:ascii="Times New Roman" w:hAnsi="Times New Roman" w:cs="Times New Roman"/>
          <w:color w:val="000000" w:themeColor="text1"/>
        </w:rPr>
        <w:t xml:space="preserve"> Executivo Municipal, a fim de que atenda esta </w:t>
      </w:r>
      <w:r w:rsidR="00FB5EBE">
        <w:rPr>
          <w:rFonts w:ascii="Times New Roman" w:hAnsi="Times New Roman" w:cs="Times New Roman"/>
          <w:color w:val="000000" w:themeColor="text1"/>
        </w:rPr>
        <w:t>I</w:t>
      </w:r>
      <w:r w:rsidR="0074007F" w:rsidRPr="00FB5EBE">
        <w:rPr>
          <w:rFonts w:ascii="Times New Roman" w:hAnsi="Times New Roman" w:cs="Times New Roman"/>
          <w:color w:val="000000" w:themeColor="text1"/>
        </w:rPr>
        <w:t>ndicação</w:t>
      </w:r>
      <w:r w:rsidRPr="00FB5EBE">
        <w:rPr>
          <w:rFonts w:ascii="Times New Roman" w:hAnsi="Times New Roman" w:cs="Times New Roman"/>
          <w:color w:val="000000" w:themeColor="text1"/>
        </w:rPr>
        <w:t xml:space="preserve"> o mais breve possível.</w:t>
      </w:r>
    </w:p>
    <w:p w:rsidR="00144D05" w:rsidRPr="00FB5EBE" w:rsidRDefault="00144D05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 w:cs="Times New Roman"/>
          <w:color w:val="000000" w:themeColor="text1"/>
        </w:rPr>
      </w:pPr>
    </w:p>
    <w:p w:rsidR="00407B36" w:rsidRPr="00FB5EBE" w:rsidRDefault="00407B36" w:rsidP="00FB5EBE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 w:cs="Times New Roman"/>
          <w:color w:val="000000" w:themeColor="text1"/>
        </w:rPr>
      </w:pPr>
      <w:r w:rsidRPr="00FB5EBE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FD3615" w:rsidRPr="00FB5EBE">
        <w:rPr>
          <w:rFonts w:ascii="Times New Roman" w:hAnsi="Times New Roman" w:cs="Times New Roman"/>
          <w:color w:val="000000" w:themeColor="text1"/>
        </w:rPr>
        <w:t>20</w:t>
      </w:r>
      <w:r w:rsidRPr="00FB5EBE">
        <w:rPr>
          <w:rFonts w:ascii="Times New Roman" w:hAnsi="Times New Roman" w:cs="Times New Roman"/>
          <w:color w:val="000000" w:themeColor="text1"/>
        </w:rPr>
        <w:t xml:space="preserve"> de </w:t>
      </w:r>
      <w:r w:rsidR="001B1040" w:rsidRPr="00FB5EBE">
        <w:rPr>
          <w:rFonts w:ascii="Times New Roman" w:hAnsi="Times New Roman" w:cs="Times New Roman"/>
          <w:color w:val="000000" w:themeColor="text1"/>
        </w:rPr>
        <w:t>o</w:t>
      </w:r>
      <w:r w:rsidR="000B088F" w:rsidRPr="00FB5EBE">
        <w:rPr>
          <w:rFonts w:ascii="Times New Roman" w:hAnsi="Times New Roman" w:cs="Times New Roman"/>
          <w:color w:val="000000" w:themeColor="text1"/>
        </w:rPr>
        <w:t>utubro</w:t>
      </w:r>
      <w:r w:rsidRPr="00FB5EBE">
        <w:rPr>
          <w:rFonts w:ascii="Times New Roman" w:hAnsi="Times New Roman" w:cs="Times New Roman"/>
          <w:color w:val="000000" w:themeColor="text1"/>
        </w:rPr>
        <w:t xml:space="preserve"> de 201</w:t>
      </w:r>
      <w:r w:rsidR="00FD3615" w:rsidRPr="00FB5EBE">
        <w:rPr>
          <w:rFonts w:ascii="Times New Roman" w:hAnsi="Times New Roman" w:cs="Times New Roman"/>
          <w:color w:val="000000" w:themeColor="text1"/>
        </w:rPr>
        <w:t>5</w:t>
      </w:r>
      <w:r w:rsidRPr="00FB5EBE">
        <w:rPr>
          <w:rFonts w:ascii="Times New Roman" w:hAnsi="Times New Roman" w:cs="Times New Roman"/>
          <w:color w:val="000000" w:themeColor="text1"/>
        </w:rPr>
        <w:t>.</w:t>
      </w:r>
    </w:p>
    <w:p w:rsidR="00577223" w:rsidRPr="00FB5EBE" w:rsidRDefault="00577223" w:rsidP="001B10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:rsidR="0074312E" w:rsidRPr="00FB5EBE" w:rsidRDefault="0074312E" w:rsidP="001B10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:rsidR="00407B36" w:rsidRPr="00FB5EBE" w:rsidRDefault="00407B36" w:rsidP="001B10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B5EBE">
        <w:rPr>
          <w:rFonts w:ascii="Times New Roman" w:hAnsi="Times New Roman" w:cs="Times New Roman"/>
          <w:b/>
          <w:color w:val="000000" w:themeColor="text1"/>
        </w:rPr>
        <w:t>MARILDA SAVI</w:t>
      </w:r>
    </w:p>
    <w:p w:rsidR="0037704A" w:rsidRPr="00FB5EBE" w:rsidRDefault="00E515DB" w:rsidP="001B10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FB5EBE">
        <w:rPr>
          <w:rFonts w:ascii="Times New Roman" w:hAnsi="Times New Roman" w:cs="Times New Roman"/>
          <w:b/>
          <w:color w:val="000000" w:themeColor="text1"/>
        </w:rPr>
        <w:t xml:space="preserve">Vereadora </w:t>
      </w:r>
      <w:r w:rsidR="00407B36" w:rsidRPr="00FB5EBE">
        <w:rPr>
          <w:rFonts w:ascii="Times New Roman" w:hAnsi="Times New Roman" w:cs="Times New Roman"/>
          <w:b/>
          <w:color w:val="000000" w:themeColor="text1"/>
        </w:rPr>
        <w:t>PSD</w:t>
      </w:r>
    </w:p>
    <w:sectPr w:rsidR="0037704A" w:rsidRPr="00FB5EBE" w:rsidSect="00FB5EBE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CA8" w:rsidRDefault="00713CA8" w:rsidP="002B3CA3">
      <w:pPr>
        <w:spacing w:after="0" w:line="240" w:lineRule="auto"/>
      </w:pPr>
      <w:r>
        <w:separator/>
      </w:r>
    </w:p>
  </w:endnote>
  <w:endnote w:type="continuationSeparator" w:id="0">
    <w:p w:rsidR="00713CA8" w:rsidRDefault="00713CA8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CA8" w:rsidRDefault="00713CA8" w:rsidP="002B3CA3">
      <w:pPr>
        <w:spacing w:after="0" w:line="240" w:lineRule="auto"/>
      </w:pPr>
      <w:r>
        <w:separator/>
      </w:r>
    </w:p>
  </w:footnote>
  <w:footnote w:type="continuationSeparator" w:id="0">
    <w:p w:rsidR="00713CA8" w:rsidRDefault="00713CA8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61D2"/>
    <w:multiLevelType w:val="multilevel"/>
    <w:tmpl w:val="081E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163E4"/>
    <w:rsid w:val="000445CF"/>
    <w:rsid w:val="00053F1A"/>
    <w:rsid w:val="00093D49"/>
    <w:rsid w:val="000B088F"/>
    <w:rsid w:val="001232DA"/>
    <w:rsid w:val="00127733"/>
    <w:rsid w:val="00144D05"/>
    <w:rsid w:val="00145D4D"/>
    <w:rsid w:val="00165686"/>
    <w:rsid w:val="00165A60"/>
    <w:rsid w:val="0017164E"/>
    <w:rsid w:val="00173140"/>
    <w:rsid w:val="00176274"/>
    <w:rsid w:val="00196B7D"/>
    <w:rsid w:val="001A7603"/>
    <w:rsid w:val="001B1040"/>
    <w:rsid w:val="001C1A19"/>
    <w:rsid w:val="001C71A6"/>
    <w:rsid w:val="00203B9A"/>
    <w:rsid w:val="002107EC"/>
    <w:rsid w:val="002115C2"/>
    <w:rsid w:val="0024682D"/>
    <w:rsid w:val="00252771"/>
    <w:rsid w:val="002604EF"/>
    <w:rsid w:val="00266D03"/>
    <w:rsid w:val="0027364A"/>
    <w:rsid w:val="00277157"/>
    <w:rsid w:val="00294010"/>
    <w:rsid w:val="002B296D"/>
    <w:rsid w:val="002B3CA3"/>
    <w:rsid w:val="002F084F"/>
    <w:rsid w:val="0030495C"/>
    <w:rsid w:val="00313201"/>
    <w:rsid w:val="0032746B"/>
    <w:rsid w:val="003461F3"/>
    <w:rsid w:val="003660F2"/>
    <w:rsid w:val="00370388"/>
    <w:rsid w:val="003705D8"/>
    <w:rsid w:val="0037704A"/>
    <w:rsid w:val="00384314"/>
    <w:rsid w:val="003C4F52"/>
    <w:rsid w:val="003D1FD6"/>
    <w:rsid w:val="003E3708"/>
    <w:rsid w:val="003F4210"/>
    <w:rsid w:val="003F7E27"/>
    <w:rsid w:val="00403A8A"/>
    <w:rsid w:val="00405E51"/>
    <w:rsid w:val="00407B36"/>
    <w:rsid w:val="004179B8"/>
    <w:rsid w:val="004447D5"/>
    <w:rsid w:val="004603FA"/>
    <w:rsid w:val="004970C1"/>
    <w:rsid w:val="004C16F4"/>
    <w:rsid w:val="004E279B"/>
    <w:rsid w:val="00534E74"/>
    <w:rsid w:val="0053510B"/>
    <w:rsid w:val="005619C4"/>
    <w:rsid w:val="00565EE1"/>
    <w:rsid w:val="00577223"/>
    <w:rsid w:val="005772F9"/>
    <w:rsid w:val="005943FA"/>
    <w:rsid w:val="005E1483"/>
    <w:rsid w:val="0062082C"/>
    <w:rsid w:val="0063761D"/>
    <w:rsid w:val="0064630B"/>
    <w:rsid w:val="0068755E"/>
    <w:rsid w:val="006A5828"/>
    <w:rsid w:val="006B5945"/>
    <w:rsid w:val="006C07E7"/>
    <w:rsid w:val="006D35A8"/>
    <w:rsid w:val="00713CA8"/>
    <w:rsid w:val="007172FA"/>
    <w:rsid w:val="0074007F"/>
    <w:rsid w:val="0074312E"/>
    <w:rsid w:val="0076323F"/>
    <w:rsid w:val="007A47BF"/>
    <w:rsid w:val="007A5244"/>
    <w:rsid w:val="007B0BCB"/>
    <w:rsid w:val="007D047F"/>
    <w:rsid w:val="00810302"/>
    <w:rsid w:val="008358AF"/>
    <w:rsid w:val="008468EC"/>
    <w:rsid w:val="00856708"/>
    <w:rsid w:val="008A596F"/>
    <w:rsid w:val="008B1484"/>
    <w:rsid w:val="008F49BB"/>
    <w:rsid w:val="009200E6"/>
    <w:rsid w:val="00935FFF"/>
    <w:rsid w:val="00965EF3"/>
    <w:rsid w:val="0099787A"/>
    <w:rsid w:val="009B1158"/>
    <w:rsid w:val="009C500A"/>
    <w:rsid w:val="009D33A8"/>
    <w:rsid w:val="00A3181C"/>
    <w:rsid w:val="00A6135C"/>
    <w:rsid w:val="00A85C46"/>
    <w:rsid w:val="00AC3656"/>
    <w:rsid w:val="00AD0206"/>
    <w:rsid w:val="00AD33DD"/>
    <w:rsid w:val="00B93AC8"/>
    <w:rsid w:val="00BA51FB"/>
    <w:rsid w:val="00BB79ED"/>
    <w:rsid w:val="00BD5987"/>
    <w:rsid w:val="00C415D7"/>
    <w:rsid w:val="00C43C0E"/>
    <w:rsid w:val="00C55F7D"/>
    <w:rsid w:val="00C674CE"/>
    <w:rsid w:val="00C675A4"/>
    <w:rsid w:val="00CC075B"/>
    <w:rsid w:val="00CD5815"/>
    <w:rsid w:val="00CD6643"/>
    <w:rsid w:val="00CF1E9F"/>
    <w:rsid w:val="00D12EE4"/>
    <w:rsid w:val="00D13EE6"/>
    <w:rsid w:val="00D23615"/>
    <w:rsid w:val="00D53A37"/>
    <w:rsid w:val="00D63A07"/>
    <w:rsid w:val="00D92E52"/>
    <w:rsid w:val="00DB6962"/>
    <w:rsid w:val="00DC069B"/>
    <w:rsid w:val="00DC0C11"/>
    <w:rsid w:val="00E01E12"/>
    <w:rsid w:val="00E26FC9"/>
    <w:rsid w:val="00E361C0"/>
    <w:rsid w:val="00E515DB"/>
    <w:rsid w:val="00E8590D"/>
    <w:rsid w:val="00F11D58"/>
    <w:rsid w:val="00F24B56"/>
    <w:rsid w:val="00F32485"/>
    <w:rsid w:val="00F53777"/>
    <w:rsid w:val="00FA53A4"/>
    <w:rsid w:val="00FB1E3C"/>
    <w:rsid w:val="00FB5EBE"/>
    <w:rsid w:val="00FD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3">
    <w:name w:val="heading 3"/>
    <w:basedOn w:val="Normal"/>
    <w:link w:val="Ttulo3Char"/>
    <w:uiPriority w:val="9"/>
    <w:qFormat/>
    <w:rsid w:val="001C1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customStyle="1" w:styleId="Ttulo3Char">
    <w:name w:val="Título 3 Char"/>
    <w:basedOn w:val="Fontepargpadro"/>
    <w:link w:val="Ttulo3"/>
    <w:uiPriority w:val="9"/>
    <w:rsid w:val="001C1A1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C1A19"/>
  </w:style>
  <w:style w:type="character" w:styleId="Hyperlink">
    <w:name w:val="Hyperlink"/>
    <w:basedOn w:val="Fontepargpadro"/>
    <w:uiPriority w:val="99"/>
    <w:semiHidden/>
    <w:unhideWhenUsed/>
    <w:rsid w:val="001C1A1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.canbler.com/topico/gol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C274-CAD8-4837-AD72-C1A214DE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6</cp:revision>
  <cp:lastPrinted>2015-10-20T12:51:00Z</cp:lastPrinted>
  <dcterms:created xsi:type="dcterms:W3CDTF">2015-10-20T12:22:00Z</dcterms:created>
  <dcterms:modified xsi:type="dcterms:W3CDTF">2015-10-21T11:49:00Z</dcterms:modified>
</cp:coreProperties>
</file>