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3F" w:rsidRDefault="0056323F" w:rsidP="0056323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56323F" w:rsidRDefault="0056323F" w:rsidP="005632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323F" w:rsidRDefault="0056323F" w:rsidP="005632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323F" w:rsidRDefault="0056323F" w:rsidP="005632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323F" w:rsidRDefault="0056323F" w:rsidP="005632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323F" w:rsidRDefault="0056323F" w:rsidP="0056323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58250E">
        <w:rPr>
          <w:b/>
          <w:bCs/>
          <w:i w:val="0"/>
        </w:rPr>
        <w:t>069</w:t>
      </w:r>
      <w:r>
        <w:rPr>
          <w:b/>
          <w:i w:val="0"/>
        </w:rPr>
        <w:t>/2015.</w:t>
      </w:r>
    </w:p>
    <w:p w:rsidR="0056323F" w:rsidRDefault="0056323F" w:rsidP="0056323F">
      <w:pPr>
        <w:rPr>
          <w:sz w:val="24"/>
          <w:szCs w:val="24"/>
        </w:rPr>
      </w:pPr>
    </w:p>
    <w:p w:rsidR="0056323F" w:rsidRDefault="0056323F" w:rsidP="0056323F">
      <w:pPr>
        <w:rPr>
          <w:sz w:val="24"/>
          <w:szCs w:val="24"/>
        </w:rPr>
      </w:pPr>
    </w:p>
    <w:p w:rsidR="0056323F" w:rsidRDefault="0056323F" w:rsidP="0056323F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05/11/2015.</w:t>
      </w:r>
    </w:p>
    <w:p w:rsidR="0056323F" w:rsidRDefault="0056323F" w:rsidP="0056323F">
      <w:pPr>
        <w:jc w:val="both"/>
        <w:rPr>
          <w:color w:val="FF0000"/>
          <w:sz w:val="24"/>
          <w:szCs w:val="24"/>
        </w:rPr>
      </w:pPr>
    </w:p>
    <w:p w:rsidR="0056323F" w:rsidRDefault="0056323F" w:rsidP="0056323F">
      <w:pPr>
        <w:jc w:val="both"/>
        <w:rPr>
          <w:color w:val="FF0000"/>
          <w:sz w:val="24"/>
          <w:szCs w:val="24"/>
        </w:rPr>
      </w:pPr>
    </w:p>
    <w:p w:rsidR="0056323F" w:rsidRDefault="0056323F" w:rsidP="0056323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064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56323F" w:rsidRDefault="0056323F" w:rsidP="0056323F">
      <w:pPr>
        <w:jc w:val="both"/>
        <w:rPr>
          <w:bCs/>
          <w:sz w:val="24"/>
          <w:szCs w:val="24"/>
        </w:rPr>
      </w:pPr>
    </w:p>
    <w:p w:rsidR="0056323F" w:rsidRDefault="0056323F" w:rsidP="0056323F">
      <w:pPr>
        <w:jc w:val="both"/>
        <w:rPr>
          <w:bCs/>
          <w:sz w:val="24"/>
          <w:szCs w:val="24"/>
        </w:rPr>
      </w:pPr>
    </w:p>
    <w:p w:rsidR="0056323F" w:rsidRPr="005C02F3" w:rsidRDefault="0056323F" w:rsidP="0056323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</w:t>
      </w:r>
      <w:r w:rsidRPr="005C02F3">
        <w:rPr>
          <w:b/>
          <w:sz w:val="24"/>
        </w:rPr>
        <w:t xml:space="preserve">: </w:t>
      </w:r>
      <w:r w:rsidR="0058250E">
        <w:rPr>
          <w:sz w:val="24"/>
        </w:rPr>
        <w:t>Concede Moção d</w:t>
      </w:r>
      <w:r w:rsidR="0058250E" w:rsidRPr="0058250E">
        <w:rPr>
          <w:sz w:val="24"/>
        </w:rPr>
        <w:t xml:space="preserve">e Solidariedade </w:t>
      </w:r>
      <w:r w:rsidR="0058250E">
        <w:rPr>
          <w:sz w:val="24"/>
        </w:rPr>
        <w:t>à</w:t>
      </w:r>
      <w:r w:rsidR="0058250E" w:rsidRPr="0058250E">
        <w:rPr>
          <w:sz w:val="24"/>
        </w:rPr>
        <w:t xml:space="preserve"> </w:t>
      </w:r>
      <w:r w:rsidR="0058250E">
        <w:rPr>
          <w:sz w:val="24"/>
        </w:rPr>
        <w:t>f</w:t>
      </w:r>
      <w:r w:rsidR="0058250E" w:rsidRPr="0058250E">
        <w:rPr>
          <w:sz w:val="24"/>
        </w:rPr>
        <w:t xml:space="preserve">amília Odilon, pelo falecimento de Pedro Odilon Joaquim, </w:t>
      </w:r>
      <w:r w:rsidR="0058250E">
        <w:rPr>
          <w:sz w:val="24"/>
        </w:rPr>
        <w:t>o</w:t>
      </w:r>
      <w:r w:rsidR="0058250E" w:rsidRPr="0058250E">
        <w:rPr>
          <w:sz w:val="24"/>
        </w:rPr>
        <w:t>corrido no dia 02 de novembro de 2015.</w:t>
      </w:r>
    </w:p>
    <w:p w:rsidR="0056323F" w:rsidRDefault="0056323F" w:rsidP="0056323F">
      <w:pPr>
        <w:jc w:val="both"/>
        <w:rPr>
          <w:rFonts w:eastAsia="Arial Unicode MS"/>
          <w:bCs/>
          <w:sz w:val="24"/>
          <w:szCs w:val="24"/>
        </w:rPr>
      </w:pPr>
    </w:p>
    <w:p w:rsidR="0058250E" w:rsidRDefault="0058250E" w:rsidP="0056323F">
      <w:pPr>
        <w:jc w:val="both"/>
        <w:rPr>
          <w:rFonts w:eastAsia="Arial Unicode MS"/>
          <w:bCs/>
          <w:sz w:val="24"/>
          <w:szCs w:val="24"/>
        </w:rPr>
      </w:pPr>
    </w:p>
    <w:p w:rsidR="0056323F" w:rsidRDefault="0056323F" w:rsidP="0056323F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58250E">
        <w:rPr>
          <w:b/>
          <w:bCs/>
          <w:sz w:val="24"/>
          <w:szCs w:val="24"/>
        </w:rPr>
        <w:t xml:space="preserve"> nomeado </w:t>
      </w:r>
      <w:r w:rsidR="0058250E" w:rsidRPr="0058250E">
        <w:rPr>
          <w:b/>
          <w:bCs/>
          <w:i/>
          <w:sz w:val="24"/>
          <w:szCs w:val="24"/>
        </w:rPr>
        <w:t xml:space="preserve">ad </w:t>
      </w:r>
      <w:proofErr w:type="spellStart"/>
      <w:r w:rsidR="0058250E" w:rsidRPr="0058250E">
        <w:rPr>
          <w:b/>
          <w:bCs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58250E">
        <w:rPr>
          <w:sz w:val="24"/>
          <w:szCs w:val="24"/>
        </w:rPr>
        <w:t>PROFESSOR GERSON.</w:t>
      </w:r>
    </w:p>
    <w:p w:rsidR="0056323F" w:rsidRDefault="0056323F" w:rsidP="0056323F">
      <w:pPr>
        <w:pStyle w:val="Recuodecorpodetexto2"/>
        <w:ind w:left="0"/>
        <w:rPr>
          <w:b/>
          <w:sz w:val="24"/>
          <w:szCs w:val="24"/>
        </w:rPr>
      </w:pPr>
    </w:p>
    <w:p w:rsidR="0056323F" w:rsidRDefault="0056323F" w:rsidP="0056323F">
      <w:pPr>
        <w:pStyle w:val="Recuodecorpodetexto2"/>
        <w:ind w:left="0"/>
        <w:rPr>
          <w:b/>
          <w:sz w:val="24"/>
          <w:szCs w:val="24"/>
        </w:rPr>
      </w:pPr>
    </w:p>
    <w:p w:rsidR="0056323F" w:rsidRDefault="0056323F" w:rsidP="0056323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em </w:t>
      </w:r>
      <w:r w:rsidR="0058250E">
        <w:rPr>
          <w:bCs/>
          <w:sz w:val="24"/>
          <w:szCs w:val="24"/>
        </w:rPr>
        <w:t>questão, verificamos que a mesma</w:t>
      </w:r>
      <w:r>
        <w:rPr>
          <w:bCs/>
          <w:sz w:val="24"/>
          <w:szCs w:val="24"/>
        </w:rPr>
        <w:t xml:space="preserve">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</w:t>
      </w:r>
      <w:r w:rsidR="0058250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este Relator </w:t>
      </w:r>
      <w:r w:rsidR="0058250E" w:rsidRPr="0058250E">
        <w:rPr>
          <w:bCs/>
          <w:sz w:val="24"/>
          <w:szCs w:val="24"/>
        </w:rPr>
        <w:t xml:space="preserve">nomeado </w:t>
      </w:r>
      <w:r w:rsidR="0058250E" w:rsidRPr="0058250E">
        <w:rPr>
          <w:bCs/>
          <w:i/>
          <w:sz w:val="24"/>
          <w:szCs w:val="24"/>
        </w:rPr>
        <w:t xml:space="preserve">ad </w:t>
      </w:r>
      <w:proofErr w:type="spellStart"/>
      <w:r w:rsidR="0058250E" w:rsidRPr="0058250E">
        <w:rPr>
          <w:bCs/>
          <w:i/>
          <w:sz w:val="24"/>
          <w:szCs w:val="24"/>
        </w:rPr>
        <w:t>hoc</w:t>
      </w:r>
      <w:proofErr w:type="spellEnd"/>
      <w:r w:rsidR="0058250E" w:rsidRPr="0058250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é favorável a sua tramitação em Plenário. Acompanha o voto a Pre</w:t>
      </w:r>
      <w:r>
        <w:rPr>
          <w:sz w:val="24"/>
          <w:szCs w:val="24"/>
        </w:rPr>
        <w:t>sidente, Marilda Savi e o Membro</w:t>
      </w:r>
      <w:r w:rsidR="0058250E" w:rsidRPr="0058250E">
        <w:rPr>
          <w:b/>
          <w:bCs/>
          <w:sz w:val="24"/>
          <w:szCs w:val="24"/>
        </w:rPr>
        <w:t xml:space="preserve"> </w:t>
      </w:r>
      <w:r w:rsidR="0058250E" w:rsidRPr="0058250E">
        <w:rPr>
          <w:bCs/>
          <w:sz w:val="24"/>
          <w:szCs w:val="24"/>
        </w:rPr>
        <w:t xml:space="preserve">nomeado </w:t>
      </w:r>
      <w:r w:rsidR="0058250E" w:rsidRPr="0058250E">
        <w:rPr>
          <w:bCs/>
          <w:i/>
          <w:sz w:val="24"/>
          <w:szCs w:val="24"/>
        </w:rPr>
        <w:t xml:space="preserve">ad </w:t>
      </w:r>
      <w:proofErr w:type="spellStart"/>
      <w:r w:rsidR="0058250E" w:rsidRPr="0058250E">
        <w:rPr>
          <w:bCs/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 xml:space="preserve">, Vereador </w:t>
      </w:r>
      <w:r w:rsidR="0058250E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56323F" w:rsidRDefault="0056323F" w:rsidP="0056323F">
      <w:pPr>
        <w:jc w:val="both"/>
        <w:rPr>
          <w:bCs/>
          <w:sz w:val="32"/>
          <w:szCs w:val="24"/>
          <w:u w:val="single"/>
        </w:rPr>
      </w:pPr>
    </w:p>
    <w:p w:rsidR="0056323F" w:rsidRDefault="0056323F" w:rsidP="0056323F">
      <w:pPr>
        <w:jc w:val="both"/>
        <w:rPr>
          <w:bCs/>
          <w:sz w:val="24"/>
          <w:szCs w:val="24"/>
          <w:u w:val="single"/>
        </w:rPr>
      </w:pPr>
    </w:p>
    <w:p w:rsidR="0056323F" w:rsidRDefault="0056323F" w:rsidP="0056323F">
      <w:pPr>
        <w:jc w:val="both"/>
        <w:rPr>
          <w:bCs/>
          <w:sz w:val="24"/>
          <w:szCs w:val="24"/>
          <w:u w:val="single"/>
        </w:rPr>
      </w:pPr>
    </w:p>
    <w:p w:rsidR="0056323F" w:rsidRDefault="0056323F" w:rsidP="0056323F">
      <w:pPr>
        <w:jc w:val="both"/>
        <w:rPr>
          <w:bCs/>
          <w:sz w:val="24"/>
          <w:szCs w:val="24"/>
          <w:u w:val="single"/>
        </w:rPr>
      </w:pPr>
    </w:p>
    <w:p w:rsidR="0056323F" w:rsidRDefault="0056323F" w:rsidP="0056323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6323F" w:rsidTr="0036498C">
        <w:trPr>
          <w:jc w:val="center"/>
        </w:trPr>
        <w:tc>
          <w:tcPr>
            <w:tcW w:w="2697" w:type="dxa"/>
            <w:hideMark/>
          </w:tcPr>
          <w:p w:rsidR="0056323F" w:rsidRDefault="0056323F" w:rsidP="003649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56323F" w:rsidRDefault="0056323F" w:rsidP="003649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8250E" w:rsidRDefault="0058250E" w:rsidP="005825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56323F" w:rsidRDefault="0056323F" w:rsidP="005825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58250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8250E">
              <w:rPr>
                <w:b/>
                <w:bCs/>
                <w:sz w:val="24"/>
                <w:szCs w:val="24"/>
              </w:rPr>
              <w:t xml:space="preserve">nomeado </w:t>
            </w:r>
            <w:r w:rsidR="0058250E" w:rsidRPr="0058250E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="0058250E" w:rsidRPr="0058250E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  <w:proofErr w:type="gramStart"/>
          </w:p>
        </w:tc>
        <w:tc>
          <w:tcPr>
            <w:tcW w:w="3092" w:type="dxa"/>
            <w:hideMark/>
          </w:tcPr>
          <w:p w:rsidR="0058250E" w:rsidRDefault="0058250E" w:rsidP="005825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End"/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56323F" w:rsidRDefault="0056323F" w:rsidP="003649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58250E">
              <w:rPr>
                <w:b/>
                <w:bCs/>
                <w:sz w:val="24"/>
                <w:szCs w:val="24"/>
              </w:rPr>
              <w:t xml:space="preserve">nomeado </w:t>
            </w:r>
            <w:r w:rsidR="0058250E" w:rsidRPr="0058250E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="0058250E" w:rsidRPr="0058250E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690E7F" w:rsidRDefault="0058250E" w:rsidP="0058250E"/>
    <w:sectPr w:rsidR="00690E7F" w:rsidSect="0058250E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23F"/>
    <w:rsid w:val="0056323F"/>
    <w:rsid w:val="0058250E"/>
    <w:rsid w:val="00935B8D"/>
    <w:rsid w:val="00AA055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323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6323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6323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632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6323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6323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6323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6323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323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6323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6323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632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6323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6323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6323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6323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2015-11-05T15:46:00Z</dcterms:created>
  <dcterms:modified xsi:type="dcterms:W3CDTF">2015-11-05T19:15:00Z</dcterms:modified>
</cp:coreProperties>
</file>