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9B39B1">
        <w:rPr>
          <w:b/>
          <w:bCs/>
        </w:rPr>
        <w:t>Nº 273</w:t>
      </w:r>
      <w:r w:rsidR="001A52BE">
        <w:rPr>
          <w:b/>
          <w:bCs/>
        </w:rPr>
        <w:t>/2015</w:t>
      </w: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9B39B1" w:rsidRDefault="009B39B1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9B39B1" w:rsidRDefault="009B39B1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Default="001A52BE" w:rsidP="000B3B0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DIRCEU ZANATTA – </w:t>
      </w:r>
      <w:r w:rsidR="00EF4EB2" w:rsidRPr="00C67486">
        <w:rPr>
          <w:b/>
          <w:bCs/>
        </w:rPr>
        <w:t xml:space="preserve">PMDB E DEMAIS VEREADORES DA </w:t>
      </w:r>
      <w:r w:rsidR="00EF4EB2" w:rsidRPr="00C67486">
        <w:rPr>
          <w:b/>
        </w:rPr>
        <w:t>BANCADA DO PMDB</w:t>
      </w:r>
      <w:r w:rsidR="00503F7D">
        <w:rPr>
          <w:b/>
        </w:rPr>
        <w:t>,</w:t>
      </w:r>
      <w:r w:rsidR="00503F7D" w:rsidRPr="00B52544">
        <w:t xml:space="preserve"> com asse</w:t>
      </w:r>
      <w:r w:rsidR="002939F0">
        <w:t>nto nesta Casa, com fulcro nos a</w:t>
      </w:r>
      <w:r w:rsidR="00503F7D" w:rsidRPr="00B52544">
        <w:t xml:space="preserve">rtigos 118 e 121 do Regimento Interno, no cumprimento do dever, </w:t>
      </w:r>
      <w:r w:rsidR="009B39B1" w:rsidRPr="009B39B1">
        <w:rPr>
          <w:bCs/>
        </w:rPr>
        <w:t>requerem</w:t>
      </w:r>
      <w:r w:rsidR="009B39B1" w:rsidRPr="00B52544">
        <w:rPr>
          <w:b/>
          <w:bCs/>
        </w:rPr>
        <w:t xml:space="preserve"> </w:t>
      </w:r>
      <w:r w:rsidR="00503F7D" w:rsidRPr="00B52544">
        <w:t xml:space="preserve">à Mesa que este expediente seja encaminhado </w:t>
      </w:r>
      <w:r w:rsidR="00503F7D" w:rsidRPr="00406F96">
        <w:t xml:space="preserve">ao </w:t>
      </w:r>
      <w:r w:rsidR="00503F7D">
        <w:rPr>
          <w:shd w:val="clear" w:color="auto" w:fill="FFFFFF"/>
        </w:rPr>
        <w:t>Ex</w:t>
      </w:r>
      <w:r w:rsidR="00503F7D" w:rsidRPr="00406F96">
        <w:rPr>
          <w:shd w:val="clear" w:color="auto" w:fill="FFFFFF"/>
        </w:rPr>
        <w:t>mo.</w:t>
      </w:r>
      <w:r w:rsidR="00503F7D" w:rsidRPr="00406F96">
        <w:t xml:space="preserve"> Senhor Dilceu Rossato, Prefeito Municipal</w:t>
      </w:r>
      <w:r w:rsidR="009B39B1">
        <w:rPr>
          <w:color w:val="000000"/>
        </w:rPr>
        <w:t>, à</w:t>
      </w:r>
      <w:r w:rsidR="00503F7D">
        <w:rPr>
          <w:color w:val="000000"/>
        </w:rPr>
        <w:t xml:space="preserve"> </w:t>
      </w:r>
      <w:r w:rsidR="002C3C8D">
        <w:rPr>
          <w:shd w:val="clear" w:color="auto" w:fill="FFFFFF"/>
        </w:rPr>
        <w:t xml:space="preserve">Senhora </w:t>
      </w:r>
      <w:r w:rsidR="00503F7D">
        <w:rPr>
          <w:shd w:val="clear" w:color="auto" w:fill="FFFFFF"/>
        </w:rPr>
        <w:t>Marilene Felicitá Savi, Secret</w:t>
      </w:r>
      <w:r w:rsidR="002C3C8D">
        <w:rPr>
          <w:shd w:val="clear" w:color="auto" w:fill="FFFFFF"/>
        </w:rPr>
        <w:t>ária Municipal de</w:t>
      </w:r>
      <w:r w:rsidR="002939F0">
        <w:rPr>
          <w:shd w:val="clear" w:color="auto" w:fill="FFFFFF"/>
        </w:rPr>
        <w:t xml:space="preserve"> Administração e </w:t>
      </w:r>
      <w:r w:rsidR="009B39B1">
        <w:rPr>
          <w:shd w:val="clear" w:color="auto" w:fill="FFFFFF"/>
        </w:rPr>
        <w:t xml:space="preserve">à Senhora </w:t>
      </w:r>
      <w:r w:rsidR="002939F0">
        <w:rPr>
          <w:shd w:val="clear" w:color="auto" w:fill="FFFFFF"/>
        </w:rPr>
        <w:t>Cátia Regina Ra</w:t>
      </w:r>
      <w:r w:rsidR="002C3C8D">
        <w:rPr>
          <w:shd w:val="clear" w:color="auto" w:fill="FFFFFF"/>
        </w:rPr>
        <w:t xml:space="preserve">ndon Rossato, Secretária </w:t>
      </w:r>
      <w:r w:rsidR="002939F0">
        <w:rPr>
          <w:shd w:val="clear" w:color="auto" w:fill="FFFFFF"/>
        </w:rPr>
        <w:t xml:space="preserve">Municipal </w:t>
      </w:r>
      <w:r w:rsidR="002C3C8D">
        <w:rPr>
          <w:shd w:val="clear" w:color="auto" w:fill="FFFFFF"/>
        </w:rPr>
        <w:t>de Assistência Social,</w:t>
      </w:r>
      <w:r w:rsidR="00503F7D">
        <w:rPr>
          <w:shd w:val="clear" w:color="auto" w:fill="FFFFFF"/>
        </w:rPr>
        <w:t xml:space="preserve"> </w:t>
      </w:r>
      <w:r w:rsidR="00503F7D" w:rsidRPr="00406F96">
        <w:rPr>
          <w:b/>
          <w:bCs/>
          <w:color w:val="000000"/>
        </w:rPr>
        <w:t xml:space="preserve">requerendo </w:t>
      </w:r>
      <w:r w:rsidR="00154496">
        <w:rPr>
          <w:b/>
          <w:bCs/>
          <w:color w:val="000000"/>
        </w:rPr>
        <w:t>a lista de todos</w:t>
      </w:r>
      <w:r w:rsidR="002C3C8D">
        <w:rPr>
          <w:b/>
          <w:bCs/>
          <w:color w:val="000000"/>
        </w:rPr>
        <w:t xml:space="preserve"> os nomes das pessoas beneficiadas com cesta básica e todos os itens e quantidade que </w:t>
      </w:r>
      <w:r w:rsidR="00154496">
        <w:rPr>
          <w:b/>
          <w:bCs/>
          <w:color w:val="000000"/>
        </w:rPr>
        <w:t>contém em cad</w:t>
      </w:r>
      <w:r w:rsidR="002C3C8D">
        <w:rPr>
          <w:b/>
          <w:bCs/>
          <w:color w:val="000000"/>
        </w:rPr>
        <w:t>a cesta básic</w:t>
      </w:r>
      <w:r w:rsidR="00154496">
        <w:rPr>
          <w:b/>
          <w:bCs/>
          <w:color w:val="000000"/>
        </w:rPr>
        <w:t xml:space="preserve">a, </w:t>
      </w:r>
      <w:r w:rsidR="004F3A4C">
        <w:rPr>
          <w:b/>
          <w:bCs/>
          <w:color w:val="000000"/>
        </w:rPr>
        <w:t>entregue pelo Poder Executivo</w:t>
      </w:r>
      <w:r w:rsidR="002939F0">
        <w:rPr>
          <w:b/>
          <w:bCs/>
          <w:color w:val="000000"/>
        </w:rPr>
        <w:t xml:space="preserve"> Municipal</w:t>
      </w:r>
      <w:bookmarkStart w:id="0" w:name="_GoBack"/>
      <w:bookmarkEnd w:id="0"/>
      <w:r w:rsidR="004F3A4C">
        <w:rPr>
          <w:b/>
          <w:bCs/>
          <w:color w:val="000000"/>
        </w:rPr>
        <w:t>, bem como o valor gasto com cada uma.</w:t>
      </w:r>
    </w:p>
    <w:p w:rsidR="00503F7D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503F7D" w:rsidRPr="00131FC5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503F7D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D90DAC" w:rsidRDefault="00503F7D" w:rsidP="00503F7D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503F7D" w:rsidRPr="00406F96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406F96" w:rsidRDefault="00503F7D" w:rsidP="00503F7D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é assegurado ao Vereador promover, perante quaisquer autoridades, entidades ou órgãos da administração Municipal, direta ou indireta e </w:t>
      </w:r>
      <w:proofErr w:type="spellStart"/>
      <w:r w:rsidRPr="00406F96">
        <w:t>fundacional</w:t>
      </w:r>
      <w:proofErr w:type="spellEnd"/>
      <w:r w:rsidRPr="00406F96">
        <w:t xml:space="preserve">, os interesses públicos ou reivindicações coletivas de âmbito Municipal ou das comunidades representadas, podendo requerer, no mesmo sentido, a atenção de autoridades Federais ou Estaduais (Art. 244, inciso V do Regimento Interno </w:t>
      </w:r>
      <w:r>
        <w:t>da Câmara Municipal de Sorriso).</w:t>
      </w:r>
    </w:p>
    <w:p w:rsidR="00503F7D" w:rsidRPr="00D90DAC" w:rsidRDefault="00503F7D" w:rsidP="00503F7D">
      <w:pPr>
        <w:autoSpaceDE w:val="0"/>
        <w:autoSpaceDN w:val="0"/>
        <w:adjustRightInd w:val="0"/>
        <w:ind w:firstLine="1440"/>
      </w:pPr>
    </w:p>
    <w:p w:rsidR="00503F7D" w:rsidRDefault="00503F7D" w:rsidP="000B3B08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>, para melhor entendimento dos parlamentares e da população que vem cobrando diariamente os vereadores.</w:t>
      </w:r>
    </w:p>
    <w:p w:rsidR="00503F7D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0B3B08" w:rsidRDefault="00503F7D" w:rsidP="000B3B08">
      <w:pPr>
        <w:autoSpaceDE w:val="0"/>
        <w:autoSpaceDN w:val="0"/>
        <w:adjustRightInd w:val="0"/>
        <w:ind w:firstLine="1440"/>
        <w:jc w:val="both"/>
      </w:pPr>
      <w:r>
        <w:t xml:space="preserve">Câmara Municipal de Sorriso, Estado </w:t>
      </w:r>
      <w:r w:rsidR="000B3B08">
        <w:t xml:space="preserve">do Mato Grosso, em </w:t>
      </w:r>
      <w:r w:rsidR="009B39B1">
        <w:t>11 de n</w:t>
      </w:r>
      <w:r w:rsidR="002C3C8D">
        <w:t xml:space="preserve">ovembro </w:t>
      </w:r>
      <w:r w:rsidR="000B3B08">
        <w:t>de 2015.</w:t>
      </w:r>
    </w:p>
    <w:p w:rsidR="000B3B08" w:rsidRDefault="000B3B08" w:rsidP="000B3B08">
      <w:pPr>
        <w:autoSpaceDE w:val="0"/>
        <w:autoSpaceDN w:val="0"/>
        <w:adjustRightInd w:val="0"/>
        <w:ind w:firstLine="1440"/>
        <w:rPr>
          <w:b/>
        </w:rPr>
      </w:pPr>
    </w:p>
    <w:p w:rsidR="00154A54" w:rsidRDefault="00154A54" w:rsidP="009B39B1">
      <w:pPr>
        <w:autoSpaceDE w:val="0"/>
        <w:autoSpaceDN w:val="0"/>
        <w:adjustRightInd w:val="0"/>
        <w:jc w:val="center"/>
        <w:rPr>
          <w:b/>
        </w:rPr>
      </w:pPr>
    </w:p>
    <w:p w:rsidR="009B39B1" w:rsidRDefault="009B39B1" w:rsidP="009B39B1">
      <w:pPr>
        <w:autoSpaceDE w:val="0"/>
        <w:autoSpaceDN w:val="0"/>
        <w:adjustRightInd w:val="0"/>
        <w:jc w:val="center"/>
        <w:rPr>
          <w:b/>
        </w:rPr>
      </w:pPr>
    </w:p>
    <w:p w:rsidR="009B39B1" w:rsidRDefault="009B39B1" w:rsidP="009B39B1">
      <w:pPr>
        <w:autoSpaceDE w:val="0"/>
        <w:autoSpaceDN w:val="0"/>
        <w:adjustRightInd w:val="0"/>
        <w:jc w:val="center"/>
        <w:rPr>
          <w:b/>
        </w:rPr>
      </w:pPr>
    </w:p>
    <w:p w:rsidR="009B39B1" w:rsidRPr="00F67C7B" w:rsidRDefault="009B39B1" w:rsidP="009B39B1">
      <w:pPr>
        <w:autoSpaceDE w:val="0"/>
        <w:autoSpaceDN w:val="0"/>
        <w:adjustRightInd w:val="0"/>
        <w:jc w:val="center"/>
        <w:rPr>
          <w:b/>
          <w:bCs/>
        </w:rPr>
      </w:pPr>
      <w:r w:rsidRPr="00F67C7B">
        <w:rPr>
          <w:b/>
          <w:bCs/>
        </w:rPr>
        <w:t>DIRCEU ZANATTA</w:t>
      </w:r>
    </w:p>
    <w:p w:rsidR="00351EFE" w:rsidRPr="00F67C7B" w:rsidRDefault="009B39B1" w:rsidP="009B39B1">
      <w:pPr>
        <w:autoSpaceDE w:val="0"/>
        <w:autoSpaceDN w:val="0"/>
        <w:adjustRightInd w:val="0"/>
        <w:jc w:val="center"/>
        <w:rPr>
          <w:b/>
          <w:bCs/>
        </w:rPr>
      </w:pPr>
      <w:r w:rsidRPr="00F67C7B">
        <w:rPr>
          <w:b/>
          <w:bCs/>
        </w:rPr>
        <w:t>Vereador PMDB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820"/>
      </w:tblGrid>
      <w:tr w:rsidR="00351EFE" w:rsidRPr="00F67C7B" w:rsidTr="009B39B1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PROFESSOR GERSON</w:t>
            </w: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Vereador PMDB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MARLON ZANELLA</w:t>
            </w: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Vereador PMDB</w:t>
            </w:r>
          </w:p>
        </w:tc>
      </w:tr>
    </w:tbl>
    <w:p w:rsidR="00503F7D" w:rsidRDefault="00503F7D" w:rsidP="009B39B1">
      <w:pPr>
        <w:autoSpaceDE w:val="0"/>
        <w:autoSpaceDN w:val="0"/>
        <w:adjustRightInd w:val="0"/>
        <w:rPr>
          <w:b/>
        </w:rPr>
      </w:pPr>
    </w:p>
    <w:sectPr w:rsidR="00503F7D" w:rsidSect="009B39B1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F7D"/>
    <w:rsid w:val="00011B27"/>
    <w:rsid w:val="000B3B08"/>
    <w:rsid w:val="00154496"/>
    <w:rsid w:val="00154A54"/>
    <w:rsid w:val="001A52BE"/>
    <w:rsid w:val="00205413"/>
    <w:rsid w:val="002939F0"/>
    <w:rsid w:val="002C3C8D"/>
    <w:rsid w:val="00302A6A"/>
    <w:rsid w:val="00351EFE"/>
    <w:rsid w:val="003B16F6"/>
    <w:rsid w:val="004F3A4C"/>
    <w:rsid w:val="00503F7D"/>
    <w:rsid w:val="00812049"/>
    <w:rsid w:val="009B39B1"/>
    <w:rsid w:val="00AB798A"/>
    <w:rsid w:val="00EF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51EF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51EF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6</cp:revision>
  <cp:lastPrinted>2015-11-11T14:25:00Z</cp:lastPrinted>
  <dcterms:created xsi:type="dcterms:W3CDTF">2015-11-11T14:16:00Z</dcterms:created>
  <dcterms:modified xsi:type="dcterms:W3CDTF">2015-11-12T10:24:00Z</dcterms:modified>
</cp:coreProperties>
</file>