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6F" w:rsidRPr="00B25476" w:rsidRDefault="0010766F" w:rsidP="00B2547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REQUERIMENTO Nº </w:t>
      </w:r>
      <w:r w:rsidR="00B25476"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295/</w:t>
      </w: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2015</w:t>
      </w:r>
    </w:p>
    <w:p w:rsidR="0010766F" w:rsidRPr="00B25476" w:rsidRDefault="0010766F" w:rsidP="00B2547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0766F" w:rsidRPr="00B25476" w:rsidRDefault="0010766F" w:rsidP="00B2547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25476" w:rsidRPr="00B25476" w:rsidRDefault="00B25476" w:rsidP="00B2547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0766F" w:rsidRPr="00B25476" w:rsidRDefault="0010766F" w:rsidP="00B25476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0766F" w:rsidRPr="00B25476" w:rsidRDefault="0010766F" w:rsidP="00B2547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IRMÃO FONTENELE – PROS E VEREADORES ABAIXO ASSINADOS</w:t>
      </w:r>
      <w:r w:rsidRPr="00B25476">
        <w:rPr>
          <w:rFonts w:ascii="Times New Roman" w:hAnsi="Times New Roman" w:cs="Times New Roman"/>
          <w:color w:val="000000"/>
          <w:sz w:val="23"/>
          <w:szCs w:val="23"/>
        </w:rPr>
        <w:t xml:space="preserve">, com assento nesta Casa, com fulcro nos Artigos 118 e 121 do Regimento Interno, no cumprimento do dever, </w:t>
      </w:r>
      <w:r w:rsidR="00B25476" w:rsidRPr="00B25476">
        <w:rPr>
          <w:rFonts w:ascii="Times New Roman" w:hAnsi="Times New Roman" w:cs="Times New Roman"/>
          <w:bCs/>
          <w:color w:val="000000"/>
          <w:sz w:val="23"/>
          <w:szCs w:val="23"/>
        </w:rPr>
        <w:t>requerem</w:t>
      </w:r>
      <w:r w:rsidR="00B25476" w:rsidRPr="00B2547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25476">
        <w:rPr>
          <w:rFonts w:ascii="Times New Roman" w:hAnsi="Times New Roman" w:cs="Times New Roman"/>
          <w:color w:val="000000"/>
          <w:sz w:val="23"/>
          <w:szCs w:val="23"/>
        </w:rPr>
        <w:t xml:space="preserve">à Mesa que este expediente seja encaminhado ao Exmo. Senhor Valtenir Pereira, Deputado Federal, com cópia ao </w:t>
      </w:r>
      <w:r w:rsidR="00D16BFB" w:rsidRPr="00B25476">
        <w:rPr>
          <w:rFonts w:ascii="Times New Roman" w:hAnsi="Times New Roman" w:cs="Times New Roman"/>
          <w:color w:val="000000"/>
          <w:sz w:val="23"/>
          <w:szCs w:val="23"/>
        </w:rPr>
        <w:t xml:space="preserve">Exmo. </w:t>
      </w:r>
      <w:r w:rsidRPr="00B25476">
        <w:rPr>
          <w:rFonts w:ascii="Times New Roman" w:hAnsi="Times New Roman" w:cs="Times New Roman"/>
          <w:color w:val="000000"/>
          <w:sz w:val="23"/>
          <w:szCs w:val="23"/>
        </w:rPr>
        <w:t>Sr. Dilceu Rossato, Prefeito Municipal,</w:t>
      </w: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requerendo </w:t>
      </w:r>
      <w:r w:rsidR="005A60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destinação de </w:t>
      </w: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recursos</w:t>
      </w:r>
      <w:r w:rsidR="00B25476"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 título de Emenda Parlamentar</w:t>
      </w:r>
      <w:r w:rsidR="00B25476"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A05F3B"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para</w:t>
      </w:r>
      <w:bookmarkStart w:id="0" w:name="_GoBack"/>
      <w:bookmarkEnd w:id="0"/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B25476">
        <w:rPr>
          <w:rFonts w:ascii="Times New Roman" w:hAnsi="Times New Roman" w:cs="Times New Roman"/>
          <w:b/>
          <w:sz w:val="23"/>
          <w:szCs w:val="23"/>
        </w:rPr>
        <w:t xml:space="preserve">implantação do Projeto Bairro Consciente, </w:t>
      </w:r>
      <w:r w:rsidR="00522CFE" w:rsidRPr="00B25476">
        <w:rPr>
          <w:rFonts w:ascii="Times New Roman" w:hAnsi="Times New Roman" w:cs="Times New Roman"/>
          <w:b/>
          <w:sz w:val="23"/>
          <w:szCs w:val="23"/>
        </w:rPr>
        <w:t xml:space="preserve">no </w:t>
      </w:r>
      <w:r w:rsidRPr="00B254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Município de Sorriso </w:t>
      </w:r>
      <w:r w:rsidR="00522CFE" w:rsidRPr="00B254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B254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MT</w:t>
      </w:r>
      <w:r w:rsidR="00522CFE" w:rsidRPr="00B2547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10766F" w:rsidRPr="00B25476" w:rsidRDefault="0010766F" w:rsidP="00B25476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  <w:sz w:val="23"/>
          <w:szCs w:val="23"/>
        </w:rPr>
      </w:pPr>
    </w:p>
    <w:p w:rsidR="0010766F" w:rsidRPr="00B25476" w:rsidRDefault="0010766F" w:rsidP="00B25476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25476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10766F" w:rsidRPr="00B25476" w:rsidRDefault="0010766F" w:rsidP="00B25476">
      <w:pPr>
        <w:pStyle w:val="NormalWeb"/>
        <w:tabs>
          <w:tab w:val="left" w:pos="944"/>
        </w:tabs>
        <w:spacing w:before="0" w:after="0"/>
        <w:ind w:right="-92" w:firstLine="1418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A5CFD" w:rsidRPr="00B25476" w:rsidRDefault="00D15A6A" w:rsidP="00B25476">
      <w:pPr>
        <w:pStyle w:val="NormalWeb"/>
        <w:shd w:val="clear" w:color="auto" w:fill="FFFFFF"/>
        <w:spacing w:before="0" w:after="0"/>
        <w:ind w:firstLine="1418"/>
        <w:jc w:val="both"/>
        <w:textAlignment w:val="baseline"/>
        <w:rPr>
          <w:rFonts w:ascii="Times New Roman" w:hAnsi="Times New Roman" w:cs="Times New Roman"/>
          <w:color w:val="auto"/>
          <w:sz w:val="23"/>
          <w:szCs w:val="23"/>
        </w:rPr>
      </w:pPr>
      <w:r w:rsidRPr="00B25476">
        <w:rPr>
          <w:rFonts w:ascii="Times New Roman" w:hAnsi="Times New Roman" w:cs="Times New Roman"/>
          <w:color w:val="auto"/>
          <w:sz w:val="23"/>
          <w:szCs w:val="23"/>
        </w:rPr>
        <w:t>Com o intuito de</w:t>
      </w:r>
      <w:r w:rsidR="002A5CFD"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 preservação do meio ambiente o tratamento do lixo deve ser considerado como uma questão de toda a sociedade e não um problema individual. O artigo 225 da Constituição da República Federativa do Brasil de 1988 estabelece que: “Todos têm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="002A5CFD" w:rsidRPr="00B25476">
        <w:rPr>
          <w:rFonts w:ascii="Times New Roman" w:hAnsi="Times New Roman" w:cs="Times New Roman"/>
          <w:color w:val="auto"/>
          <w:sz w:val="23"/>
          <w:szCs w:val="23"/>
        </w:rPr>
        <w:t>as presentes</w:t>
      </w:r>
      <w:proofErr w:type="gramEnd"/>
      <w:r w:rsidR="002A5CFD"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 e futuras gerações”.</w:t>
      </w:r>
    </w:p>
    <w:p w:rsidR="00B25476" w:rsidRPr="00B25476" w:rsidRDefault="00B25476" w:rsidP="00B25476">
      <w:pPr>
        <w:pStyle w:val="NormalWeb"/>
        <w:shd w:val="clear" w:color="auto" w:fill="FFFFFF"/>
        <w:spacing w:before="0" w:after="0"/>
        <w:ind w:firstLine="1418"/>
        <w:jc w:val="both"/>
        <w:textAlignment w:val="baseline"/>
        <w:rPr>
          <w:rFonts w:ascii="Times New Roman" w:hAnsi="Times New Roman" w:cs="Times New Roman"/>
          <w:color w:val="auto"/>
          <w:sz w:val="23"/>
          <w:szCs w:val="23"/>
        </w:rPr>
      </w:pPr>
    </w:p>
    <w:p w:rsidR="0010766F" w:rsidRPr="00B25476" w:rsidRDefault="00522CFE" w:rsidP="00B25476">
      <w:pPr>
        <w:pStyle w:val="NormalWeb"/>
        <w:shd w:val="clear" w:color="auto" w:fill="FFFFFF"/>
        <w:spacing w:before="0" w:after="0"/>
        <w:ind w:firstLine="1418"/>
        <w:jc w:val="both"/>
        <w:textAlignment w:val="baseline"/>
        <w:rPr>
          <w:rFonts w:ascii="Times New Roman" w:hAnsi="Times New Roman" w:cs="Times New Roman"/>
          <w:color w:val="auto"/>
          <w:sz w:val="23"/>
          <w:szCs w:val="23"/>
        </w:rPr>
      </w:pPr>
      <w:r w:rsidRPr="00B25476">
        <w:rPr>
          <w:rFonts w:ascii="Times New Roman" w:hAnsi="Times New Roman" w:cs="Times New Roman"/>
          <w:color w:val="auto"/>
          <w:sz w:val="23"/>
          <w:szCs w:val="23"/>
        </w:rPr>
        <w:t>Considerando que</w:t>
      </w:r>
      <w:r w:rsidR="0010766F" w:rsidRPr="00B25476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este projeto tem como objetivo fazer a coleta mecanizada e destinação correta do lixo reciclável e úmido, através de contêineres instalados em pontos do bairro;</w:t>
      </w:r>
      <w:r w:rsidR="0010766F"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B25476" w:rsidRPr="00B25476" w:rsidRDefault="00B25476" w:rsidP="00B25476">
      <w:pPr>
        <w:pStyle w:val="NormalWeb"/>
        <w:shd w:val="clear" w:color="auto" w:fill="FFFFFF"/>
        <w:spacing w:before="0" w:after="0"/>
        <w:ind w:firstLine="1418"/>
        <w:jc w:val="both"/>
        <w:textAlignment w:val="baseline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</w:pPr>
    </w:p>
    <w:p w:rsidR="0010766F" w:rsidRPr="00B25476" w:rsidRDefault="0010766F" w:rsidP="00B25476">
      <w:pPr>
        <w:pStyle w:val="NormalWeb"/>
        <w:shd w:val="clear" w:color="auto" w:fill="FFFFFF"/>
        <w:spacing w:before="0" w:after="0"/>
        <w:ind w:firstLine="1418"/>
        <w:jc w:val="both"/>
        <w:textAlignment w:val="baseline"/>
        <w:rPr>
          <w:rFonts w:ascii="Times New Roman" w:hAnsi="Times New Roman" w:cs="Times New Roman"/>
          <w:color w:val="auto"/>
          <w:sz w:val="23"/>
          <w:szCs w:val="23"/>
        </w:rPr>
      </w:pPr>
      <w:r w:rsidRPr="00B25476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Os contêineres vão evitar que o lixo fique nas ruas, que os cachorros rasguem as sacolas e espalhem tudo, além de ajudar na limpeza,</w:t>
      </w:r>
      <w:r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15A6A"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na </w:t>
      </w:r>
      <w:proofErr w:type="gramStart"/>
      <w:r w:rsidRPr="00B25476">
        <w:rPr>
          <w:rFonts w:ascii="Times New Roman" w:hAnsi="Times New Roman" w:cs="Times New Roman"/>
          <w:color w:val="auto"/>
          <w:sz w:val="23"/>
          <w:szCs w:val="23"/>
        </w:rPr>
        <w:t>otimização</w:t>
      </w:r>
      <w:proofErr w:type="gramEnd"/>
      <w:r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 de tempo e </w:t>
      </w:r>
      <w:r w:rsidR="00D15A6A" w:rsidRPr="00B25476">
        <w:rPr>
          <w:rFonts w:ascii="Times New Roman" w:hAnsi="Times New Roman" w:cs="Times New Roman"/>
          <w:color w:val="auto"/>
          <w:sz w:val="23"/>
          <w:szCs w:val="23"/>
        </w:rPr>
        <w:t xml:space="preserve">no </w:t>
      </w:r>
      <w:r w:rsidRPr="00B25476">
        <w:rPr>
          <w:rFonts w:ascii="Times New Roman" w:hAnsi="Times New Roman" w:cs="Times New Roman"/>
          <w:color w:val="auto"/>
          <w:sz w:val="23"/>
          <w:szCs w:val="23"/>
        </w:rPr>
        <w:t>custo de coleta;</w:t>
      </w:r>
    </w:p>
    <w:p w:rsidR="00B25476" w:rsidRPr="00B25476" w:rsidRDefault="00B25476" w:rsidP="00B25476">
      <w:pPr>
        <w:pStyle w:val="NormalWeb"/>
        <w:shd w:val="clear" w:color="auto" w:fill="FFFFFF"/>
        <w:spacing w:before="0" w:after="0"/>
        <w:ind w:firstLine="1418"/>
        <w:jc w:val="both"/>
        <w:textAlignment w:val="baseline"/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</w:pPr>
    </w:p>
    <w:p w:rsidR="0010766F" w:rsidRPr="00B25476" w:rsidRDefault="0010766F" w:rsidP="00B25476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25476">
        <w:rPr>
          <w:rFonts w:ascii="Times New Roman" w:hAnsi="Times New Roman" w:cs="Times New Roman"/>
          <w:color w:val="auto"/>
          <w:sz w:val="23"/>
          <w:szCs w:val="23"/>
        </w:rPr>
        <w:t>Considerando que estaremos criando condições para que todos os moradores possam fazer a separação dos resíduos. Isso significa um cuidado maior;</w:t>
      </w:r>
    </w:p>
    <w:p w:rsidR="00B25476" w:rsidRPr="00B25476" w:rsidRDefault="00B25476" w:rsidP="00B25476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10766F" w:rsidRPr="00B25476" w:rsidRDefault="0010766F" w:rsidP="00B254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Assim, </w:t>
      </w:r>
      <w:r w:rsidR="00B25476"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>requeremos</w:t>
      </w:r>
      <w:r w:rsidR="00D16BFB"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recursos, via Emenda Parlamentar</w:t>
      </w: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D16BFB"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>para implantaçã</w:t>
      </w: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o </w:t>
      </w:r>
      <w:r w:rsidR="00D16BFB"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do </w:t>
      </w: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>Projeto Bairro consciente, no Município de Sorriso</w:t>
      </w:r>
      <w:r w:rsidR="00D16BFB"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- MT</w:t>
      </w:r>
      <w:r w:rsidRPr="00B25476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0766F" w:rsidRPr="00B25476" w:rsidRDefault="0010766F" w:rsidP="00B2547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0766F" w:rsidRPr="00B25476" w:rsidRDefault="0010766F" w:rsidP="00B2547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25476">
        <w:rPr>
          <w:rFonts w:ascii="Times New Roman" w:hAnsi="Times New Roman" w:cs="Times New Roman"/>
          <w:sz w:val="23"/>
          <w:szCs w:val="23"/>
        </w:rPr>
        <w:t>Câmara Municipal de Sorriso,</w:t>
      </w:r>
      <w:r w:rsidR="00B25476" w:rsidRPr="00B25476">
        <w:rPr>
          <w:rFonts w:ascii="Times New Roman" w:hAnsi="Times New Roman" w:cs="Times New Roman"/>
          <w:sz w:val="23"/>
          <w:szCs w:val="23"/>
        </w:rPr>
        <w:t xml:space="preserve"> Estado de Mato Grosso, em 26</w:t>
      </w:r>
      <w:r w:rsidRPr="00B25476">
        <w:rPr>
          <w:rFonts w:ascii="Times New Roman" w:hAnsi="Times New Roman" w:cs="Times New Roman"/>
          <w:sz w:val="23"/>
          <w:szCs w:val="23"/>
        </w:rPr>
        <w:t xml:space="preserve"> de </w:t>
      </w:r>
      <w:r w:rsidR="00B25476" w:rsidRPr="00B25476">
        <w:rPr>
          <w:rFonts w:ascii="Times New Roman" w:hAnsi="Times New Roman" w:cs="Times New Roman"/>
          <w:sz w:val="23"/>
          <w:szCs w:val="23"/>
        </w:rPr>
        <w:t>n</w:t>
      </w:r>
      <w:r w:rsidRPr="00B25476">
        <w:rPr>
          <w:rFonts w:ascii="Times New Roman" w:hAnsi="Times New Roman" w:cs="Times New Roman"/>
          <w:sz w:val="23"/>
          <w:szCs w:val="23"/>
        </w:rPr>
        <w:t>ovembro de 2015.</w:t>
      </w:r>
    </w:p>
    <w:p w:rsidR="0010766F" w:rsidRPr="00B25476" w:rsidRDefault="0010766F" w:rsidP="00B25476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10766F" w:rsidRPr="00B25476" w:rsidRDefault="0010766F" w:rsidP="00B25476">
      <w:pPr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10766F" w:rsidRPr="00B25476" w:rsidTr="0010766F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IRMÃO FONTENELE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10766F" w:rsidRPr="00B25476" w:rsidRDefault="0010766F" w:rsidP="00B25476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25476" w:rsidRPr="00B25476" w:rsidRDefault="00B25476" w:rsidP="00B25476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10766F" w:rsidRPr="00B25476" w:rsidTr="0010766F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10766F" w:rsidRPr="00B25476" w:rsidRDefault="0010766F" w:rsidP="00B25476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25476" w:rsidRPr="00B25476" w:rsidRDefault="00B25476" w:rsidP="00B25476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</w:tc>
      </w:tr>
      <w:tr w:rsidR="0010766F" w:rsidRPr="00B25476" w:rsidTr="0010766F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  <w:p w:rsidR="00B25476" w:rsidRPr="00B25476" w:rsidRDefault="00B25476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B25476" w:rsidRPr="00B25476" w:rsidRDefault="00B25476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PPS</w:t>
            </w:r>
          </w:p>
        </w:tc>
      </w:tr>
      <w:tr w:rsidR="0010766F" w:rsidRPr="00B25476" w:rsidTr="0010766F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VERGILIO DALSÓQUIO</w:t>
            </w:r>
          </w:p>
          <w:p w:rsidR="0010766F" w:rsidRPr="00B25476" w:rsidRDefault="00B25476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Vereador </w:t>
            </w:r>
            <w:r w:rsidR="0010766F" w:rsidRPr="00B25476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Rede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766F" w:rsidRPr="00B25476" w:rsidRDefault="0010766F" w:rsidP="00B2547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10766F" w:rsidRPr="00B25476" w:rsidRDefault="0010766F" w:rsidP="00B254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B2547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10766F" w:rsidRPr="00B25476" w:rsidRDefault="0010766F" w:rsidP="00B25476">
      <w:pPr>
        <w:rPr>
          <w:rFonts w:ascii="Times New Roman" w:hAnsi="Times New Roman" w:cs="Times New Roman"/>
          <w:sz w:val="23"/>
          <w:szCs w:val="23"/>
        </w:rPr>
      </w:pPr>
    </w:p>
    <w:sectPr w:rsidR="0010766F" w:rsidRPr="00B25476" w:rsidSect="00B25476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76" w:rsidRDefault="004D4476" w:rsidP="00B25476">
      <w:r>
        <w:separator/>
      </w:r>
    </w:p>
  </w:endnote>
  <w:endnote w:type="continuationSeparator" w:id="0">
    <w:p w:rsidR="004D4476" w:rsidRDefault="004D4476" w:rsidP="00B2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76" w:rsidRDefault="004D4476" w:rsidP="00B25476">
      <w:r>
        <w:separator/>
      </w:r>
    </w:p>
  </w:footnote>
  <w:footnote w:type="continuationSeparator" w:id="0">
    <w:p w:rsidR="004D4476" w:rsidRDefault="004D4476" w:rsidP="00B25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66F"/>
    <w:rsid w:val="0010766F"/>
    <w:rsid w:val="002A5CFD"/>
    <w:rsid w:val="004D4476"/>
    <w:rsid w:val="00522CFE"/>
    <w:rsid w:val="005A60AB"/>
    <w:rsid w:val="00760A2B"/>
    <w:rsid w:val="007F297C"/>
    <w:rsid w:val="00935B8D"/>
    <w:rsid w:val="009A6697"/>
    <w:rsid w:val="00A05F3B"/>
    <w:rsid w:val="00B25476"/>
    <w:rsid w:val="00C04EC6"/>
    <w:rsid w:val="00D15A6A"/>
    <w:rsid w:val="00D16BF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66F"/>
    <w:pPr>
      <w:spacing w:before="100" w:after="100"/>
    </w:pPr>
    <w:rPr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766F"/>
    <w:pPr>
      <w:widowControl/>
      <w:autoSpaceDE/>
      <w:adjustRightInd/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766F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10766F"/>
    <w:pPr>
      <w:widowControl/>
      <w:autoSpaceDE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254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547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254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25476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66F"/>
    <w:pPr>
      <w:spacing w:before="100" w:after="100"/>
    </w:pPr>
    <w:rPr>
      <w:color w:val="6633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766F"/>
    <w:pPr>
      <w:widowControl/>
      <w:autoSpaceDE/>
      <w:adjustRightInd/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766F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10766F"/>
    <w:pPr>
      <w:widowControl/>
      <w:autoSpaceDE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2015-11-18T12:02:00Z</cp:lastPrinted>
  <dcterms:created xsi:type="dcterms:W3CDTF">2015-11-26T16:00:00Z</dcterms:created>
  <dcterms:modified xsi:type="dcterms:W3CDTF">2015-11-27T11:26:00Z</dcterms:modified>
</cp:coreProperties>
</file>