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8F" w:rsidRPr="00B10F8C" w:rsidRDefault="0088148F" w:rsidP="0088148F">
      <w:pPr>
        <w:pStyle w:val="Recuodecorpodetexto"/>
        <w:ind w:left="2835" w:firstLine="0"/>
        <w:rPr>
          <w:i w:val="0"/>
          <w:iCs/>
          <w:szCs w:val="24"/>
        </w:rPr>
      </w:pPr>
      <w:r w:rsidRPr="00B10F8C">
        <w:rPr>
          <w:i w:val="0"/>
          <w:iCs/>
          <w:szCs w:val="24"/>
        </w:rPr>
        <w:t>PROJETO DE LEI</w:t>
      </w:r>
      <w:r w:rsidR="00B10F8C">
        <w:rPr>
          <w:i w:val="0"/>
          <w:iCs/>
          <w:szCs w:val="24"/>
        </w:rPr>
        <w:t xml:space="preserve"> Nº 159/2015</w:t>
      </w: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88148F" w:rsidRDefault="00B10F8C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  <w:r w:rsidRPr="0088148F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04 de dezembro de 2015.</w:t>
      </w: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EA0D25" w:rsidRPr="0088148F" w:rsidRDefault="003432B7" w:rsidP="0088148F">
      <w:pPr>
        <w:pStyle w:val="Recuodecorpodetexto"/>
        <w:ind w:left="2835" w:firstLine="0"/>
        <w:rPr>
          <w:b w:val="0"/>
          <w:i w:val="0"/>
          <w:szCs w:val="24"/>
        </w:rPr>
      </w:pPr>
      <w:r>
        <w:rPr>
          <w:b w:val="0"/>
          <w:i w:val="0"/>
          <w:iCs/>
          <w:szCs w:val="24"/>
        </w:rPr>
        <w:t>Desafeta e a</w:t>
      </w:r>
      <w:r w:rsidR="00EA0D25" w:rsidRPr="0088148F">
        <w:rPr>
          <w:b w:val="0"/>
          <w:i w:val="0"/>
          <w:iCs/>
          <w:szCs w:val="24"/>
        </w:rPr>
        <w:t>utoriza o Poder Executivo proceder à doação de imóve</w:t>
      </w:r>
      <w:r>
        <w:rPr>
          <w:b w:val="0"/>
          <w:i w:val="0"/>
          <w:iCs/>
          <w:szCs w:val="24"/>
        </w:rPr>
        <w:t>l</w:t>
      </w:r>
      <w:r w:rsidR="00EA0D25" w:rsidRPr="0088148F">
        <w:rPr>
          <w:b w:val="0"/>
          <w:i w:val="0"/>
          <w:iCs/>
          <w:szCs w:val="24"/>
        </w:rPr>
        <w:t xml:space="preserve"> </w:t>
      </w:r>
      <w:r w:rsidR="004A4481">
        <w:rPr>
          <w:b w:val="0"/>
          <w:i w:val="0"/>
          <w:iCs/>
          <w:szCs w:val="24"/>
        </w:rPr>
        <w:t>a</w:t>
      </w:r>
      <w:r w:rsidR="001506E9">
        <w:rPr>
          <w:b w:val="0"/>
          <w:i w:val="0"/>
          <w:iCs/>
          <w:szCs w:val="24"/>
        </w:rPr>
        <w:t xml:space="preserve">o </w:t>
      </w:r>
      <w:r w:rsidR="001506E9" w:rsidRPr="001506E9">
        <w:rPr>
          <w:b w:val="0"/>
          <w:i w:val="0"/>
        </w:rPr>
        <w:t>Instituto Federal de Mato Grosso</w:t>
      </w:r>
      <w:r w:rsidR="00EA0D25" w:rsidRPr="0088148F">
        <w:rPr>
          <w:b w:val="0"/>
          <w:i w:val="0"/>
          <w:szCs w:val="24"/>
        </w:rPr>
        <w:t>,</w:t>
      </w:r>
      <w:r w:rsidR="00EA0D25" w:rsidRPr="0088148F">
        <w:rPr>
          <w:b w:val="0"/>
          <w:i w:val="0"/>
          <w:iCs/>
          <w:szCs w:val="24"/>
        </w:rPr>
        <w:t xml:space="preserve"> e dá outras providencias.</w:t>
      </w:r>
      <w:r w:rsidR="00EA0D25" w:rsidRPr="0088148F">
        <w:rPr>
          <w:b w:val="0"/>
          <w:i w:val="0"/>
          <w:szCs w:val="24"/>
        </w:rPr>
        <w:t xml:space="preserve"> </w:t>
      </w:r>
    </w:p>
    <w:p w:rsidR="00EA0D25" w:rsidRDefault="00EA0D25" w:rsidP="00EA0D25">
      <w:pPr>
        <w:pStyle w:val="Recuodecorpodetexto"/>
        <w:ind w:left="2835"/>
        <w:rPr>
          <w:szCs w:val="24"/>
        </w:rPr>
      </w:pPr>
    </w:p>
    <w:p w:rsidR="00A467F1" w:rsidRDefault="00A467F1" w:rsidP="00EA0D25">
      <w:pPr>
        <w:pStyle w:val="Recuodecorpodetexto"/>
        <w:ind w:left="2835"/>
        <w:rPr>
          <w:szCs w:val="24"/>
        </w:rPr>
      </w:pPr>
    </w:p>
    <w:p w:rsidR="00EA0D25" w:rsidRPr="0088148F" w:rsidRDefault="00EA0D25" w:rsidP="0088148F">
      <w:pPr>
        <w:pStyle w:val="Recuodecorpodetexto"/>
        <w:ind w:left="0" w:firstLine="2835"/>
        <w:rPr>
          <w:b w:val="0"/>
          <w:bCs/>
          <w:i w:val="0"/>
          <w:szCs w:val="24"/>
        </w:rPr>
      </w:pPr>
      <w:r w:rsidRPr="0088148F">
        <w:rPr>
          <w:b w:val="0"/>
          <w:bCs/>
          <w:i w:val="0"/>
          <w:szCs w:val="24"/>
        </w:rPr>
        <w:t>Dilceu Rossato, Prefeito Municipal de Sorriso, Estado de Mato Grosso, encaminha para deliberação da Câmara Municipal de Vereadores o seguinte projeto de lei:</w:t>
      </w:r>
    </w:p>
    <w:p w:rsidR="00EA0D25" w:rsidRDefault="00EA0D25" w:rsidP="00EA0D25">
      <w:pPr>
        <w:ind w:firstLine="2880"/>
        <w:jc w:val="both"/>
        <w:rPr>
          <w:b/>
          <w:bCs/>
          <w:iCs/>
          <w:sz w:val="24"/>
          <w:szCs w:val="24"/>
        </w:rPr>
      </w:pPr>
    </w:p>
    <w:p w:rsidR="00A467F1" w:rsidRPr="00291908" w:rsidRDefault="00A467F1" w:rsidP="00EA0D25">
      <w:pPr>
        <w:ind w:firstLine="2880"/>
        <w:jc w:val="both"/>
        <w:rPr>
          <w:b/>
          <w:bCs/>
          <w:iCs/>
          <w:sz w:val="24"/>
          <w:szCs w:val="24"/>
        </w:rPr>
      </w:pPr>
    </w:p>
    <w:p w:rsidR="00805967" w:rsidRPr="001E7ED4" w:rsidRDefault="00805967" w:rsidP="0080596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1E7ED4">
        <w:rPr>
          <w:rFonts w:ascii="Times New Roman" w:hAnsi="Times New Roman" w:cs="Times New Roman"/>
          <w:b/>
          <w:color w:val="444444"/>
        </w:rPr>
        <w:t>Art. 1º</w:t>
      </w:r>
      <w:r w:rsidRPr="001E7ED4">
        <w:rPr>
          <w:rFonts w:ascii="Times New Roman" w:hAnsi="Times New Roman" w:cs="Times New Roman"/>
          <w:color w:val="444444"/>
        </w:rPr>
        <w:t xml:space="preserve"> </w:t>
      </w:r>
      <w:r w:rsidRPr="001E7ED4">
        <w:rPr>
          <w:rFonts w:ascii="Times New Roman" w:hAnsi="Times New Roman" w:cs="Times New Roman"/>
        </w:rPr>
        <w:t>Fica o Chefe do Poder Executivo Municipal autorizado</w:t>
      </w:r>
      <w:proofErr w:type="gramStart"/>
      <w:r w:rsidRPr="001E7ED4">
        <w:rPr>
          <w:rFonts w:ascii="Times New Roman" w:hAnsi="Times New Roman" w:cs="Times New Roman"/>
        </w:rPr>
        <w:t xml:space="preserve">  </w:t>
      </w:r>
      <w:proofErr w:type="gramEnd"/>
      <w:r w:rsidRPr="001E7ED4">
        <w:rPr>
          <w:rFonts w:ascii="Times New Roman" w:hAnsi="Times New Roman" w:cs="Times New Roman"/>
        </w:rPr>
        <w:t>a desmembrar do imóvel urbano denominado Equipamento Comunitário</w:t>
      </w:r>
      <w:r>
        <w:rPr>
          <w:rFonts w:ascii="Times New Roman" w:hAnsi="Times New Roman" w:cs="Times New Roman"/>
        </w:rPr>
        <w:t xml:space="preserve"> D</w:t>
      </w:r>
      <w:r w:rsidRPr="001E7E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da quadra 48, do Loteamento Residencial Santa Clara,</w:t>
      </w:r>
      <w:r w:rsidRPr="001E7ED4">
        <w:rPr>
          <w:rFonts w:ascii="Times New Roman" w:hAnsi="Times New Roman" w:cs="Times New Roman"/>
        </w:rPr>
        <w:t xml:space="preserve"> matriculado sob o n.º </w:t>
      </w:r>
      <w:r>
        <w:rPr>
          <w:rFonts w:ascii="Times New Roman" w:hAnsi="Times New Roman" w:cs="Times New Roman"/>
        </w:rPr>
        <w:t>43.477</w:t>
      </w:r>
      <w:r w:rsidRPr="001E7ED4">
        <w:rPr>
          <w:rFonts w:ascii="Times New Roman" w:hAnsi="Times New Roman" w:cs="Times New Roman"/>
        </w:rPr>
        <w:t xml:space="preserve">,  junto  ao Cartório  de  Registro  de Imóveis  de Sorriso-MT, </w:t>
      </w:r>
      <w:r>
        <w:rPr>
          <w:rFonts w:ascii="Times New Roman" w:hAnsi="Times New Roman" w:cs="Times New Roman"/>
        </w:rPr>
        <w:t xml:space="preserve">de propriedade do Município de Sorriso, </w:t>
      </w:r>
      <w:r w:rsidRPr="001E7ED4">
        <w:rPr>
          <w:rFonts w:ascii="Times New Roman" w:hAnsi="Times New Roman" w:cs="Times New Roman"/>
        </w:rPr>
        <w:t>a fração de  1</w:t>
      </w:r>
      <w:r>
        <w:rPr>
          <w:rFonts w:ascii="Times New Roman" w:hAnsi="Times New Roman" w:cs="Times New Roman"/>
        </w:rPr>
        <w:t>0</w:t>
      </w:r>
      <w:r w:rsidRPr="001E7ED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000,00</w:t>
      </w:r>
      <w:r w:rsidRPr="001E7ED4">
        <w:rPr>
          <w:rFonts w:ascii="Times New Roman" w:hAnsi="Times New Roman" w:cs="Times New Roman"/>
        </w:rPr>
        <w:t xml:space="preserve"> m², com os seguintes limites e confrontações:</w:t>
      </w:r>
    </w:p>
    <w:p w:rsidR="00F56483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47293" w:rsidRDefault="00F47293" w:rsidP="00F47293">
      <w:pPr>
        <w:jc w:val="both"/>
        <w:rPr>
          <w:rFonts w:cs="Arial"/>
          <w:sz w:val="24"/>
          <w:szCs w:val="24"/>
        </w:rPr>
      </w:pPr>
      <w:r w:rsidRPr="00F47293">
        <w:rPr>
          <w:rFonts w:cs="Arial"/>
          <w:sz w:val="24"/>
          <w:szCs w:val="24"/>
        </w:rPr>
        <w:t xml:space="preserve">Partindo do marco M2, segue confrontando com a Avenida </w:t>
      </w:r>
      <w:proofErr w:type="gramStart"/>
      <w:r w:rsidRPr="00F47293">
        <w:rPr>
          <w:rFonts w:cs="Arial"/>
          <w:sz w:val="24"/>
          <w:szCs w:val="24"/>
        </w:rPr>
        <w:t>do Universitários</w:t>
      </w:r>
      <w:proofErr w:type="gramEnd"/>
      <w:r w:rsidRPr="00F47293">
        <w:rPr>
          <w:rFonts w:cs="Arial"/>
          <w:sz w:val="24"/>
          <w:szCs w:val="24"/>
        </w:rPr>
        <w:t xml:space="preserve"> com distância de 102,66 metros até chegar ao marco M3, deste, deflete a direita com ângulo interno de 90º confrontando com a Área verde 01 com distância de 94,90 metros até chegar ao marco M8, deste, deflete a direita com ângulo interno de 90º confrontando com a Área verde 01 com distância de 113,00 metros até chegar ao marco M7, deste, deflete a direita com ângulo interno de 90º confrontando com a Área verde 01 com distância de 24,90 metros até chegar ao marco M5, deste, deflete a direita com ângulo interno de 90º confrontando com o Equipamento Comunitário D1 com distância de 10,34 metros até chegar ao marco M6, deste, deflete a esquerda com ângulo externo de 90º confrontando com o Equipamento Comunitário D1 com distância de 70,00 metros até chegar ao marco M2, ponto inicial da descrição deste perímetro.</w:t>
      </w:r>
    </w:p>
    <w:p w:rsidR="00717416" w:rsidRDefault="00717416" w:rsidP="00F47293">
      <w:pPr>
        <w:jc w:val="both"/>
        <w:rPr>
          <w:rFonts w:cs="Arial"/>
          <w:sz w:val="24"/>
          <w:szCs w:val="24"/>
        </w:rPr>
      </w:pPr>
    </w:p>
    <w:p w:rsidR="00717416" w:rsidRDefault="00717416" w:rsidP="0071741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F84517">
        <w:rPr>
          <w:rFonts w:ascii="Times New Roman" w:hAnsi="Times New Roman" w:cs="Times New Roman"/>
          <w:b/>
        </w:rPr>
        <w:t>Art. 2º</w:t>
      </w:r>
      <w:proofErr w:type="gramStart"/>
      <w:r w:rsidRPr="00F8451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 w:rsidRPr="00F84517">
        <w:rPr>
          <w:rFonts w:ascii="Times New Roman" w:hAnsi="Times New Roman" w:cs="Times New Roman"/>
        </w:rPr>
        <w:t xml:space="preserve">Fica </w:t>
      </w:r>
      <w:proofErr w:type="spellStart"/>
      <w:r w:rsidRPr="00F84517">
        <w:rPr>
          <w:rFonts w:ascii="Times New Roman" w:hAnsi="Times New Roman" w:cs="Times New Roman"/>
        </w:rPr>
        <w:t>desafetado</w:t>
      </w:r>
      <w:proofErr w:type="spellEnd"/>
      <w:r w:rsidRPr="00F84517">
        <w:rPr>
          <w:rFonts w:ascii="Times New Roman" w:hAnsi="Times New Roman" w:cs="Times New Roman"/>
        </w:rPr>
        <w:t xml:space="preserve"> o imóvel desmembrado no Art. 1º da presente Lei e autorizado o Chefe do Poder Executivo a doá-lo em favor d</w:t>
      </w:r>
      <w:r>
        <w:rPr>
          <w:rFonts w:ascii="Times New Roman" w:hAnsi="Times New Roman" w:cs="Times New Roman"/>
        </w:rPr>
        <w:t>o Instituto Federal de Mato Grosso,</w:t>
      </w:r>
      <w:r w:rsidRPr="00F84517">
        <w:rPr>
          <w:rFonts w:ascii="Times New Roman" w:hAnsi="Times New Roman" w:cs="Times New Roman"/>
          <w:color w:val="444444"/>
        </w:rPr>
        <w:t xml:space="preserve">  </w:t>
      </w:r>
      <w:r w:rsidRPr="00F84517">
        <w:rPr>
          <w:rFonts w:ascii="Times New Roman" w:hAnsi="Times New Roman" w:cs="Times New Roman"/>
        </w:rPr>
        <w:t>pessoa jurídica de direito p</w:t>
      </w:r>
      <w:r>
        <w:rPr>
          <w:rFonts w:ascii="Times New Roman" w:hAnsi="Times New Roman" w:cs="Times New Roman"/>
        </w:rPr>
        <w:t>úblico</w:t>
      </w:r>
      <w:r w:rsidRPr="00F84517">
        <w:rPr>
          <w:rFonts w:ascii="Times New Roman" w:hAnsi="Times New Roman" w:cs="Times New Roman"/>
        </w:rPr>
        <w:t xml:space="preserve">, inscrita no CNPJ sob o nº </w:t>
      </w:r>
      <w:r>
        <w:rPr>
          <w:rFonts w:ascii="Times New Roman" w:hAnsi="Times New Roman" w:cs="Times New Roman"/>
        </w:rPr>
        <w:t>10.748.782/0012-03,</w:t>
      </w:r>
      <w:r w:rsidRPr="00F84517">
        <w:rPr>
          <w:rFonts w:ascii="Times New Roman" w:hAnsi="Times New Roman" w:cs="Times New Roman"/>
        </w:rPr>
        <w:t xml:space="preserve">  com sede na Av.</w:t>
      </w:r>
      <w:r>
        <w:rPr>
          <w:rFonts w:ascii="Times New Roman" w:hAnsi="Times New Roman" w:cs="Times New Roman"/>
        </w:rPr>
        <w:t xml:space="preserve"> dos Universitários, 799, Loteamento Santa Clara, Sorriso-MT.</w:t>
      </w:r>
    </w:p>
    <w:p w:rsidR="00717416" w:rsidRPr="00AF5E15" w:rsidRDefault="00717416" w:rsidP="0088148F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:rsidR="009F593C" w:rsidRPr="00D43894" w:rsidRDefault="009F593C" w:rsidP="009F593C">
      <w:pPr>
        <w:shd w:val="clear" w:color="auto" w:fill="FFFFFF"/>
        <w:spacing w:line="163" w:lineRule="atLeast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 w:rsidRPr="00D43894">
        <w:rPr>
          <w:sz w:val="24"/>
          <w:szCs w:val="24"/>
        </w:rPr>
        <w:t>Deve</w:t>
      </w:r>
      <w:r>
        <w:rPr>
          <w:sz w:val="24"/>
          <w:szCs w:val="24"/>
        </w:rPr>
        <w:t>rá</w:t>
      </w:r>
      <w:r w:rsidRPr="00D43894">
        <w:rPr>
          <w:sz w:val="24"/>
          <w:szCs w:val="24"/>
        </w:rPr>
        <w:t xml:space="preserve"> constar na Escritura Pública de Doação a cláusula de inalienabilidade do imóvel ora doado pelo período de 20 (vinte) anos, contados a partir da data de seu registro na matrícula junto ao Cartório de Registro de Imóveis de Sorriso/MT.</w:t>
      </w:r>
    </w:p>
    <w:p w:rsidR="00D51C22" w:rsidRDefault="00D51C22" w:rsidP="0088148F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:rsidR="00594068" w:rsidRPr="00AF5E15" w:rsidRDefault="00594068" w:rsidP="0088148F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  <w:u w:val="single"/>
        </w:rPr>
      </w:pPr>
      <w:r w:rsidRPr="00995AE2">
        <w:rPr>
          <w:b/>
          <w:sz w:val="24"/>
          <w:szCs w:val="24"/>
        </w:rPr>
        <w:t>Art.</w:t>
      </w:r>
      <w:r w:rsidR="009F593C">
        <w:rPr>
          <w:b/>
          <w:sz w:val="24"/>
          <w:szCs w:val="24"/>
        </w:rPr>
        <w:t xml:space="preserve"> 4</w:t>
      </w:r>
      <w:r w:rsidRPr="00995AE2">
        <w:rPr>
          <w:b/>
          <w:sz w:val="24"/>
          <w:szCs w:val="24"/>
        </w:rPr>
        <w:t>º</w:t>
      </w:r>
      <w:r w:rsidR="00995AE2">
        <w:rPr>
          <w:b/>
          <w:sz w:val="24"/>
          <w:szCs w:val="24"/>
        </w:rPr>
        <w:t xml:space="preserve"> </w:t>
      </w:r>
      <w:r w:rsidRPr="00995AE2">
        <w:rPr>
          <w:sz w:val="24"/>
          <w:szCs w:val="24"/>
        </w:rPr>
        <w:t>O imóve</w:t>
      </w:r>
      <w:r w:rsidR="005851C9" w:rsidRPr="00995AE2">
        <w:rPr>
          <w:sz w:val="24"/>
          <w:szCs w:val="24"/>
        </w:rPr>
        <w:t>l</w:t>
      </w:r>
      <w:r w:rsidRPr="00995AE2">
        <w:rPr>
          <w:sz w:val="24"/>
          <w:szCs w:val="24"/>
        </w:rPr>
        <w:t xml:space="preserve"> doado através da presente Lei, destinar-se-</w:t>
      </w:r>
      <w:r w:rsidR="005851C9" w:rsidRPr="00995AE2">
        <w:rPr>
          <w:sz w:val="24"/>
          <w:szCs w:val="24"/>
        </w:rPr>
        <w:t>á</w:t>
      </w:r>
      <w:r w:rsidRPr="00995AE2">
        <w:rPr>
          <w:sz w:val="24"/>
          <w:szCs w:val="24"/>
        </w:rPr>
        <w:t xml:space="preserve"> </w:t>
      </w:r>
      <w:r w:rsidR="00995AE2" w:rsidRPr="00995AE2">
        <w:rPr>
          <w:sz w:val="24"/>
          <w:szCs w:val="24"/>
        </w:rPr>
        <w:t>a implantação de novos cursos</w:t>
      </w:r>
      <w:proofErr w:type="gramStart"/>
      <w:r w:rsidR="00995AE2" w:rsidRPr="00995AE2">
        <w:rPr>
          <w:sz w:val="24"/>
          <w:szCs w:val="24"/>
        </w:rPr>
        <w:t xml:space="preserve">  </w:t>
      </w:r>
      <w:proofErr w:type="gramEnd"/>
      <w:r w:rsidR="00995AE2" w:rsidRPr="00995AE2">
        <w:rPr>
          <w:sz w:val="24"/>
          <w:szCs w:val="24"/>
        </w:rPr>
        <w:t>em diversas modalidades pelo IFMT-  Campus Sorriso.</w:t>
      </w:r>
    </w:p>
    <w:p w:rsidR="00594068" w:rsidRPr="00AF5E15" w:rsidRDefault="00594068" w:rsidP="0088148F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  <w:r w:rsidRPr="00AF5E15">
        <w:rPr>
          <w:b/>
          <w:sz w:val="24"/>
          <w:szCs w:val="24"/>
        </w:rPr>
        <w:t xml:space="preserve"> </w:t>
      </w:r>
    </w:p>
    <w:p w:rsidR="00D9631B" w:rsidRDefault="003432B7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Art. </w:t>
      </w:r>
      <w:r w:rsidR="009F593C">
        <w:rPr>
          <w:b/>
          <w:sz w:val="24"/>
          <w:szCs w:val="24"/>
        </w:rPr>
        <w:t>5</w:t>
      </w:r>
      <w:r w:rsidR="00D9631B" w:rsidRPr="00B241E2">
        <w:rPr>
          <w:b/>
          <w:sz w:val="24"/>
          <w:szCs w:val="24"/>
        </w:rPr>
        <w:t>º</w:t>
      </w:r>
      <w:r w:rsidR="00D9631B" w:rsidRPr="00B241E2">
        <w:rPr>
          <w:color w:val="000000"/>
          <w:sz w:val="24"/>
          <w:szCs w:val="24"/>
        </w:rPr>
        <w:t xml:space="preserve"> Na escritura pública de doação constará ainda, cláusula que obrigue o donatário a a</w:t>
      </w:r>
      <w:r w:rsidR="00D9631B">
        <w:rPr>
          <w:color w:val="000000"/>
          <w:sz w:val="24"/>
          <w:szCs w:val="24"/>
        </w:rPr>
        <w:t xml:space="preserve">tender o prazo de </w:t>
      </w:r>
      <w:proofErr w:type="gramStart"/>
      <w:r w:rsidR="00D9631B">
        <w:rPr>
          <w:color w:val="000000"/>
          <w:sz w:val="24"/>
          <w:szCs w:val="24"/>
        </w:rPr>
        <w:t>3</w:t>
      </w:r>
      <w:proofErr w:type="gramEnd"/>
      <w:r w:rsidR="00D9631B">
        <w:rPr>
          <w:color w:val="000000"/>
          <w:sz w:val="24"/>
          <w:szCs w:val="24"/>
        </w:rPr>
        <w:t xml:space="preserve"> (três) anos</w:t>
      </w:r>
      <w:r w:rsidR="00D9631B" w:rsidRPr="00B241E2">
        <w:rPr>
          <w:color w:val="000000"/>
          <w:sz w:val="24"/>
          <w:szCs w:val="24"/>
        </w:rPr>
        <w:t xml:space="preserve"> para</w:t>
      </w:r>
      <w:r w:rsidR="00D9631B">
        <w:rPr>
          <w:color w:val="000000"/>
          <w:sz w:val="24"/>
          <w:szCs w:val="24"/>
        </w:rPr>
        <w:t>: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T</w:t>
      </w:r>
      <w:r w:rsidRPr="00B241E2">
        <w:rPr>
          <w:color w:val="000000"/>
          <w:sz w:val="24"/>
          <w:szCs w:val="24"/>
        </w:rPr>
        <w:t>ransmissão da propriedade do im</w:t>
      </w:r>
      <w:r>
        <w:rPr>
          <w:color w:val="000000"/>
          <w:sz w:val="24"/>
          <w:szCs w:val="24"/>
        </w:rPr>
        <w:t>óvel do doador para o donatário;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Edificação;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- I</w:t>
      </w:r>
      <w:r w:rsidRPr="00B241E2">
        <w:rPr>
          <w:color w:val="000000"/>
          <w:sz w:val="24"/>
          <w:szCs w:val="24"/>
        </w:rPr>
        <w:t>nício das atividades</w:t>
      </w:r>
      <w:r>
        <w:rPr>
          <w:color w:val="000000"/>
          <w:sz w:val="24"/>
          <w:szCs w:val="24"/>
        </w:rPr>
        <w:t>.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A12807" w:rsidRDefault="00D9631B" w:rsidP="002B4DD6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§</w:t>
      </w:r>
      <w:r w:rsidR="003432B7">
        <w:rPr>
          <w:b/>
          <w:sz w:val="24"/>
          <w:szCs w:val="24"/>
        </w:rPr>
        <w:t xml:space="preserve"> 1</w:t>
      </w:r>
      <w:r w:rsidRPr="00992A23">
        <w:rPr>
          <w:b/>
          <w:color w:val="000000"/>
          <w:sz w:val="24"/>
          <w:szCs w:val="24"/>
        </w:rPr>
        <w:t>º</w:t>
      </w:r>
      <w:r>
        <w:rPr>
          <w:color w:val="000000"/>
          <w:sz w:val="24"/>
          <w:szCs w:val="24"/>
        </w:rPr>
        <w:t xml:space="preserve"> Caso o donatário seja omisso ao cumprimento da cláusula que trata o </w:t>
      </w:r>
      <w:r w:rsidR="00995AE2">
        <w:rPr>
          <w:color w:val="000000"/>
          <w:sz w:val="24"/>
          <w:szCs w:val="24"/>
        </w:rPr>
        <w:t>artigo</w:t>
      </w:r>
      <w:r>
        <w:rPr>
          <w:color w:val="000000"/>
          <w:sz w:val="24"/>
          <w:szCs w:val="24"/>
        </w:rPr>
        <w:t xml:space="preserve"> anterior, este incorrerá</w:t>
      </w:r>
      <w:r w:rsidRPr="00B241E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 w:rsidRPr="00B241E2">
        <w:rPr>
          <w:color w:val="000000"/>
          <w:sz w:val="24"/>
          <w:szCs w:val="24"/>
        </w:rPr>
        <w:t xml:space="preserve"> pena de reversão do imóvel ora doado</w:t>
      </w:r>
      <w:r>
        <w:rPr>
          <w:color w:val="000000"/>
          <w:sz w:val="24"/>
          <w:szCs w:val="24"/>
        </w:rPr>
        <w:t>,</w:t>
      </w:r>
      <w:r w:rsidRPr="00B241E2">
        <w:rPr>
          <w:color w:val="000000"/>
          <w:sz w:val="24"/>
          <w:szCs w:val="24"/>
        </w:rPr>
        <w:t xml:space="preserve"> ao patrimônio do município, independentemente de qualquer inden</w:t>
      </w:r>
      <w:r>
        <w:rPr>
          <w:color w:val="000000"/>
          <w:sz w:val="24"/>
          <w:szCs w:val="24"/>
        </w:rPr>
        <w:t>ização ou anuência do donatário.</w:t>
      </w:r>
    </w:p>
    <w:p w:rsidR="001A3A75" w:rsidRDefault="001A3A75" w:rsidP="001A3A75">
      <w:pPr>
        <w:ind w:firstLine="1418"/>
        <w:jc w:val="both"/>
        <w:rPr>
          <w:color w:val="000000"/>
          <w:sz w:val="24"/>
          <w:szCs w:val="24"/>
        </w:rPr>
      </w:pPr>
    </w:p>
    <w:p w:rsidR="000624E8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 </w:t>
      </w:r>
      <w:r w:rsidR="000624E8" w:rsidRPr="00BE3F4F">
        <w:rPr>
          <w:b/>
          <w:bCs/>
          <w:sz w:val="24"/>
          <w:szCs w:val="24"/>
        </w:rPr>
        <w:t xml:space="preserve">Art. </w:t>
      </w:r>
      <w:r w:rsidR="009F593C">
        <w:rPr>
          <w:b/>
          <w:bCs/>
          <w:sz w:val="24"/>
          <w:szCs w:val="24"/>
        </w:rPr>
        <w:t>6</w:t>
      </w:r>
      <w:r w:rsidR="000624E8" w:rsidRPr="00BE3F4F">
        <w:rPr>
          <w:b/>
          <w:bCs/>
          <w:sz w:val="24"/>
          <w:szCs w:val="24"/>
        </w:rPr>
        <w:t>º</w:t>
      </w:r>
      <w:r w:rsidR="000624E8" w:rsidRPr="00BE3F4F">
        <w:rPr>
          <w:bCs/>
          <w:sz w:val="24"/>
          <w:szCs w:val="24"/>
        </w:rPr>
        <w:t xml:space="preserve"> As despesas decorrentes de escrituração </w:t>
      </w:r>
      <w:r w:rsidR="000624E8" w:rsidRPr="00BE3F4F">
        <w:rPr>
          <w:sz w:val="24"/>
          <w:szCs w:val="24"/>
        </w:rPr>
        <w:t>Pública</w:t>
      </w:r>
      <w:r w:rsidR="0096045C">
        <w:rPr>
          <w:sz w:val="24"/>
          <w:szCs w:val="24"/>
        </w:rPr>
        <w:t xml:space="preserve"> e registro do imóve</w:t>
      </w:r>
      <w:r w:rsidR="001506E9">
        <w:rPr>
          <w:sz w:val="24"/>
          <w:szCs w:val="24"/>
        </w:rPr>
        <w:t>l</w:t>
      </w:r>
      <w:r w:rsidR="0096045C">
        <w:rPr>
          <w:sz w:val="24"/>
          <w:szCs w:val="24"/>
        </w:rPr>
        <w:t xml:space="preserve"> doado através desta Lei</w:t>
      </w:r>
      <w:r w:rsidR="000624E8" w:rsidRPr="00BE3F4F">
        <w:rPr>
          <w:sz w:val="24"/>
          <w:szCs w:val="24"/>
        </w:rPr>
        <w:t xml:space="preserve">, correrão </w:t>
      </w:r>
      <w:r w:rsidR="001506E9">
        <w:rPr>
          <w:sz w:val="24"/>
          <w:szCs w:val="24"/>
        </w:rPr>
        <w:t>a expensas do</w:t>
      </w:r>
      <w:r w:rsidR="0096045C">
        <w:rPr>
          <w:sz w:val="24"/>
          <w:szCs w:val="24"/>
        </w:rPr>
        <w:t xml:space="preserve"> donatári</w:t>
      </w:r>
      <w:r w:rsidR="001506E9">
        <w:rPr>
          <w:sz w:val="24"/>
          <w:szCs w:val="24"/>
        </w:rPr>
        <w:t>o</w:t>
      </w:r>
      <w:r w:rsidR="0096045C">
        <w:rPr>
          <w:sz w:val="24"/>
          <w:szCs w:val="24"/>
        </w:rPr>
        <w:t>.</w:t>
      </w:r>
      <w:r w:rsidR="000624E8" w:rsidRPr="00BE3F4F">
        <w:rPr>
          <w:bCs/>
          <w:sz w:val="24"/>
          <w:szCs w:val="24"/>
        </w:rPr>
        <w:t xml:space="preserve"> </w:t>
      </w:r>
    </w:p>
    <w:p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9F593C">
        <w:rPr>
          <w:b/>
          <w:bCs/>
          <w:sz w:val="24"/>
          <w:szCs w:val="24"/>
        </w:rPr>
        <w:t>7</w:t>
      </w:r>
      <w:r w:rsidR="00594068">
        <w:rPr>
          <w:b/>
          <w:bCs/>
          <w:sz w:val="24"/>
          <w:szCs w:val="24"/>
        </w:rPr>
        <w:t xml:space="preserve">º </w:t>
      </w:r>
      <w:r w:rsidRPr="00BE3F4F">
        <w:rPr>
          <w:sz w:val="24"/>
          <w:szCs w:val="24"/>
        </w:rPr>
        <w:t>Esta Lei entrará em vigor na data de sua publicação.</w:t>
      </w:r>
    </w:p>
    <w:p w:rsidR="000624E8" w:rsidRDefault="000624E8" w:rsidP="000624E8">
      <w:pPr>
        <w:ind w:firstLine="1560"/>
        <w:jc w:val="both"/>
        <w:rPr>
          <w:sz w:val="24"/>
          <w:szCs w:val="24"/>
        </w:rPr>
      </w:pPr>
    </w:p>
    <w:p w:rsidR="0096045C" w:rsidRPr="00BE3F4F" w:rsidRDefault="0096045C" w:rsidP="000624E8">
      <w:pPr>
        <w:ind w:firstLine="1560"/>
        <w:jc w:val="both"/>
        <w:rPr>
          <w:sz w:val="24"/>
          <w:szCs w:val="24"/>
        </w:rPr>
      </w:pPr>
    </w:p>
    <w:p w:rsidR="002B78AE" w:rsidRDefault="00BE3F4F" w:rsidP="00BE3F4F">
      <w:pPr>
        <w:pStyle w:val="Recuodecorpodetexto"/>
        <w:ind w:left="0" w:firstLine="1418"/>
        <w:rPr>
          <w:szCs w:val="24"/>
        </w:rPr>
      </w:pPr>
      <w:r w:rsidRPr="00BE3F4F">
        <w:rPr>
          <w:b w:val="0"/>
          <w:i w:val="0"/>
          <w:iCs/>
          <w:szCs w:val="24"/>
        </w:rPr>
        <w:t>Sorriso, Estado de Mato Grosso.</w:t>
      </w:r>
      <w:r w:rsidRPr="00BE3F4F">
        <w:rPr>
          <w:szCs w:val="24"/>
        </w:rPr>
        <w:t xml:space="preserve"> </w:t>
      </w:r>
    </w:p>
    <w:p w:rsidR="00BE3F4F" w:rsidRDefault="00BE3F4F" w:rsidP="00BE3F4F">
      <w:pPr>
        <w:pStyle w:val="Recuodecorpodetexto"/>
        <w:ind w:left="0" w:firstLine="1418"/>
        <w:rPr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96045C" w:rsidRDefault="0096045C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96045C" w:rsidRDefault="0096045C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Pr="00BE3F4F" w:rsidRDefault="00BE3F4F" w:rsidP="00BE3F4F">
      <w:pPr>
        <w:pStyle w:val="Recuodecorpodetexto"/>
        <w:ind w:left="0" w:firstLine="1418"/>
        <w:rPr>
          <w:i w:val="0"/>
          <w:szCs w:val="24"/>
        </w:rPr>
      </w:pPr>
      <w:r w:rsidRPr="00BE3F4F">
        <w:rPr>
          <w:i w:val="0"/>
          <w:szCs w:val="24"/>
        </w:rPr>
        <w:t xml:space="preserve">                                             DILCEU ROSSATO</w:t>
      </w:r>
    </w:p>
    <w:p w:rsidR="00B10F8C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                                                Prefeito Municipal</w:t>
      </w:r>
    </w:p>
    <w:p w:rsidR="00B10F8C" w:rsidRDefault="00B10F8C">
      <w:pPr>
        <w:rPr>
          <w:sz w:val="24"/>
          <w:szCs w:val="24"/>
        </w:rPr>
      </w:pPr>
      <w:r>
        <w:rPr>
          <w:b/>
          <w:i/>
          <w:szCs w:val="24"/>
        </w:rPr>
        <w:br w:type="page"/>
      </w:r>
    </w:p>
    <w:p w:rsidR="00B10F8C" w:rsidRPr="00430821" w:rsidRDefault="00B10F8C" w:rsidP="00B10F8C">
      <w:pPr>
        <w:tabs>
          <w:tab w:val="left" w:pos="5820"/>
        </w:tabs>
        <w:rPr>
          <w:b/>
          <w:sz w:val="24"/>
          <w:szCs w:val="24"/>
          <w:u w:val="single"/>
        </w:rPr>
      </w:pPr>
      <w:r w:rsidRPr="00430821">
        <w:rPr>
          <w:b/>
          <w:sz w:val="24"/>
          <w:szCs w:val="24"/>
        </w:rPr>
        <w:lastRenderedPageBreak/>
        <w:t>MENSAGEM N°</w:t>
      </w:r>
      <w:r>
        <w:rPr>
          <w:b/>
          <w:sz w:val="24"/>
          <w:szCs w:val="24"/>
        </w:rPr>
        <w:t xml:space="preserve"> 158/2015.</w:t>
      </w:r>
    </w:p>
    <w:p w:rsidR="00B10F8C" w:rsidRPr="00430821" w:rsidRDefault="00B10F8C" w:rsidP="00B10F8C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B10F8C" w:rsidRPr="00430821" w:rsidRDefault="00B10F8C" w:rsidP="00B10F8C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B10F8C" w:rsidRPr="00430821" w:rsidRDefault="00B10F8C" w:rsidP="00B10F8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B10F8C" w:rsidRPr="00430821" w:rsidRDefault="00B10F8C" w:rsidP="00B10F8C">
      <w:pPr>
        <w:ind w:right="-1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 Presidente, Senhores Vereadores e Senhora Vereadora.</w:t>
      </w:r>
    </w:p>
    <w:p w:rsidR="00B10F8C" w:rsidRPr="00430821" w:rsidRDefault="00B10F8C" w:rsidP="00B10F8C">
      <w:pPr>
        <w:ind w:right="-1" w:firstLine="1418"/>
        <w:jc w:val="both"/>
        <w:rPr>
          <w:bCs/>
          <w:sz w:val="24"/>
          <w:szCs w:val="24"/>
        </w:rPr>
      </w:pPr>
    </w:p>
    <w:p w:rsidR="00B10F8C" w:rsidRPr="00430821" w:rsidRDefault="00B10F8C" w:rsidP="00B10F8C">
      <w:pPr>
        <w:ind w:right="-1" w:firstLine="1418"/>
        <w:jc w:val="both"/>
        <w:rPr>
          <w:bCs/>
          <w:sz w:val="24"/>
          <w:szCs w:val="24"/>
        </w:rPr>
      </w:pPr>
    </w:p>
    <w:p w:rsidR="00B10F8C" w:rsidRPr="0088148F" w:rsidRDefault="00B10F8C" w:rsidP="00B10F8C">
      <w:pPr>
        <w:pStyle w:val="Recuodecorpodetexto"/>
        <w:ind w:left="0" w:firstLine="1418"/>
        <w:rPr>
          <w:b w:val="0"/>
          <w:i w:val="0"/>
          <w:szCs w:val="24"/>
        </w:rPr>
      </w:pPr>
      <w:r w:rsidRPr="004A4481">
        <w:rPr>
          <w:b w:val="0"/>
          <w:i w:val="0"/>
        </w:rPr>
        <w:t xml:space="preserve">Encaminhamos para apreciação de Vossas Excelências o Projeto de Lei em anexo que </w:t>
      </w:r>
      <w:r>
        <w:rPr>
          <w:b w:val="0"/>
          <w:i w:val="0"/>
          <w:iCs/>
          <w:szCs w:val="24"/>
        </w:rPr>
        <w:t>Desafeta</w:t>
      </w:r>
      <w:proofErr w:type="gramStart"/>
      <w:r>
        <w:rPr>
          <w:b w:val="0"/>
          <w:i w:val="0"/>
          <w:iCs/>
          <w:szCs w:val="24"/>
        </w:rPr>
        <w:t xml:space="preserve">  </w:t>
      </w:r>
      <w:proofErr w:type="gramEnd"/>
      <w:r>
        <w:rPr>
          <w:b w:val="0"/>
          <w:i w:val="0"/>
          <w:iCs/>
          <w:szCs w:val="24"/>
        </w:rPr>
        <w:t>e a</w:t>
      </w:r>
      <w:r w:rsidRPr="0088148F">
        <w:rPr>
          <w:b w:val="0"/>
          <w:i w:val="0"/>
          <w:iCs/>
          <w:szCs w:val="24"/>
        </w:rPr>
        <w:t>utoriza o Poder Executivo proceder à doação de imóve</w:t>
      </w:r>
      <w:r>
        <w:rPr>
          <w:b w:val="0"/>
          <w:i w:val="0"/>
          <w:iCs/>
          <w:szCs w:val="24"/>
        </w:rPr>
        <w:t>l</w:t>
      </w:r>
      <w:r w:rsidRPr="0088148F">
        <w:rPr>
          <w:b w:val="0"/>
          <w:i w:val="0"/>
          <w:iCs/>
          <w:szCs w:val="24"/>
        </w:rPr>
        <w:t xml:space="preserve"> </w:t>
      </w:r>
      <w:r>
        <w:rPr>
          <w:b w:val="0"/>
          <w:i w:val="0"/>
          <w:iCs/>
          <w:szCs w:val="24"/>
        </w:rPr>
        <w:t xml:space="preserve">ao </w:t>
      </w:r>
      <w:r w:rsidRPr="001506E9">
        <w:rPr>
          <w:b w:val="0"/>
          <w:i w:val="0"/>
        </w:rPr>
        <w:t>Instituto Federal de Mato Grosso</w:t>
      </w:r>
      <w:r w:rsidRPr="0088148F">
        <w:rPr>
          <w:b w:val="0"/>
          <w:i w:val="0"/>
          <w:szCs w:val="24"/>
        </w:rPr>
        <w:t>,</w:t>
      </w:r>
      <w:r w:rsidRPr="0088148F">
        <w:rPr>
          <w:b w:val="0"/>
          <w:i w:val="0"/>
          <w:iCs/>
          <w:szCs w:val="24"/>
        </w:rPr>
        <w:t xml:space="preserve"> e dá outras providencias.</w:t>
      </w:r>
      <w:r w:rsidRPr="0088148F">
        <w:rPr>
          <w:b w:val="0"/>
          <w:i w:val="0"/>
          <w:szCs w:val="24"/>
        </w:rPr>
        <w:t xml:space="preserve"> </w:t>
      </w:r>
    </w:p>
    <w:p w:rsidR="00B10F8C" w:rsidRDefault="00B10F8C" w:rsidP="00B10F8C">
      <w:pPr>
        <w:pStyle w:val="Recuodecorpodetexto"/>
        <w:ind w:left="0" w:firstLine="1418"/>
        <w:rPr>
          <w:b w:val="0"/>
          <w:i w:val="0"/>
          <w:szCs w:val="24"/>
        </w:rPr>
      </w:pPr>
    </w:p>
    <w:p w:rsidR="00B10F8C" w:rsidRDefault="00B10F8C" w:rsidP="00B10F8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 xml:space="preserve">O artigo 205 da Constituição Federal de 1988 estabelece: </w:t>
      </w:r>
      <w:proofErr w:type="gramStart"/>
      <w:r>
        <w:rPr>
          <w:szCs w:val="24"/>
        </w:rPr>
        <w:t xml:space="preserve">" </w:t>
      </w:r>
      <w:proofErr w:type="gramEnd"/>
      <w:r>
        <w:rPr>
          <w:szCs w:val="24"/>
        </w:rPr>
        <w:t>A educação, direito de todos e dever do Estado e da família, será promovida e incentivada com a colaboração da sociedade, visando ao pleno desenvolvimento da pessoa, seu preparo para o exercício da cidadania e sua qualificação para o trabalho."</w:t>
      </w:r>
    </w:p>
    <w:p w:rsidR="00B10F8C" w:rsidRDefault="00B10F8C" w:rsidP="00B10F8C">
      <w:pPr>
        <w:pStyle w:val="Recuodecorpodetexto"/>
        <w:ind w:left="0" w:firstLine="1418"/>
        <w:rPr>
          <w:b w:val="0"/>
          <w:i w:val="0"/>
          <w:szCs w:val="24"/>
        </w:rPr>
      </w:pPr>
    </w:p>
    <w:p w:rsidR="00B10F8C" w:rsidRDefault="00B10F8C" w:rsidP="00B10F8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O Instituto Federal de Educação, Ciência e Tecnologia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 xml:space="preserve">de Mato </w:t>
      </w:r>
      <w:proofErr w:type="spellStart"/>
      <w:r>
        <w:rPr>
          <w:szCs w:val="24"/>
        </w:rPr>
        <w:t>Grosso-IFMT</w:t>
      </w:r>
      <w:proofErr w:type="spellEnd"/>
      <w:r>
        <w:rPr>
          <w:szCs w:val="24"/>
        </w:rPr>
        <w:t xml:space="preserve"> - Campus Sorriso, pretende implantar novos cursos em diversas áreas que certamente irão despertar novos interesses para a região e trazer mais desenvolvimento para o município de Sorriso.</w:t>
      </w:r>
    </w:p>
    <w:p w:rsidR="00B10F8C" w:rsidRDefault="00B10F8C" w:rsidP="00B10F8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B10F8C" w:rsidRDefault="00B10F8C" w:rsidP="00B10F8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Dessa forma o município de Sorriso pretende doar o imóvel objeto do projeto de lei anexo, no intuito de proporcionar aos Sorrisenses acesso a novos cursos de ensino superior.</w:t>
      </w:r>
    </w:p>
    <w:p w:rsidR="00B10F8C" w:rsidRDefault="00B10F8C" w:rsidP="00B10F8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B10F8C" w:rsidRPr="00CE4379" w:rsidRDefault="00B10F8C" w:rsidP="00B10F8C">
      <w:pPr>
        <w:ind w:firstLine="1418"/>
        <w:jc w:val="both"/>
        <w:rPr>
          <w:color w:val="000000"/>
          <w:sz w:val="24"/>
          <w:szCs w:val="24"/>
        </w:rPr>
      </w:pPr>
      <w:r w:rsidRPr="005F3AA0">
        <w:rPr>
          <w:color w:val="000000"/>
          <w:sz w:val="24"/>
          <w:szCs w:val="24"/>
        </w:rPr>
        <w:t>Diante do exposto</w:t>
      </w:r>
      <w:r w:rsidRPr="00CE4379">
        <w:rPr>
          <w:color w:val="000000"/>
          <w:sz w:val="24"/>
          <w:szCs w:val="24"/>
        </w:rPr>
        <w:t xml:space="preserve">, solicitamos o costumeiro apoio dos nobres Vereadores na apreciação e </w:t>
      </w:r>
      <w:proofErr w:type="gramStart"/>
      <w:r w:rsidRPr="00CE4379">
        <w:rPr>
          <w:color w:val="000000"/>
          <w:sz w:val="24"/>
          <w:szCs w:val="24"/>
        </w:rPr>
        <w:t>aprovação do presente Projeto</w:t>
      </w:r>
      <w:proofErr w:type="gramEnd"/>
      <w:r w:rsidRPr="00CE4379">
        <w:rPr>
          <w:color w:val="000000"/>
          <w:sz w:val="24"/>
          <w:szCs w:val="24"/>
        </w:rPr>
        <w:t xml:space="preserve"> de Lei.</w:t>
      </w:r>
    </w:p>
    <w:p w:rsidR="00B10F8C" w:rsidRPr="00286C03" w:rsidRDefault="00B10F8C" w:rsidP="00B10F8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B10F8C" w:rsidRPr="00286C03" w:rsidRDefault="00B10F8C" w:rsidP="00B10F8C">
      <w:pPr>
        <w:pStyle w:val="Corpodetexto"/>
        <w:ind w:firstLine="1418"/>
        <w:rPr>
          <w:rFonts w:ascii="Times New Roman" w:hAnsi="Times New Roman"/>
          <w:b w:val="0"/>
        </w:rPr>
      </w:pPr>
      <w:r w:rsidRPr="00286C03">
        <w:rPr>
          <w:rFonts w:ascii="Times New Roman" w:hAnsi="Times New Roman"/>
          <w:b w:val="0"/>
        </w:rPr>
        <w:t xml:space="preserve"> Aproveitamos a oportunidade para reiterar a Vossas Excelências nossas estimas de elevado apreço.</w:t>
      </w:r>
    </w:p>
    <w:p w:rsidR="00B10F8C" w:rsidRPr="00430821" w:rsidRDefault="00B10F8C" w:rsidP="00B10F8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B10F8C" w:rsidRPr="00430821" w:rsidRDefault="00B10F8C" w:rsidP="00B10F8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10F8C" w:rsidRPr="00430821" w:rsidRDefault="00B10F8C" w:rsidP="00B10F8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10F8C" w:rsidRPr="00430821" w:rsidRDefault="00B10F8C" w:rsidP="00B10F8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10F8C" w:rsidRPr="00430821" w:rsidRDefault="00B10F8C" w:rsidP="00B10F8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B10F8C" w:rsidRPr="00430821" w:rsidRDefault="00B10F8C" w:rsidP="00B10F8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B10F8C" w:rsidRPr="00430821" w:rsidRDefault="00B10F8C" w:rsidP="00B10F8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10F8C" w:rsidRDefault="00B10F8C" w:rsidP="00B10F8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10F8C" w:rsidRPr="00430821" w:rsidRDefault="00B10F8C" w:rsidP="00B10F8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10F8C" w:rsidRPr="00430821" w:rsidRDefault="00B10F8C" w:rsidP="00B10F8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10F8C" w:rsidRPr="00430821" w:rsidRDefault="00B10F8C" w:rsidP="00B10F8C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 xml:space="preserve">A Sua Excelência </w:t>
      </w:r>
      <w:r>
        <w:rPr>
          <w:bCs/>
          <w:sz w:val="24"/>
          <w:szCs w:val="24"/>
        </w:rPr>
        <w:t>o</w:t>
      </w:r>
      <w:r w:rsidRPr="00430821">
        <w:rPr>
          <w:bCs/>
          <w:sz w:val="24"/>
          <w:szCs w:val="24"/>
        </w:rPr>
        <w:t xml:space="preserve"> Senhor</w:t>
      </w:r>
    </w:p>
    <w:p w:rsidR="00B10F8C" w:rsidRPr="00430821" w:rsidRDefault="00B10F8C" w:rsidP="00B10F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B10F8C" w:rsidRPr="00430821" w:rsidRDefault="00B10F8C" w:rsidP="00B10F8C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B10F8C" w:rsidRPr="00430821" w:rsidRDefault="00B10F8C" w:rsidP="00B10F8C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NESTA.</w:t>
      </w:r>
    </w:p>
    <w:sectPr w:rsidR="00B10F8C" w:rsidRPr="00430821" w:rsidSect="00B10F8C">
      <w:pgSz w:w="11907" w:h="16840" w:code="9"/>
      <w:pgMar w:top="2552" w:right="1275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7D52"/>
    <w:rsid w:val="00094D83"/>
    <w:rsid w:val="000E345B"/>
    <w:rsid w:val="00142518"/>
    <w:rsid w:val="00150164"/>
    <w:rsid w:val="001506E9"/>
    <w:rsid w:val="001816FB"/>
    <w:rsid w:val="00185A15"/>
    <w:rsid w:val="0019058A"/>
    <w:rsid w:val="00192520"/>
    <w:rsid w:val="001A3A75"/>
    <w:rsid w:val="001A4A95"/>
    <w:rsid w:val="001B2E20"/>
    <w:rsid w:val="001E19C4"/>
    <w:rsid w:val="001F0805"/>
    <w:rsid w:val="002008F6"/>
    <w:rsid w:val="00241CBB"/>
    <w:rsid w:val="00266AA2"/>
    <w:rsid w:val="002710EE"/>
    <w:rsid w:val="0027655D"/>
    <w:rsid w:val="00276A04"/>
    <w:rsid w:val="002772B5"/>
    <w:rsid w:val="002804D5"/>
    <w:rsid w:val="00286C03"/>
    <w:rsid w:val="002B4DD6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40BDE"/>
    <w:rsid w:val="003432B7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413BF"/>
    <w:rsid w:val="00446ACA"/>
    <w:rsid w:val="00451342"/>
    <w:rsid w:val="00454D02"/>
    <w:rsid w:val="00462C7A"/>
    <w:rsid w:val="00465C58"/>
    <w:rsid w:val="00472136"/>
    <w:rsid w:val="00484B52"/>
    <w:rsid w:val="004A4481"/>
    <w:rsid w:val="004D1E1F"/>
    <w:rsid w:val="004F1E05"/>
    <w:rsid w:val="005019D6"/>
    <w:rsid w:val="005027A3"/>
    <w:rsid w:val="0052609D"/>
    <w:rsid w:val="00526458"/>
    <w:rsid w:val="005445B7"/>
    <w:rsid w:val="0054791C"/>
    <w:rsid w:val="00555A13"/>
    <w:rsid w:val="00555D86"/>
    <w:rsid w:val="00563F61"/>
    <w:rsid w:val="00567D32"/>
    <w:rsid w:val="00570627"/>
    <w:rsid w:val="00583D69"/>
    <w:rsid w:val="005851C9"/>
    <w:rsid w:val="00594068"/>
    <w:rsid w:val="005B552B"/>
    <w:rsid w:val="005C4A5A"/>
    <w:rsid w:val="005D6A41"/>
    <w:rsid w:val="005E2080"/>
    <w:rsid w:val="005E4FB9"/>
    <w:rsid w:val="00646F1A"/>
    <w:rsid w:val="00652079"/>
    <w:rsid w:val="00662543"/>
    <w:rsid w:val="00666E69"/>
    <w:rsid w:val="006867DD"/>
    <w:rsid w:val="006C0D41"/>
    <w:rsid w:val="00704DE6"/>
    <w:rsid w:val="00717416"/>
    <w:rsid w:val="00760C3B"/>
    <w:rsid w:val="007730E0"/>
    <w:rsid w:val="0077364E"/>
    <w:rsid w:val="0079355B"/>
    <w:rsid w:val="007A5612"/>
    <w:rsid w:val="007E1580"/>
    <w:rsid w:val="007E46B4"/>
    <w:rsid w:val="007E64DE"/>
    <w:rsid w:val="00805967"/>
    <w:rsid w:val="00833395"/>
    <w:rsid w:val="0084060A"/>
    <w:rsid w:val="008763A0"/>
    <w:rsid w:val="0088148F"/>
    <w:rsid w:val="00885E4B"/>
    <w:rsid w:val="008B5739"/>
    <w:rsid w:val="008C5B2B"/>
    <w:rsid w:val="008E0DC2"/>
    <w:rsid w:val="008E3CE2"/>
    <w:rsid w:val="008F094F"/>
    <w:rsid w:val="009218AE"/>
    <w:rsid w:val="00924DE0"/>
    <w:rsid w:val="00942295"/>
    <w:rsid w:val="0096045C"/>
    <w:rsid w:val="00961B44"/>
    <w:rsid w:val="009724B3"/>
    <w:rsid w:val="00995AE2"/>
    <w:rsid w:val="009A49E3"/>
    <w:rsid w:val="009A5F6F"/>
    <w:rsid w:val="009B5287"/>
    <w:rsid w:val="009C502A"/>
    <w:rsid w:val="009E3AD8"/>
    <w:rsid w:val="009F10A9"/>
    <w:rsid w:val="009F22C8"/>
    <w:rsid w:val="009F593C"/>
    <w:rsid w:val="00A064DD"/>
    <w:rsid w:val="00A12807"/>
    <w:rsid w:val="00A167C8"/>
    <w:rsid w:val="00A467F1"/>
    <w:rsid w:val="00A643DA"/>
    <w:rsid w:val="00A70F1D"/>
    <w:rsid w:val="00A94E96"/>
    <w:rsid w:val="00AE3079"/>
    <w:rsid w:val="00AF5E15"/>
    <w:rsid w:val="00B10F8C"/>
    <w:rsid w:val="00B11B7B"/>
    <w:rsid w:val="00B34A18"/>
    <w:rsid w:val="00B40799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27321"/>
    <w:rsid w:val="00D51C22"/>
    <w:rsid w:val="00D56034"/>
    <w:rsid w:val="00D7737A"/>
    <w:rsid w:val="00D9631B"/>
    <w:rsid w:val="00DB3A7E"/>
    <w:rsid w:val="00DC4816"/>
    <w:rsid w:val="00DD7F6C"/>
    <w:rsid w:val="00E04A46"/>
    <w:rsid w:val="00E23B00"/>
    <w:rsid w:val="00E50645"/>
    <w:rsid w:val="00E70658"/>
    <w:rsid w:val="00E83AB6"/>
    <w:rsid w:val="00E94C37"/>
    <w:rsid w:val="00E96430"/>
    <w:rsid w:val="00EA0D25"/>
    <w:rsid w:val="00EA15F4"/>
    <w:rsid w:val="00EA35BB"/>
    <w:rsid w:val="00EA35F4"/>
    <w:rsid w:val="00ED1516"/>
    <w:rsid w:val="00EE3E91"/>
    <w:rsid w:val="00EE62FF"/>
    <w:rsid w:val="00F22857"/>
    <w:rsid w:val="00F23C32"/>
    <w:rsid w:val="00F26DFD"/>
    <w:rsid w:val="00F47293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2</cp:revision>
  <cp:lastPrinted>2014-07-03T12:44:00Z</cp:lastPrinted>
  <dcterms:created xsi:type="dcterms:W3CDTF">2015-12-07T10:51:00Z</dcterms:created>
  <dcterms:modified xsi:type="dcterms:W3CDTF">2015-12-07T10:51:00Z</dcterms:modified>
</cp:coreProperties>
</file>