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C0E34" w:rsidRPr="002C0E34">
        <w:rPr>
          <w:b/>
          <w:i w:val="0"/>
        </w:rPr>
        <w:t>120/2015.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E8518E">
        <w:rPr>
          <w:bCs/>
          <w:sz w:val="24"/>
          <w:szCs w:val="24"/>
        </w:rPr>
        <w:t>07/12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8518E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C0E34">
        <w:rPr>
          <w:bCs/>
          <w:sz w:val="24"/>
          <w:szCs w:val="24"/>
        </w:rPr>
        <w:t>PROJETO DE LEI Nº 159</w:t>
      </w:r>
      <w:r w:rsidR="000947C3" w:rsidRPr="002C0E34">
        <w:rPr>
          <w:bCs/>
          <w:sz w:val="24"/>
          <w:szCs w:val="24"/>
        </w:rPr>
        <w:t>/2015</w:t>
      </w:r>
      <w:r w:rsidR="002C0E34" w:rsidRPr="002C0E34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E8518E" w:rsidRPr="0088148F" w:rsidRDefault="007444F4" w:rsidP="002C0E34">
      <w:pPr>
        <w:pStyle w:val="Recuodecorpodetexto"/>
        <w:ind w:left="0"/>
        <w:jc w:val="both"/>
        <w:rPr>
          <w:b/>
          <w:i/>
        </w:rPr>
      </w:pPr>
      <w:r w:rsidRPr="008B3DE0">
        <w:rPr>
          <w:b/>
          <w:color w:val="000000" w:themeColor="text1"/>
        </w:rPr>
        <w:t>EMENTA</w:t>
      </w:r>
      <w:r w:rsidR="00C0082A" w:rsidRPr="008B3DE0">
        <w:rPr>
          <w:color w:val="000000" w:themeColor="text1"/>
        </w:rPr>
        <w:t>:</w:t>
      </w:r>
      <w:r w:rsidR="006D6E49" w:rsidRPr="008B3DE0">
        <w:rPr>
          <w:color w:val="000000" w:themeColor="text1"/>
        </w:rPr>
        <w:t xml:space="preserve"> </w:t>
      </w:r>
      <w:r w:rsidR="00E8518E">
        <w:rPr>
          <w:iCs/>
        </w:rPr>
        <w:t>Desaf</w:t>
      </w:r>
      <w:bookmarkStart w:id="0" w:name="_GoBack"/>
      <w:bookmarkEnd w:id="0"/>
      <w:r w:rsidR="00E8518E">
        <w:rPr>
          <w:iCs/>
        </w:rPr>
        <w:t>eta e a</w:t>
      </w:r>
      <w:r w:rsidR="00E8518E" w:rsidRPr="0088148F">
        <w:rPr>
          <w:iCs/>
        </w:rPr>
        <w:t>utoriza o Poder Executivo proceder à doação de imóve</w:t>
      </w:r>
      <w:r w:rsidR="00E8518E">
        <w:rPr>
          <w:iCs/>
        </w:rPr>
        <w:t>l</w:t>
      </w:r>
      <w:r w:rsidR="00E8518E" w:rsidRPr="0088148F">
        <w:rPr>
          <w:iCs/>
        </w:rPr>
        <w:t xml:space="preserve"> </w:t>
      </w:r>
      <w:r w:rsidR="00E8518E">
        <w:rPr>
          <w:iCs/>
        </w:rPr>
        <w:t xml:space="preserve">ao </w:t>
      </w:r>
      <w:r w:rsidR="00E8518E" w:rsidRPr="001506E9">
        <w:t>Instituto Federal de Mato Grosso</w:t>
      </w:r>
      <w:r w:rsidR="00E8518E" w:rsidRPr="0088148F">
        <w:t>,</w:t>
      </w:r>
      <w:r w:rsidR="00E8518E" w:rsidRPr="0088148F">
        <w:rPr>
          <w:iCs/>
        </w:rPr>
        <w:t xml:space="preserve"> e dá outras providencias.</w:t>
      </w:r>
      <w:r w:rsidR="00E8518E" w:rsidRPr="0088148F">
        <w:t xml:space="preserve"> </w:t>
      </w:r>
    </w:p>
    <w:p w:rsidR="00CB29C7" w:rsidRDefault="00CB29C7" w:rsidP="00E8518E">
      <w:pPr>
        <w:pStyle w:val="Recuodecorpodetexto"/>
        <w:ind w:left="0"/>
        <w:jc w:val="both"/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2C0E34">
        <w:rPr>
          <w:sz w:val="24"/>
          <w:szCs w:val="24"/>
        </w:rPr>
        <w:t>HILTON POLESELLO</w:t>
      </w:r>
      <w:r w:rsidR="002C0E34" w:rsidRPr="002C0E3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E8518E">
        <w:rPr>
          <w:b/>
          <w:bCs/>
          <w:sz w:val="24"/>
          <w:szCs w:val="24"/>
        </w:rPr>
        <w:t>nº 159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2C0E34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0E34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04DAC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518E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2015-12-07T15:01:00Z</dcterms:created>
  <dcterms:modified xsi:type="dcterms:W3CDTF">2015-12-07T18:14:00Z</dcterms:modified>
</cp:coreProperties>
</file>