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68" w:rsidRPr="00E94E70" w:rsidRDefault="00EE1F4F" w:rsidP="00AF38D3">
      <w:pPr>
        <w:ind w:left="2835"/>
        <w:rPr>
          <w:b/>
        </w:rPr>
      </w:pPr>
      <w:r>
        <w:rPr>
          <w:b/>
        </w:rPr>
        <w:t>AUTÓGAFO</w:t>
      </w:r>
      <w:r w:rsidR="004F0E70" w:rsidRPr="00E94E70">
        <w:rPr>
          <w:b/>
        </w:rPr>
        <w:t xml:space="preserve"> DE</w:t>
      </w:r>
      <w:r w:rsidR="00E94E70" w:rsidRPr="00E94E70">
        <w:rPr>
          <w:b/>
        </w:rPr>
        <w:t xml:space="preserve"> </w:t>
      </w:r>
      <w:r w:rsidR="006147AF" w:rsidRPr="00E94E70">
        <w:rPr>
          <w:b/>
        </w:rPr>
        <w:t>LEI</w:t>
      </w:r>
      <w:r w:rsidR="004D1E68" w:rsidRPr="00E94E70">
        <w:rPr>
          <w:b/>
        </w:rPr>
        <w:t xml:space="preserve"> Nº</w:t>
      </w:r>
      <w:r w:rsidR="00426530">
        <w:rPr>
          <w:b/>
        </w:rPr>
        <w:t xml:space="preserve"> </w:t>
      </w:r>
      <w:r w:rsidR="00A36CB8">
        <w:rPr>
          <w:b/>
        </w:rPr>
        <w:t>1</w:t>
      </w:r>
      <w:r>
        <w:rPr>
          <w:b/>
        </w:rPr>
        <w:t>27</w:t>
      </w:r>
      <w:r w:rsidR="00A36CB8">
        <w:rPr>
          <w:b/>
        </w:rPr>
        <w:t>/2015</w:t>
      </w:r>
    </w:p>
    <w:p w:rsidR="004D1E68" w:rsidRDefault="004D1E68" w:rsidP="00AF38D3">
      <w:pPr>
        <w:ind w:left="2835"/>
      </w:pPr>
    </w:p>
    <w:p w:rsidR="00AF38D3" w:rsidRPr="00E94E70" w:rsidRDefault="00AF38D3" w:rsidP="00AF38D3">
      <w:pPr>
        <w:ind w:left="2835"/>
      </w:pPr>
    </w:p>
    <w:p w:rsidR="004D1E68" w:rsidRPr="00426530" w:rsidRDefault="00426530" w:rsidP="00AF38D3">
      <w:pPr>
        <w:ind w:left="2835"/>
      </w:pPr>
      <w:r w:rsidRPr="00426530">
        <w:t>Data:</w:t>
      </w:r>
      <w:r w:rsidR="00EE1F4F">
        <w:t xml:space="preserve"> 08</w:t>
      </w:r>
      <w:r>
        <w:t xml:space="preserve"> de </w:t>
      </w:r>
      <w:r w:rsidR="00EE1F4F">
        <w:t>dez</w:t>
      </w:r>
      <w:r>
        <w:t>embro de 2015.</w:t>
      </w:r>
    </w:p>
    <w:p w:rsidR="004D1E68" w:rsidRPr="00426530" w:rsidRDefault="004D1E68" w:rsidP="004F0E70">
      <w:pPr>
        <w:ind w:left="2977"/>
      </w:pPr>
    </w:p>
    <w:p w:rsidR="00AF38D3" w:rsidRPr="00E94E70" w:rsidRDefault="00AF38D3" w:rsidP="004F0E70">
      <w:pPr>
        <w:ind w:left="2977"/>
      </w:pPr>
    </w:p>
    <w:p w:rsidR="006147AF" w:rsidRPr="00AF38D3" w:rsidRDefault="00AF38D3" w:rsidP="00AF38D3">
      <w:pPr>
        <w:ind w:left="2835"/>
        <w:jc w:val="both"/>
        <w:rPr>
          <w:color w:val="000000" w:themeColor="text1"/>
        </w:rPr>
      </w:pPr>
      <w:r w:rsidRPr="00AF38D3">
        <w:rPr>
          <w:color w:val="000000" w:themeColor="text1"/>
        </w:rPr>
        <w:t xml:space="preserve">Cria o </w:t>
      </w:r>
      <w:r w:rsidR="004D1E68" w:rsidRPr="00AF38D3">
        <w:rPr>
          <w:color w:val="000000" w:themeColor="text1"/>
        </w:rPr>
        <w:t xml:space="preserve">Conselho Municipal de Assistência </w:t>
      </w:r>
      <w:r w:rsidR="005536FF">
        <w:rPr>
          <w:color w:val="000000" w:themeColor="text1"/>
        </w:rPr>
        <w:t xml:space="preserve">Social </w:t>
      </w:r>
      <w:r w:rsidR="00426530">
        <w:rPr>
          <w:color w:val="000000" w:themeColor="text1"/>
        </w:rPr>
        <w:t>–</w:t>
      </w:r>
      <w:r w:rsidR="004D1E68" w:rsidRPr="00AF38D3">
        <w:rPr>
          <w:color w:val="000000" w:themeColor="text1"/>
        </w:rPr>
        <w:t xml:space="preserve"> CMAS</w:t>
      </w:r>
      <w:proofErr w:type="gramStart"/>
      <w:r w:rsidR="005536FF">
        <w:rPr>
          <w:color w:val="000000" w:themeColor="text1"/>
        </w:rPr>
        <w:t>, revoga</w:t>
      </w:r>
      <w:proofErr w:type="gramEnd"/>
      <w:r w:rsidR="005536FF">
        <w:rPr>
          <w:color w:val="000000" w:themeColor="text1"/>
        </w:rPr>
        <w:t xml:space="preserve"> as Leis </w:t>
      </w:r>
      <w:proofErr w:type="spellStart"/>
      <w:r w:rsidR="005536FF">
        <w:t>nºs</w:t>
      </w:r>
      <w:proofErr w:type="spellEnd"/>
      <w:r w:rsidR="005536FF">
        <w:t xml:space="preserve"> 447/95; </w:t>
      </w:r>
      <w:r w:rsidR="005536FF" w:rsidRPr="00A2548A">
        <w:t>603/1997; 918/2001 e 1.625/2007</w:t>
      </w:r>
      <w:r w:rsidR="005536FF">
        <w:t>,</w:t>
      </w:r>
      <w:r w:rsidR="005536FF">
        <w:rPr>
          <w:color w:val="000000" w:themeColor="text1"/>
        </w:rPr>
        <w:t xml:space="preserve"> </w:t>
      </w:r>
      <w:r w:rsidR="004D1E68" w:rsidRPr="00AF38D3">
        <w:rPr>
          <w:color w:val="000000" w:themeColor="text1"/>
        </w:rPr>
        <w:t>e dá outras providências.</w:t>
      </w:r>
    </w:p>
    <w:p w:rsidR="004D1E68" w:rsidRPr="00AF38D3" w:rsidRDefault="004D1E68" w:rsidP="00AF38D3">
      <w:pPr>
        <w:jc w:val="both"/>
        <w:rPr>
          <w:color w:val="000000" w:themeColor="text1"/>
        </w:rPr>
      </w:pPr>
    </w:p>
    <w:p w:rsidR="00AF38D3" w:rsidRPr="00AF38D3" w:rsidRDefault="00AF38D3" w:rsidP="00AF38D3">
      <w:pPr>
        <w:jc w:val="both"/>
        <w:rPr>
          <w:color w:val="000000" w:themeColor="text1"/>
        </w:rPr>
      </w:pPr>
    </w:p>
    <w:p w:rsidR="00EE1F4F" w:rsidRPr="003B1B9B" w:rsidRDefault="00EE1F4F" w:rsidP="00EE1F4F">
      <w:pPr>
        <w:ind w:firstLine="2835"/>
        <w:jc w:val="both"/>
        <w:rPr>
          <w:bCs/>
          <w:iCs/>
        </w:rPr>
      </w:pPr>
      <w:proofErr w:type="gramStart"/>
      <w:r w:rsidRPr="003B1B9B">
        <w:rPr>
          <w:bCs/>
          <w:iCs/>
        </w:rPr>
        <w:t>O Excelentíssimo</w:t>
      </w:r>
      <w:proofErr w:type="gramEnd"/>
      <w:r w:rsidRPr="003B1B9B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4D1E68" w:rsidRPr="00E94E70" w:rsidRDefault="004D1E68" w:rsidP="004D1E68"/>
    <w:p w:rsidR="00BC379C" w:rsidRDefault="00BC379C" w:rsidP="00AF38D3">
      <w:pPr>
        <w:ind w:firstLine="1418"/>
        <w:jc w:val="both"/>
      </w:pPr>
    </w:p>
    <w:p w:rsidR="0017652D" w:rsidRPr="0017652D" w:rsidRDefault="0017652D" w:rsidP="0017652D">
      <w:pPr>
        <w:jc w:val="center"/>
        <w:rPr>
          <w:b/>
        </w:rPr>
      </w:pPr>
      <w:r w:rsidRPr="0017652D">
        <w:rPr>
          <w:b/>
        </w:rPr>
        <w:t>CAPÍTULO I</w:t>
      </w:r>
    </w:p>
    <w:p w:rsidR="0017652D" w:rsidRPr="0017652D" w:rsidRDefault="0017652D" w:rsidP="0017652D">
      <w:pPr>
        <w:jc w:val="center"/>
        <w:rPr>
          <w:b/>
        </w:rPr>
      </w:pPr>
      <w:r w:rsidRPr="0017652D">
        <w:rPr>
          <w:b/>
        </w:rPr>
        <w:t>DOS OBJETIVOS</w:t>
      </w:r>
    </w:p>
    <w:p w:rsidR="0017652D" w:rsidRDefault="0017652D" w:rsidP="00AF38D3">
      <w:pPr>
        <w:ind w:firstLine="1418"/>
        <w:jc w:val="both"/>
      </w:pPr>
    </w:p>
    <w:p w:rsidR="00A12971" w:rsidRPr="00E94E70" w:rsidRDefault="00BC379C" w:rsidP="00AF38D3">
      <w:pPr>
        <w:ind w:firstLine="1418"/>
        <w:jc w:val="both"/>
      </w:pPr>
      <w:r w:rsidRPr="00BC379C">
        <w:rPr>
          <w:b/>
        </w:rPr>
        <w:t>Art. 1º</w:t>
      </w:r>
      <w:r>
        <w:t xml:space="preserve"> </w:t>
      </w:r>
      <w:r w:rsidR="004F0E70" w:rsidRPr="00E94E70">
        <w:t>Cria o</w:t>
      </w:r>
      <w:r w:rsidR="004D1E68" w:rsidRPr="00E94E70">
        <w:t xml:space="preserve"> Conselho Municipal de Assistência Social – CMAS, órgão </w:t>
      </w:r>
      <w:proofErr w:type="gramStart"/>
      <w:r w:rsidR="004D1E68" w:rsidRPr="00E94E70">
        <w:t>de</w:t>
      </w:r>
      <w:proofErr w:type="gramEnd"/>
      <w:r w:rsidR="004D1E68" w:rsidRPr="00E94E70">
        <w:t xml:space="preserve"> </w:t>
      </w:r>
      <w:proofErr w:type="gramStart"/>
      <w:r w:rsidR="00251380" w:rsidRPr="00E94E70">
        <w:t>deliberação</w:t>
      </w:r>
      <w:proofErr w:type="gramEnd"/>
      <w:r w:rsidR="00251380" w:rsidRPr="00E94E70">
        <w:t xml:space="preserve"> colegiada, de </w:t>
      </w:r>
      <w:r w:rsidR="004D1E68" w:rsidRPr="00E94E70">
        <w:t xml:space="preserve">caráter permanente </w:t>
      </w:r>
      <w:r w:rsidR="00251380" w:rsidRPr="00E94E70">
        <w:t>e de composição paritária entre</w:t>
      </w:r>
      <w:r w:rsidR="004D1E68" w:rsidRPr="00E94E70">
        <w:t xml:space="preserve"> representantes do governo e sociedade civil, vinculado a Secretaria Municipal de Assistência Social</w:t>
      </w:r>
      <w:r w:rsidR="009C2244" w:rsidRPr="00E94E70">
        <w:t>, responsável pela coordenação da Política Municipal de Assistência Social</w:t>
      </w:r>
      <w:r w:rsidR="00A12971" w:rsidRPr="00E94E70">
        <w:t>.</w:t>
      </w:r>
    </w:p>
    <w:p w:rsidR="00A12971" w:rsidRPr="00E94E70" w:rsidRDefault="00A12971" w:rsidP="00AF38D3">
      <w:pPr>
        <w:ind w:firstLine="1418"/>
        <w:jc w:val="both"/>
      </w:pPr>
    </w:p>
    <w:p w:rsidR="00251380" w:rsidRDefault="00251380" w:rsidP="00AF38D3">
      <w:pPr>
        <w:ind w:firstLine="1418"/>
        <w:jc w:val="both"/>
      </w:pPr>
      <w:r w:rsidRPr="00E94E70">
        <w:rPr>
          <w:b/>
        </w:rPr>
        <w:t>Art.</w:t>
      </w:r>
      <w:r w:rsidR="00BC379C">
        <w:rPr>
          <w:b/>
        </w:rPr>
        <w:t xml:space="preserve"> </w:t>
      </w:r>
      <w:r w:rsidRPr="00E94E70">
        <w:rPr>
          <w:b/>
        </w:rPr>
        <w:t>2º</w:t>
      </w:r>
      <w:r w:rsidRPr="00E94E70">
        <w:t xml:space="preserve"> O CMAS tem por competência:</w:t>
      </w:r>
    </w:p>
    <w:p w:rsidR="00FE5691" w:rsidRPr="00E94E70" w:rsidRDefault="00251380" w:rsidP="00AF38D3">
      <w:pPr>
        <w:ind w:firstLine="1418"/>
        <w:jc w:val="both"/>
      </w:pPr>
      <w:r w:rsidRPr="00E94E70">
        <w:rPr>
          <w:b/>
        </w:rPr>
        <w:t xml:space="preserve">I </w:t>
      </w:r>
      <w:r w:rsidRPr="00E94E70">
        <w:t>–</w:t>
      </w:r>
      <w:r w:rsidR="00FE5691" w:rsidRPr="00E94E70">
        <w:t xml:space="preserve"> Aprovar, acompanhar, avaliar e fiscalizar a Política Municipal de Assistência Social, elaborada em consonância com a Política Estadual de Assistência Social e a Política Nacional de Assistência Social, na perspectiva </w:t>
      </w:r>
      <w:proofErr w:type="gramStart"/>
      <w:r w:rsidR="00FE5691" w:rsidRPr="00E94E70">
        <w:t>do SUAS</w:t>
      </w:r>
      <w:proofErr w:type="gramEnd"/>
      <w:r w:rsidR="00FE5691" w:rsidRPr="00E94E70">
        <w:t xml:space="preserve"> - Sistema Único de Assistência  Social, e com as diretrizes estabelecidas pelas Conferências de Assistência Social, acompanhando a sua execução; </w:t>
      </w:r>
    </w:p>
    <w:p w:rsidR="00251380" w:rsidRPr="00E94E70" w:rsidRDefault="00251380" w:rsidP="00AF38D3">
      <w:pPr>
        <w:ind w:firstLine="1418"/>
        <w:jc w:val="both"/>
      </w:pPr>
      <w:r w:rsidRPr="00E94E70">
        <w:rPr>
          <w:b/>
        </w:rPr>
        <w:t>II</w:t>
      </w:r>
      <w:r w:rsidRPr="00E94E70">
        <w:t xml:space="preserve"> – Aprovar, acompanhar, avaliar e fiscalizar o Plano Municipal de Assistência Social</w:t>
      </w:r>
      <w:r w:rsidR="00D22D61">
        <w:t xml:space="preserve">, observando a legislação pertinente </w:t>
      </w:r>
      <w:proofErr w:type="gramStart"/>
      <w:r w:rsidR="00D22D61">
        <w:t>ao SUAS</w:t>
      </w:r>
      <w:proofErr w:type="gramEnd"/>
      <w:r w:rsidR="00D22D61">
        <w:t xml:space="preserve"> </w:t>
      </w:r>
      <w:r w:rsidRPr="00E94E70">
        <w:t>;</w:t>
      </w:r>
    </w:p>
    <w:p w:rsidR="00F13F85" w:rsidRDefault="00251380" w:rsidP="00AF38D3">
      <w:pPr>
        <w:ind w:firstLine="1418"/>
        <w:jc w:val="both"/>
      </w:pPr>
      <w:r w:rsidRPr="00E94E70">
        <w:rPr>
          <w:b/>
        </w:rPr>
        <w:t>III</w:t>
      </w:r>
      <w:r w:rsidRPr="00E94E70">
        <w:t xml:space="preserve"> </w:t>
      </w:r>
      <w:r w:rsidR="00F13F85" w:rsidRPr="00E94E70">
        <w:t>–</w:t>
      </w:r>
      <w:r w:rsidRPr="00E94E70">
        <w:t xml:space="preserve"> </w:t>
      </w:r>
      <w:r w:rsidR="00F13F85" w:rsidRPr="00E94E70">
        <w:t>Normatizar as ações e regular a prestação de serviço de natureza pública e privada no campo da assistência social;</w:t>
      </w:r>
    </w:p>
    <w:p w:rsidR="009F7EC0" w:rsidRPr="00BC379C" w:rsidRDefault="009F7EC0" w:rsidP="00AF38D3">
      <w:pPr>
        <w:ind w:firstLine="1418"/>
        <w:jc w:val="both"/>
        <w:rPr>
          <w:color w:val="000000" w:themeColor="text1"/>
        </w:rPr>
      </w:pPr>
      <w:r w:rsidRPr="00BC379C">
        <w:rPr>
          <w:b/>
          <w:color w:val="000000" w:themeColor="text1"/>
        </w:rPr>
        <w:t xml:space="preserve">IV </w:t>
      </w:r>
      <w:r w:rsidRPr="00BC379C">
        <w:rPr>
          <w:color w:val="000000" w:themeColor="text1"/>
        </w:rPr>
        <w:t xml:space="preserve">- Participar da elaboração e aprovar as propostas de Lei de Diretrizes Orçamentárias, Plano Plurianual e da Lei Orçamentária Anual no que se refere à assistência social, bem como o planejamento e a aplicação dos recursos destinados às </w:t>
      </w:r>
      <w:r w:rsidR="00BC6060" w:rsidRPr="00BC379C">
        <w:rPr>
          <w:color w:val="000000" w:themeColor="text1"/>
        </w:rPr>
        <w:t>ações de assistência social,</w:t>
      </w:r>
      <w:r w:rsidRPr="00BC379C">
        <w:rPr>
          <w:color w:val="000000" w:themeColor="text1"/>
        </w:rPr>
        <w:t xml:space="preserve"> tanto os recursos próprios quanto os oriundos de outros entes feder</w:t>
      </w:r>
      <w:r w:rsidR="00BC6060" w:rsidRPr="00BC379C">
        <w:rPr>
          <w:color w:val="000000" w:themeColor="text1"/>
        </w:rPr>
        <w:t>ativos, alocados no fundo</w:t>
      </w:r>
      <w:r w:rsidRPr="00BC379C">
        <w:rPr>
          <w:color w:val="000000" w:themeColor="text1"/>
        </w:rPr>
        <w:t xml:space="preserve"> de assistência social; </w:t>
      </w:r>
    </w:p>
    <w:p w:rsidR="00D24FB9" w:rsidRPr="00E94E70" w:rsidRDefault="00B777BC" w:rsidP="00AF38D3">
      <w:pPr>
        <w:ind w:firstLine="1418"/>
        <w:jc w:val="both"/>
      </w:pPr>
      <w:r w:rsidRPr="00E94E70">
        <w:rPr>
          <w:b/>
        </w:rPr>
        <w:t xml:space="preserve">V </w:t>
      </w:r>
      <w:r w:rsidR="00D24FB9" w:rsidRPr="00E94E70">
        <w:t>–</w:t>
      </w:r>
      <w:r w:rsidRPr="00E94E70">
        <w:t xml:space="preserve"> </w:t>
      </w:r>
      <w:r w:rsidR="00D24FB9" w:rsidRPr="00E94E70">
        <w:t>Apreciar e aprovar os relatórios de atividades e de realização financeira dos recursos do Fundo Municipal de Assistência Social;</w:t>
      </w:r>
    </w:p>
    <w:p w:rsidR="00D24FB9" w:rsidRPr="00E94E70" w:rsidRDefault="00D24FB9" w:rsidP="00AF38D3">
      <w:pPr>
        <w:ind w:firstLine="1418"/>
        <w:jc w:val="both"/>
      </w:pPr>
      <w:r w:rsidRPr="00E94E70">
        <w:rPr>
          <w:b/>
        </w:rPr>
        <w:t>VI</w:t>
      </w:r>
      <w:r w:rsidRPr="00E94E70">
        <w:t xml:space="preserve"> - </w:t>
      </w:r>
      <w:r w:rsidR="00C90925" w:rsidRPr="00E94E70">
        <w:t>Conceder inscrição</w:t>
      </w:r>
      <w:r w:rsidRPr="00E94E70">
        <w:t xml:space="preserve"> e fiscalizar os serviços prestados pelas entidade</w:t>
      </w:r>
      <w:r w:rsidR="00D86D46">
        <w:t>s</w:t>
      </w:r>
      <w:r w:rsidRPr="00E94E70">
        <w:t xml:space="preserve"> e organizações de A</w:t>
      </w:r>
      <w:r w:rsidR="00C90925" w:rsidRPr="00E94E70">
        <w:t>ssistênc</w:t>
      </w:r>
      <w:r w:rsidR="00BC6060">
        <w:t>ia Social e</w:t>
      </w:r>
      <w:r w:rsidR="00BC379C">
        <w:t xml:space="preserve"> informar</w:t>
      </w:r>
      <w:r w:rsidR="009F4B46" w:rsidRPr="00E94E70">
        <w:t xml:space="preserve"> ao Conselho N</w:t>
      </w:r>
      <w:r w:rsidR="00C90925" w:rsidRPr="00E94E70">
        <w:t>acional de Assistência Social o cancelamento de registro das mesmas que incorrem em descumprimen</w:t>
      </w:r>
      <w:r w:rsidR="00D86D46">
        <w:t>to dos princípios previstos no A</w:t>
      </w:r>
      <w:r w:rsidR="00C90925" w:rsidRPr="00E94E70">
        <w:t xml:space="preserve">rt. 4º </w:t>
      </w:r>
      <w:proofErr w:type="gramStart"/>
      <w:r w:rsidR="00C90925" w:rsidRPr="00E94E70">
        <w:t>da LOAS</w:t>
      </w:r>
      <w:proofErr w:type="gramEnd"/>
      <w:r w:rsidR="00C90925" w:rsidRPr="00E94E70">
        <w:t xml:space="preserve"> </w:t>
      </w:r>
      <w:r w:rsidR="008D44A1">
        <w:t xml:space="preserve">- Lei Orgânica de Assistência Social </w:t>
      </w:r>
      <w:r w:rsidR="00C90925" w:rsidRPr="00E94E70">
        <w:t>e em irregularidades na aplicação dos recursos</w:t>
      </w:r>
      <w:r w:rsidRPr="00E94E70">
        <w:t>;</w:t>
      </w:r>
    </w:p>
    <w:p w:rsidR="009E7B06" w:rsidRPr="00E94E70" w:rsidRDefault="00C90925" w:rsidP="00AF38D3">
      <w:pPr>
        <w:ind w:firstLine="1418"/>
        <w:jc w:val="both"/>
      </w:pPr>
      <w:r w:rsidRPr="00E94E70">
        <w:rPr>
          <w:b/>
        </w:rPr>
        <w:lastRenderedPageBreak/>
        <w:t xml:space="preserve">VII </w:t>
      </w:r>
      <w:r w:rsidRPr="00E94E70">
        <w:t xml:space="preserve">- </w:t>
      </w:r>
      <w:r w:rsidR="009F4B46" w:rsidRPr="00E94E70">
        <w:t>Acompanhar o alcance dos resultados dos pactos</w:t>
      </w:r>
      <w:r w:rsidR="00DA14D8" w:rsidRPr="00E94E70">
        <w:t xml:space="preserve"> </w:t>
      </w:r>
      <w:r w:rsidR="009F4B46" w:rsidRPr="00E94E70">
        <w:t xml:space="preserve">estabelecidos com a rede prestadora de serviços da </w:t>
      </w:r>
      <w:r w:rsidR="00AD2C7E" w:rsidRPr="00E94E70">
        <w:t>Assistência</w:t>
      </w:r>
      <w:r w:rsidR="009F4B46" w:rsidRPr="00E94E70">
        <w:t xml:space="preserve"> Social, para a proteção social básica e a proteção social especial;</w:t>
      </w:r>
    </w:p>
    <w:p w:rsidR="004F0E70" w:rsidRPr="00E94E70" w:rsidRDefault="00DA14D8" w:rsidP="00AF38D3">
      <w:pPr>
        <w:ind w:firstLine="1418"/>
        <w:jc w:val="both"/>
      </w:pPr>
      <w:r w:rsidRPr="00E94E70">
        <w:rPr>
          <w:b/>
        </w:rPr>
        <w:t>VIII</w:t>
      </w:r>
      <w:r w:rsidRPr="00E94E70">
        <w:t xml:space="preserve"> -</w:t>
      </w:r>
      <w:r w:rsidR="009F7EC0" w:rsidRPr="00E94E70">
        <w:t xml:space="preserve"> </w:t>
      </w:r>
      <w:r w:rsidR="009F4B46" w:rsidRPr="00E94E70">
        <w:t>Aprovar o Relatório Anual de Gestão;</w:t>
      </w:r>
    </w:p>
    <w:p w:rsidR="004F0E70" w:rsidRPr="00E94E70" w:rsidRDefault="00DA14D8" w:rsidP="00AF38D3">
      <w:pPr>
        <w:ind w:firstLine="1418"/>
        <w:jc w:val="both"/>
      </w:pPr>
      <w:r w:rsidRPr="00E94E70">
        <w:rPr>
          <w:b/>
        </w:rPr>
        <w:t>IX</w:t>
      </w:r>
      <w:r w:rsidRPr="00E94E70">
        <w:t xml:space="preserve"> -</w:t>
      </w:r>
      <w:r w:rsidR="009E7B06" w:rsidRPr="00E94E70">
        <w:t xml:space="preserve"> Elaborar, aprovar e divulgar seu regimento interno, tendo como conteúdo mínimo: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 xml:space="preserve">a) </w:t>
      </w:r>
      <w:r w:rsidRPr="00E94E70">
        <w:t>competências do Conselho;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 xml:space="preserve">b) </w:t>
      </w:r>
      <w:r w:rsidRPr="00E94E70">
        <w:t xml:space="preserve">atribuições da Secretaria Executiva, Presidência, Vice-Presidência e Mesa Diretora;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c)</w:t>
      </w:r>
      <w:r w:rsidRPr="00E94E70">
        <w:t xml:space="preserve"> criação, composição e funcionamento de comissões temáticas e de grupos de trabalho permanentes ou temporários;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d)</w:t>
      </w:r>
      <w:r w:rsidRPr="00E94E70">
        <w:t xml:space="preserve"> processo eletivo para escolha do </w:t>
      </w:r>
      <w:proofErr w:type="spellStart"/>
      <w:r w:rsidRPr="00E94E70">
        <w:t>conselheiro-presidente</w:t>
      </w:r>
      <w:proofErr w:type="spellEnd"/>
      <w:r w:rsidRPr="00E94E70">
        <w:t xml:space="preserve"> e vice-presidente;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e)</w:t>
      </w:r>
      <w:r w:rsidRPr="00E94E70">
        <w:t xml:space="preserve"> processo de eleição dos conselheiros representantes da sociedade civil, conforme prevista na legislação;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f)</w:t>
      </w:r>
      <w:r w:rsidRPr="00E94E70">
        <w:t xml:space="preserve"> definição de quórum para deliberações e sua aplicabilidade;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g)</w:t>
      </w:r>
      <w:r w:rsidRPr="00E94E70">
        <w:t xml:space="preserve"> direitos e deveres dos conselheiros;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h</w:t>
      </w:r>
      <w:r w:rsidRPr="00E94E70">
        <w:t xml:space="preserve">) trâmites e hipóteses para substituição de conselheiros e perda de mandatos;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i)</w:t>
      </w:r>
      <w:r w:rsidRPr="00E94E70">
        <w:t xml:space="preserve"> periodicidade das reuniões ordinárias do plenário e das comissões e os casos de admissão de convocação extraordinária;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j)</w:t>
      </w:r>
      <w:r w:rsidRPr="00E94E70">
        <w:t xml:space="preserve"> casos de substituição por impedimento ou vacância do conselheiro titular;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k)</w:t>
      </w:r>
      <w:r w:rsidRPr="00E94E70">
        <w:t xml:space="preserve"> procedimento adotado para acompanhar, registrar e publicar as decisões das plenárias.</w:t>
      </w:r>
    </w:p>
    <w:p w:rsidR="004F0E70" w:rsidRPr="00E94E70" w:rsidRDefault="00DA14D8" w:rsidP="00AF38D3">
      <w:pPr>
        <w:ind w:firstLine="1418"/>
        <w:jc w:val="both"/>
      </w:pPr>
      <w:r w:rsidRPr="00E94E70">
        <w:t xml:space="preserve"> </w:t>
      </w:r>
      <w:r w:rsidRPr="00E94E70">
        <w:rPr>
          <w:b/>
        </w:rPr>
        <w:t>X</w:t>
      </w:r>
      <w:r w:rsidRPr="00E94E70">
        <w:t xml:space="preserve"> -</w:t>
      </w:r>
      <w:r w:rsidR="009F4B46" w:rsidRPr="00E94E70">
        <w:t xml:space="preserve"> Aprovar critérios de partilha de recursos, respeitando os parâmetros adotados </w:t>
      </w:r>
      <w:proofErr w:type="gramStart"/>
      <w:r w:rsidR="009F4B46" w:rsidRPr="00E94E70">
        <w:t>na LOAS</w:t>
      </w:r>
      <w:proofErr w:type="gramEnd"/>
      <w:r w:rsidR="009F4B46" w:rsidRPr="00E94E70">
        <w:t xml:space="preserve"> e explicitar os indicadores de acompanhamento; 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XI</w:t>
      </w:r>
      <w:r w:rsidRPr="00E94E70">
        <w:t xml:space="preserve"> - Aprovar o aceite da expansão dos serviços, programas e projetos socioassistenciais, objetos de cofinanciamento; </w:t>
      </w:r>
    </w:p>
    <w:p w:rsidR="004F0E70" w:rsidRPr="00E94E70" w:rsidRDefault="00A337FC" w:rsidP="00AF38D3">
      <w:pPr>
        <w:ind w:firstLine="1418"/>
        <w:jc w:val="both"/>
      </w:pPr>
      <w:r w:rsidRPr="00E94E70">
        <w:rPr>
          <w:b/>
        </w:rPr>
        <w:t>XI</w:t>
      </w:r>
      <w:r w:rsidR="00160B24" w:rsidRPr="00E94E70">
        <w:rPr>
          <w:b/>
        </w:rPr>
        <w:t>I</w:t>
      </w:r>
      <w:r w:rsidR="00DA14D8" w:rsidRPr="00E94E70">
        <w:rPr>
          <w:b/>
        </w:rPr>
        <w:t xml:space="preserve"> </w:t>
      </w:r>
      <w:r w:rsidR="00DA14D8" w:rsidRPr="00E94E70">
        <w:t>-</w:t>
      </w:r>
      <w:r w:rsidR="009F4B46" w:rsidRPr="00E94E70">
        <w:t xml:space="preserve"> Emitir declaração comprovando a existência de estrutura e de técnico de nível superior responsável pela Secretaria Executiva, do Conselho Municipal de Assistência Social; </w:t>
      </w:r>
    </w:p>
    <w:p w:rsidR="004F0E70" w:rsidRPr="00E94E70" w:rsidRDefault="00DA14D8" w:rsidP="00AF38D3">
      <w:pPr>
        <w:ind w:firstLine="1418"/>
        <w:jc w:val="both"/>
      </w:pPr>
      <w:r w:rsidRPr="00E94E70">
        <w:rPr>
          <w:b/>
        </w:rPr>
        <w:t>X</w:t>
      </w:r>
      <w:r w:rsidR="009F4B46" w:rsidRPr="00E94E70">
        <w:rPr>
          <w:b/>
        </w:rPr>
        <w:t>I</w:t>
      </w:r>
      <w:r w:rsidRPr="00E94E70">
        <w:rPr>
          <w:b/>
        </w:rPr>
        <w:t>I</w:t>
      </w:r>
      <w:r w:rsidR="00160B24" w:rsidRPr="00E94E70">
        <w:rPr>
          <w:b/>
        </w:rPr>
        <w:t>I</w:t>
      </w:r>
      <w:r w:rsidRPr="00E94E70">
        <w:t xml:space="preserve"> -</w:t>
      </w:r>
      <w:r w:rsidR="009F4B46" w:rsidRPr="00E94E70">
        <w:t xml:space="preserve"> Analisar e emitir parecer conclusivo acerca da regularidade de aplicação dos recursos no âmbito da Assistência Social; 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XIV</w:t>
      </w:r>
      <w:r w:rsidR="00DA14D8" w:rsidRPr="00E94E70">
        <w:rPr>
          <w:b/>
        </w:rPr>
        <w:t xml:space="preserve"> </w:t>
      </w:r>
      <w:r w:rsidR="00DA14D8" w:rsidRPr="00E94E70">
        <w:t>- Apreciar e a</w:t>
      </w:r>
      <w:r w:rsidR="009F4B46" w:rsidRPr="00E94E70">
        <w:t>provar o Plano de Ação e o Demonstrativo Sintético físico-financeiro anual do governo federal no sistema SUAS/WEB;</w:t>
      </w:r>
    </w:p>
    <w:p w:rsidR="004F0E70" w:rsidRPr="00E94E70" w:rsidRDefault="00DB1555" w:rsidP="00AF38D3">
      <w:pPr>
        <w:ind w:firstLine="1418"/>
        <w:jc w:val="both"/>
      </w:pPr>
      <w:r w:rsidRPr="00E94E70">
        <w:rPr>
          <w:b/>
        </w:rPr>
        <w:t>XV</w:t>
      </w:r>
      <w:r w:rsidR="00160B24" w:rsidRPr="00E94E70">
        <w:rPr>
          <w:b/>
        </w:rPr>
        <w:t>I</w:t>
      </w:r>
      <w:r w:rsidRPr="00E94E70">
        <w:t xml:space="preserve"> – </w:t>
      </w:r>
      <w:r w:rsidR="009F4B46" w:rsidRPr="00E94E70">
        <w:t>Convocar</w:t>
      </w:r>
      <w:r w:rsidRPr="00E94E70">
        <w:t xml:space="preserve"> ordinariamente ou extraordinariamente</w:t>
      </w:r>
      <w:r w:rsidR="009F4B46" w:rsidRPr="00E94E70">
        <w:t>,</w:t>
      </w:r>
      <w:r w:rsidRPr="00E94E70">
        <w:t xml:space="preserve"> a cada 02 (dois) anos,</w:t>
      </w:r>
      <w:r w:rsidR="009F4B46" w:rsidRPr="00E94E70">
        <w:t xml:space="preserve"> num processo articulado com a Conferência Estadual e Nacional, a Conferência Municipal de Assistência Social, </w:t>
      </w:r>
      <w:r w:rsidRPr="00E94E70">
        <w:t>que terá a atribuição de avaliar a Política de Assistência Social e propor diretrizes para o aperfeiçoamento do sistema;</w:t>
      </w:r>
    </w:p>
    <w:p w:rsidR="004F0E70" w:rsidRPr="00BC379C" w:rsidRDefault="00A337FC" w:rsidP="00AF38D3">
      <w:pPr>
        <w:ind w:firstLine="1418"/>
        <w:jc w:val="both"/>
        <w:rPr>
          <w:color w:val="000000" w:themeColor="text1"/>
        </w:rPr>
      </w:pPr>
      <w:r w:rsidRPr="00E94E70">
        <w:rPr>
          <w:b/>
        </w:rPr>
        <w:t>XV</w:t>
      </w:r>
      <w:r w:rsidR="00160B24" w:rsidRPr="00E94E70">
        <w:rPr>
          <w:b/>
        </w:rPr>
        <w:t>II</w:t>
      </w:r>
      <w:r w:rsidR="00DB1555" w:rsidRPr="00E94E70">
        <w:t xml:space="preserve"> - A</w:t>
      </w:r>
      <w:r w:rsidR="009F4B46" w:rsidRPr="00E94E70">
        <w:t xml:space="preserve">provar as </w:t>
      </w:r>
      <w:r w:rsidR="00DB1555" w:rsidRPr="00E94E70">
        <w:t>normas de funcionamento da Confe</w:t>
      </w:r>
      <w:r w:rsidR="006A4AE1">
        <w:t xml:space="preserve">rência M. de Assistência Social, </w:t>
      </w:r>
      <w:r w:rsidR="006A4AE1" w:rsidRPr="00BC379C">
        <w:rPr>
          <w:color w:val="000000" w:themeColor="text1"/>
        </w:rPr>
        <w:t>bem como constituir a comissão organizadora e o respectivo Regimento Interno;</w:t>
      </w:r>
    </w:p>
    <w:p w:rsidR="004F0E70" w:rsidRPr="00E94E70" w:rsidRDefault="00DB1555" w:rsidP="00AF38D3">
      <w:pPr>
        <w:ind w:firstLine="1418"/>
        <w:jc w:val="both"/>
      </w:pPr>
      <w:r w:rsidRPr="00E94E70">
        <w:rPr>
          <w:b/>
        </w:rPr>
        <w:t>XVI</w:t>
      </w:r>
      <w:r w:rsidR="00160B24" w:rsidRPr="00E94E70">
        <w:rPr>
          <w:b/>
        </w:rPr>
        <w:t>II</w:t>
      </w:r>
      <w:r w:rsidRPr="00E94E70">
        <w:t xml:space="preserve"> - </w:t>
      </w:r>
      <w:r w:rsidR="009F4B46" w:rsidRPr="00E94E70">
        <w:t>Encaminhar as deli</w:t>
      </w:r>
      <w:r w:rsidRPr="00E94E70">
        <w:t>berações da C</w:t>
      </w:r>
      <w:r w:rsidR="009F4B46" w:rsidRPr="00E94E70">
        <w:t>onferência</w:t>
      </w:r>
      <w:r w:rsidRPr="00E94E70">
        <w:t xml:space="preserve"> Municipal</w:t>
      </w:r>
      <w:r w:rsidR="009F4B46" w:rsidRPr="00E94E70">
        <w:t xml:space="preserve"> aos órgãos competentes e monitorar seus desdobramentos</w:t>
      </w:r>
      <w:r w:rsidRPr="00E94E70">
        <w:t>;</w:t>
      </w:r>
      <w:r w:rsidR="009F4B46" w:rsidRPr="00E94E70">
        <w:t xml:space="preserve"> </w:t>
      </w:r>
    </w:p>
    <w:p w:rsidR="004F0E70" w:rsidRPr="00E94E70" w:rsidRDefault="009F4B46" w:rsidP="00AF38D3">
      <w:pPr>
        <w:ind w:firstLine="1418"/>
        <w:jc w:val="both"/>
      </w:pPr>
      <w:r w:rsidRPr="00E94E70">
        <w:rPr>
          <w:b/>
        </w:rPr>
        <w:t>X</w:t>
      </w:r>
      <w:r w:rsidR="00160B24" w:rsidRPr="00E94E70">
        <w:rPr>
          <w:b/>
        </w:rPr>
        <w:t>IX</w:t>
      </w:r>
      <w:r w:rsidR="00DB1555" w:rsidRPr="00E94E70">
        <w:rPr>
          <w:b/>
        </w:rPr>
        <w:t xml:space="preserve"> </w:t>
      </w:r>
      <w:r w:rsidR="00DB1555" w:rsidRPr="00E94E70">
        <w:t>-</w:t>
      </w:r>
      <w:r w:rsidRPr="00E94E70">
        <w:t xml:space="preserve"> Aprovar os instrumentos de Informação e Monitoramento instituídos pelo </w:t>
      </w:r>
      <w:r w:rsidR="00A337FC" w:rsidRPr="00E94E70">
        <w:t>município;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XX</w:t>
      </w:r>
      <w:r w:rsidR="00A337FC" w:rsidRPr="00E94E70">
        <w:t xml:space="preserve"> - Estabelecer </w:t>
      </w:r>
      <w:r w:rsidR="00515141" w:rsidRPr="00E94E70">
        <w:t>critérios e definir prazos</w:t>
      </w:r>
      <w:r w:rsidR="00EB3381" w:rsidRPr="00E94E70">
        <w:t xml:space="preserve"> para concessão de benefícios eventuais, nos termos do art.</w:t>
      </w:r>
      <w:r w:rsidR="00C9447C">
        <w:t xml:space="preserve"> </w:t>
      </w:r>
      <w:r w:rsidR="00EB3381" w:rsidRPr="00E94E70">
        <w:t xml:space="preserve">22 </w:t>
      </w:r>
      <w:proofErr w:type="gramStart"/>
      <w:r w:rsidR="00EB3381" w:rsidRPr="00E94E70">
        <w:t>da LOA</w:t>
      </w:r>
      <w:r w:rsidR="00B21019">
        <w:t>S</w:t>
      </w:r>
      <w:proofErr w:type="gramEnd"/>
      <w:r w:rsidR="00B21019">
        <w:t xml:space="preserve"> - Lei Orgânica de Assistência Social</w:t>
      </w:r>
      <w:r w:rsidR="00EB3381" w:rsidRPr="00E94E70">
        <w:t>;</w:t>
      </w:r>
    </w:p>
    <w:p w:rsidR="009F4B46" w:rsidRPr="00E94E70" w:rsidRDefault="00160B24" w:rsidP="00AF38D3">
      <w:pPr>
        <w:ind w:firstLine="1418"/>
        <w:jc w:val="both"/>
      </w:pPr>
      <w:r w:rsidRPr="00E94E70">
        <w:rPr>
          <w:b/>
        </w:rPr>
        <w:t>XXI</w:t>
      </w:r>
      <w:r w:rsidR="00A337FC" w:rsidRPr="00E94E70">
        <w:rPr>
          <w:b/>
        </w:rPr>
        <w:t xml:space="preserve"> </w:t>
      </w:r>
      <w:r w:rsidR="00A337FC" w:rsidRPr="00E94E70">
        <w:t>-</w:t>
      </w:r>
      <w:r w:rsidR="009F4B46" w:rsidRPr="00E94E70">
        <w:t xml:space="preserve"> Divulgar e promover a defesa dos direitos sócio-assistenciais; </w:t>
      </w:r>
    </w:p>
    <w:p w:rsidR="000C16F5" w:rsidRPr="00E94E70" w:rsidRDefault="00EB3381" w:rsidP="00AF38D3">
      <w:pPr>
        <w:ind w:firstLine="1418"/>
        <w:jc w:val="both"/>
      </w:pPr>
      <w:r w:rsidRPr="00E94E70">
        <w:rPr>
          <w:b/>
        </w:rPr>
        <w:lastRenderedPageBreak/>
        <w:t>XX</w:t>
      </w:r>
      <w:r w:rsidR="00160B24" w:rsidRPr="00E94E70">
        <w:rPr>
          <w:b/>
        </w:rPr>
        <w:t>II</w:t>
      </w:r>
      <w:r w:rsidRPr="00E94E70">
        <w:t xml:space="preserve"> - </w:t>
      </w:r>
      <w:r w:rsidR="009F4B46" w:rsidRPr="00E94E70">
        <w:t>Acionar o Ministério Público, como instância de defesa e garanti</w:t>
      </w:r>
      <w:r w:rsidR="003F2CE9" w:rsidRPr="00E94E70">
        <w:t>a de suas prerrogativas legais;</w:t>
      </w:r>
    </w:p>
    <w:p w:rsidR="000C16F5" w:rsidRPr="00E94E70" w:rsidRDefault="000C16F5" w:rsidP="00AF38D3">
      <w:pPr>
        <w:ind w:firstLine="1418"/>
        <w:jc w:val="both"/>
      </w:pPr>
      <w:r w:rsidRPr="00E94E70">
        <w:rPr>
          <w:b/>
        </w:rPr>
        <w:t>XXI</w:t>
      </w:r>
      <w:r w:rsidR="00160B24" w:rsidRPr="00E94E70">
        <w:rPr>
          <w:b/>
        </w:rPr>
        <w:t>II</w:t>
      </w:r>
      <w:r w:rsidRPr="00E94E70">
        <w:t xml:space="preserve"> – Indicar, se for o caso, o representante do CMAS juntos a órgão correlatos;</w:t>
      </w:r>
    </w:p>
    <w:p w:rsidR="005613D1" w:rsidRPr="00E94E70" w:rsidRDefault="00160B24" w:rsidP="00AF38D3">
      <w:pPr>
        <w:ind w:firstLine="1418"/>
        <w:jc w:val="both"/>
      </w:pPr>
      <w:r w:rsidRPr="00E94E70">
        <w:rPr>
          <w:b/>
        </w:rPr>
        <w:t>XXIV</w:t>
      </w:r>
      <w:r w:rsidR="000C16F5" w:rsidRPr="00E94E70">
        <w:t xml:space="preserve"> – Dar publicidade aos seus atos e publicar as resoluções que foram matéria de deliberações, bem como os respectivos pareceres emitidos, podendo utilizar os meios de comunicações para divulgar decisões e informações que o CMAS julgar necessárias;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XXVI</w:t>
      </w:r>
      <w:r w:rsidR="00C9447C">
        <w:rPr>
          <w:b/>
        </w:rPr>
        <w:t xml:space="preserve"> </w:t>
      </w:r>
      <w:r w:rsidR="005613D1" w:rsidRPr="00E94E70">
        <w:t>-</w:t>
      </w:r>
      <w:r w:rsidR="009F7EC0" w:rsidRPr="00E94E70">
        <w:t xml:space="preserve"> </w:t>
      </w:r>
      <w:r w:rsidR="005613D1" w:rsidRPr="00E94E70">
        <w:t xml:space="preserve">Fiscalizar a gestão e execução dos recursos do Índice de Gestão Descentralizada do Programa Bolsa Família – IGDPBF e do Índice de Gestão Descentralizada do Sistema Único de Assistência Social – IGDSUAS; 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XXVII</w:t>
      </w:r>
      <w:r w:rsidR="000A3E56" w:rsidRPr="00E94E70">
        <w:t xml:space="preserve"> -</w:t>
      </w:r>
      <w:r w:rsidR="006813E1" w:rsidRPr="00E94E70">
        <w:t xml:space="preserve"> Acompanhar, avaliar e fiscalizar a gestão do Cadastro Único, bem como, a do</w:t>
      </w:r>
      <w:r w:rsidR="009F7EC0" w:rsidRPr="00E94E70">
        <w:t xml:space="preserve"> </w:t>
      </w:r>
      <w:r w:rsidR="006813E1" w:rsidRPr="00E94E70">
        <w:t>Programa Bolsa Família</w:t>
      </w:r>
      <w:r w:rsidR="00C963E8">
        <w:t>;</w:t>
      </w:r>
    </w:p>
    <w:p w:rsidR="00D724CB" w:rsidRPr="00E94E70" w:rsidRDefault="00D724CB" w:rsidP="00AF38D3">
      <w:pPr>
        <w:ind w:firstLine="1418"/>
        <w:jc w:val="both"/>
      </w:pPr>
      <w:r w:rsidRPr="0084025C">
        <w:rPr>
          <w:b/>
        </w:rPr>
        <w:t>XXV</w:t>
      </w:r>
      <w:r w:rsidR="00160B24" w:rsidRPr="0084025C">
        <w:rPr>
          <w:b/>
        </w:rPr>
        <w:t>III</w:t>
      </w:r>
      <w:r w:rsidRPr="00E94E70">
        <w:t xml:space="preserve"> </w:t>
      </w:r>
      <w:r w:rsidR="00E47657" w:rsidRPr="00E94E70">
        <w:t>- P</w:t>
      </w:r>
      <w:r w:rsidRPr="00E94E70">
        <w:t xml:space="preserve">lanejar e deliberar sobre os gastos de no mínimo 3% (três por cento) </w:t>
      </w:r>
      <w:r w:rsidRPr="00C9447C">
        <w:rPr>
          <w:color w:val="000000" w:themeColor="text1"/>
        </w:rPr>
        <w:t xml:space="preserve">dos recursos do IGDPBF e </w:t>
      </w:r>
      <w:r w:rsidR="00BC6060" w:rsidRPr="00C9447C">
        <w:rPr>
          <w:color w:val="000000" w:themeColor="text1"/>
        </w:rPr>
        <w:t xml:space="preserve">3% (três por cento) </w:t>
      </w:r>
      <w:r w:rsidRPr="00C9447C">
        <w:rPr>
          <w:color w:val="000000" w:themeColor="text1"/>
        </w:rPr>
        <w:t xml:space="preserve">do IGDSUAS </w:t>
      </w:r>
      <w:r w:rsidRPr="00E94E70">
        <w:t>destinados ao desenvolvimento das atividades do conselho</w:t>
      </w:r>
      <w:r w:rsidR="00C963E8">
        <w:t>.</w:t>
      </w:r>
      <w:r w:rsidRPr="00E94E70">
        <w:t xml:space="preserve"> </w:t>
      </w:r>
    </w:p>
    <w:p w:rsidR="000A3E56" w:rsidRPr="00E94E70" w:rsidRDefault="000A3E56" w:rsidP="00AF38D3">
      <w:pPr>
        <w:tabs>
          <w:tab w:val="left" w:pos="5954"/>
        </w:tabs>
        <w:ind w:right="-1" w:firstLine="1418"/>
        <w:jc w:val="both"/>
      </w:pPr>
    </w:p>
    <w:p w:rsidR="009F4B46" w:rsidRPr="00E94E70" w:rsidRDefault="002E537D" w:rsidP="009F4B46">
      <w:pPr>
        <w:jc w:val="both"/>
      </w:pPr>
      <w:r w:rsidRPr="00E94E70">
        <w:t xml:space="preserve">   </w:t>
      </w:r>
    </w:p>
    <w:p w:rsidR="009F4B46" w:rsidRPr="00E94E70" w:rsidRDefault="009F4B46" w:rsidP="001F4570">
      <w:pPr>
        <w:jc w:val="center"/>
        <w:rPr>
          <w:b/>
        </w:rPr>
      </w:pPr>
      <w:r w:rsidRPr="00E94E70">
        <w:rPr>
          <w:b/>
        </w:rPr>
        <w:t>CAPÍTULO II</w:t>
      </w:r>
    </w:p>
    <w:p w:rsidR="009F4B46" w:rsidRPr="00E94E70" w:rsidRDefault="009F4B46" w:rsidP="009F4B46">
      <w:pPr>
        <w:jc w:val="center"/>
        <w:rPr>
          <w:b/>
        </w:rPr>
      </w:pPr>
      <w:r w:rsidRPr="00E94E70">
        <w:rPr>
          <w:b/>
        </w:rPr>
        <w:t>DA ESTRUTURA E DO FUNCIONAMENTO</w:t>
      </w:r>
    </w:p>
    <w:p w:rsidR="001C4DE7" w:rsidRPr="00E94E70" w:rsidRDefault="001C4DE7" w:rsidP="009F4B46">
      <w:pPr>
        <w:jc w:val="center"/>
        <w:rPr>
          <w:b/>
        </w:rPr>
      </w:pPr>
    </w:p>
    <w:p w:rsidR="009F4B46" w:rsidRPr="00E94E70" w:rsidRDefault="009F4B46" w:rsidP="009F4B46">
      <w:pPr>
        <w:jc w:val="center"/>
        <w:rPr>
          <w:b/>
        </w:rPr>
      </w:pPr>
      <w:r w:rsidRPr="00E94E70">
        <w:rPr>
          <w:b/>
        </w:rPr>
        <w:t>SEÇÃO I</w:t>
      </w:r>
    </w:p>
    <w:p w:rsidR="009F4B46" w:rsidRPr="00E94E70" w:rsidRDefault="009F4B46" w:rsidP="009F4B46">
      <w:pPr>
        <w:jc w:val="center"/>
        <w:rPr>
          <w:b/>
        </w:rPr>
      </w:pPr>
      <w:r w:rsidRPr="00E94E70">
        <w:rPr>
          <w:b/>
        </w:rPr>
        <w:t>DA COMPOSIÇÃO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6669DE" w:rsidRPr="00E94E70" w:rsidRDefault="009F4B46" w:rsidP="007C7004">
      <w:pPr>
        <w:ind w:right="-1" w:firstLine="1418"/>
      </w:pPr>
      <w:r w:rsidRPr="00E94E70">
        <w:rPr>
          <w:b/>
        </w:rPr>
        <w:t>Art. 3º</w:t>
      </w:r>
      <w:r w:rsidR="009F7EC0" w:rsidRPr="00E94E70">
        <w:t xml:space="preserve"> </w:t>
      </w:r>
      <w:r w:rsidR="006669DE" w:rsidRPr="00E94E70">
        <w:t>O CMAS terá a seguinte composição:</w:t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I</w:t>
      </w:r>
      <w:r w:rsidRPr="00E94E70">
        <w:t xml:space="preserve"> –</w:t>
      </w:r>
      <w:r w:rsidR="00613627" w:rsidRPr="00E94E70">
        <w:t xml:space="preserve"> 07 (sete) representantes do </w:t>
      </w:r>
      <w:r w:rsidR="000C16F5" w:rsidRPr="00E94E70">
        <w:t>Governo Municipal</w:t>
      </w:r>
      <w:r w:rsidRPr="00E94E70">
        <w:t xml:space="preserve">: </w:t>
      </w:r>
    </w:p>
    <w:p w:rsidR="009F4B46" w:rsidRPr="00E94E70" w:rsidRDefault="004F0E70" w:rsidP="007C7004">
      <w:pPr>
        <w:ind w:firstLine="1418"/>
        <w:jc w:val="both"/>
      </w:pPr>
      <w:r w:rsidRPr="00E94E70">
        <w:rPr>
          <w:b/>
        </w:rPr>
        <w:t>a)</w:t>
      </w:r>
      <w:r w:rsidR="009F7EC0" w:rsidRPr="00E94E70">
        <w:t xml:space="preserve"> </w:t>
      </w:r>
      <w:proofErr w:type="gramStart"/>
      <w:r w:rsidR="00613627" w:rsidRPr="00E94E70">
        <w:t>03 (três)</w:t>
      </w:r>
      <w:r w:rsidR="009F4B46" w:rsidRPr="00E94E70">
        <w:t xml:space="preserve"> representante da Secretaria Municipal de Assistência Social</w:t>
      </w:r>
      <w:proofErr w:type="gramEnd"/>
      <w:r w:rsidR="009F4B46" w:rsidRPr="00E94E70">
        <w:t xml:space="preserve">; </w:t>
      </w:r>
    </w:p>
    <w:p w:rsidR="009F4B46" w:rsidRPr="00E94E70" w:rsidRDefault="00613627" w:rsidP="007C7004">
      <w:pPr>
        <w:ind w:firstLine="1418"/>
        <w:jc w:val="both"/>
      </w:pPr>
      <w:r w:rsidRPr="00E94E70">
        <w:rPr>
          <w:b/>
        </w:rPr>
        <w:t>b</w:t>
      </w:r>
      <w:r w:rsidR="004F0E70" w:rsidRPr="00E94E70">
        <w:rPr>
          <w:b/>
        </w:rPr>
        <w:t>)</w:t>
      </w:r>
      <w:r w:rsidR="009F7EC0" w:rsidRPr="00E94E70">
        <w:t xml:space="preserve"> </w:t>
      </w:r>
      <w:r w:rsidRPr="00E94E70">
        <w:t>01 (um)</w:t>
      </w:r>
      <w:r w:rsidR="009F7EC0" w:rsidRPr="00E94E70">
        <w:t xml:space="preserve"> </w:t>
      </w:r>
      <w:r w:rsidR="009F4B46" w:rsidRPr="00E94E70">
        <w:t>representante da Secretaria Municipal de Educaçã</w:t>
      </w:r>
      <w:r w:rsidRPr="00E94E70">
        <w:t>o e Cultura</w:t>
      </w:r>
      <w:r w:rsidR="009F4B46" w:rsidRPr="00E94E70">
        <w:t xml:space="preserve">; </w:t>
      </w:r>
    </w:p>
    <w:p w:rsidR="009F4B46" w:rsidRPr="00E94E70" w:rsidRDefault="004F0E70" w:rsidP="007C7004">
      <w:pPr>
        <w:ind w:firstLine="1418"/>
        <w:jc w:val="both"/>
      </w:pPr>
      <w:r w:rsidRPr="00E94E70">
        <w:rPr>
          <w:b/>
        </w:rPr>
        <w:t>c)</w:t>
      </w:r>
      <w:r w:rsidR="009F7EC0" w:rsidRPr="00E94E70">
        <w:t xml:space="preserve"> </w:t>
      </w:r>
      <w:r w:rsidR="00613627" w:rsidRPr="00E94E70">
        <w:t>01 (um)</w:t>
      </w:r>
      <w:r w:rsidR="009F4B46" w:rsidRPr="00E94E70">
        <w:t xml:space="preserve"> representante da Secretaria Municipal de Saúde</w:t>
      </w:r>
      <w:r w:rsidR="00613627" w:rsidRPr="00E94E70">
        <w:t xml:space="preserve"> e Saneamento</w:t>
      </w:r>
      <w:r w:rsidR="009F4B46" w:rsidRPr="00E94E70">
        <w:t xml:space="preserve">; </w:t>
      </w:r>
    </w:p>
    <w:p w:rsidR="009F4B46" w:rsidRPr="00E94E70" w:rsidRDefault="004F0E70" w:rsidP="007C7004">
      <w:pPr>
        <w:ind w:firstLine="1418"/>
        <w:jc w:val="both"/>
      </w:pPr>
      <w:r w:rsidRPr="00E94E70">
        <w:rPr>
          <w:b/>
        </w:rPr>
        <w:t>d)</w:t>
      </w:r>
      <w:r w:rsidR="009F7EC0" w:rsidRPr="00E94E70">
        <w:t xml:space="preserve"> </w:t>
      </w:r>
      <w:r w:rsidR="00613627" w:rsidRPr="00E94E70">
        <w:t>01 (um)</w:t>
      </w:r>
      <w:r w:rsidR="009F7EC0" w:rsidRPr="00E94E70">
        <w:t xml:space="preserve"> </w:t>
      </w:r>
      <w:r w:rsidR="009F4B46" w:rsidRPr="00E94E70">
        <w:t>representante da S</w:t>
      </w:r>
      <w:r w:rsidR="00613627" w:rsidRPr="00E94E70">
        <w:t>ecretaria Municipal da Fazenda;</w:t>
      </w:r>
    </w:p>
    <w:p w:rsidR="00613627" w:rsidRPr="00E94E70" w:rsidRDefault="004F0E70" w:rsidP="007C7004">
      <w:pPr>
        <w:ind w:firstLine="1418"/>
        <w:jc w:val="both"/>
      </w:pPr>
      <w:r w:rsidRPr="00E94E70">
        <w:rPr>
          <w:b/>
        </w:rPr>
        <w:t>e)</w:t>
      </w:r>
      <w:r w:rsidR="009F7EC0" w:rsidRPr="00E94E70">
        <w:t xml:space="preserve"> </w:t>
      </w:r>
      <w:r w:rsidR="00613627" w:rsidRPr="00E94E70">
        <w:t>01 (um) represe</w:t>
      </w:r>
      <w:r w:rsidR="00370295">
        <w:t>ntante da Secretaria de Governo.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 xml:space="preserve">II </w:t>
      </w:r>
      <w:r w:rsidRPr="00E94E70">
        <w:t>–</w:t>
      </w:r>
      <w:r w:rsidR="00613627" w:rsidRPr="00E94E70">
        <w:t xml:space="preserve"> 07 (sete) representante</w:t>
      </w:r>
      <w:r w:rsidR="004433F2" w:rsidRPr="00E94E70">
        <w:t>s</w:t>
      </w:r>
      <w:r w:rsidR="00613627" w:rsidRPr="00E94E70">
        <w:t xml:space="preserve"> d</w:t>
      </w:r>
      <w:r w:rsidRPr="00E94E70">
        <w:t>a Sociedade Civil</w:t>
      </w:r>
      <w:r w:rsidR="00613627" w:rsidRPr="00E94E70">
        <w:t>:</w:t>
      </w:r>
      <w:r w:rsidRPr="00E94E70">
        <w:t xml:space="preserve"> </w:t>
      </w:r>
    </w:p>
    <w:p w:rsidR="00370295" w:rsidRDefault="004433F2" w:rsidP="007C7004">
      <w:pPr>
        <w:ind w:left="60" w:firstLine="1418"/>
        <w:jc w:val="both"/>
      </w:pPr>
      <w:r w:rsidRPr="00E94E70">
        <w:rPr>
          <w:b/>
        </w:rPr>
        <w:t>a</w:t>
      </w:r>
      <w:r w:rsidR="004F0E70" w:rsidRPr="00E94E70">
        <w:rPr>
          <w:b/>
        </w:rPr>
        <w:t>)</w:t>
      </w:r>
      <w:r w:rsidR="00280FCF" w:rsidRPr="00E94E70">
        <w:rPr>
          <w:b/>
        </w:rPr>
        <w:t xml:space="preserve"> </w:t>
      </w:r>
      <w:r w:rsidR="00F33F30" w:rsidRPr="00E94E70">
        <w:t>03</w:t>
      </w:r>
      <w:r w:rsidR="009F4B46" w:rsidRPr="00E94E70">
        <w:t xml:space="preserve"> representantes </w:t>
      </w:r>
      <w:r w:rsidR="00F33F30" w:rsidRPr="00E94E70">
        <w:t>de u</w:t>
      </w:r>
      <w:r w:rsidR="009F4B46" w:rsidRPr="00E94E70">
        <w:t>suários</w:t>
      </w:r>
      <w:r w:rsidR="00422D8A" w:rsidRPr="00E94E70">
        <w:t>, sendo</w:t>
      </w:r>
      <w:r w:rsidR="00370295">
        <w:t>:</w:t>
      </w:r>
      <w:r w:rsidR="00422D8A" w:rsidRPr="00E94E70">
        <w:t xml:space="preserve"> 01 (um</w:t>
      </w:r>
      <w:r w:rsidR="00370295">
        <w:t>)</w:t>
      </w:r>
      <w:r w:rsidR="00422D8A" w:rsidRPr="00E94E70">
        <w:t xml:space="preserve"> representante</w:t>
      </w:r>
      <w:r w:rsidR="00F33F30" w:rsidRPr="00E94E70">
        <w:t xml:space="preserve"> </w:t>
      </w:r>
      <w:r w:rsidR="00422D8A" w:rsidRPr="00370295">
        <w:t>dos usuários das organizações e entidade de Assistência Social</w:t>
      </w:r>
      <w:r w:rsidR="00F33F30" w:rsidRPr="00370295">
        <w:t xml:space="preserve"> e 02 (dois) representantes</w:t>
      </w:r>
      <w:r w:rsidR="002E1FB8" w:rsidRPr="00370295">
        <w:t xml:space="preserve"> dos usuário</w:t>
      </w:r>
      <w:r w:rsidR="00010124" w:rsidRPr="00370295">
        <w:t xml:space="preserve">s dos </w:t>
      </w:r>
      <w:r w:rsidR="00422D8A" w:rsidRPr="00370295">
        <w:t xml:space="preserve">serviços da Assistência Social no </w:t>
      </w:r>
      <w:r w:rsidR="009F4B46" w:rsidRPr="00370295">
        <w:t>âmbito municipal;</w:t>
      </w:r>
      <w:r w:rsidR="00370295">
        <w:t xml:space="preserve"> </w:t>
      </w:r>
    </w:p>
    <w:p w:rsidR="009F4B46" w:rsidRPr="00E94E70" w:rsidRDefault="004433F2" w:rsidP="007C7004">
      <w:pPr>
        <w:ind w:left="60" w:firstLine="1418"/>
        <w:jc w:val="both"/>
      </w:pPr>
      <w:r w:rsidRPr="00E94E70">
        <w:rPr>
          <w:b/>
        </w:rPr>
        <w:t>b</w:t>
      </w:r>
      <w:r w:rsidR="004F0E70" w:rsidRPr="00E94E70">
        <w:rPr>
          <w:b/>
        </w:rPr>
        <w:t>)</w:t>
      </w:r>
      <w:r w:rsidR="00280FCF" w:rsidRPr="00E94E70">
        <w:rPr>
          <w:b/>
        </w:rPr>
        <w:t xml:space="preserve"> </w:t>
      </w:r>
      <w:r w:rsidRPr="00E94E70">
        <w:t>02 (dois) representantes de organizações e entidades d</w:t>
      </w:r>
      <w:r w:rsidR="009F4B46" w:rsidRPr="00E94E70">
        <w:t>e Assistên</w:t>
      </w:r>
      <w:r w:rsidR="00A2548A">
        <w:t>cia Social, no âmbito municipal;</w:t>
      </w:r>
    </w:p>
    <w:p w:rsidR="00457CFE" w:rsidRPr="00E94E70" w:rsidRDefault="004433F2" w:rsidP="007C7004">
      <w:pPr>
        <w:ind w:firstLine="1418"/>
        <w:jc w:val="both"/>
      </w:pPr>
      <w:r w:rsidRPr="00E94E70">
        <w:rPr>
          <w:b/>
        </w:rPr>
        <w:t>c</w:t>
      </w:r>
      <w:r w:rsidR="004F0E70" w:rsidRPr="00E94E70">
        <w:rPr>
          <w:b/>
        </w:rPr>
        <w:t>)</w:t>
      </w:r>
      <w:r w:rsidR="00280FCF" w:rsidRPr="00E94E70">
        <w:rPr>
          <w:b/>
        </w:rPr>
        <w:t xml:space="preserve"> </w:t>
      </w:r>
      <w:r w:rsidRPr="00E94E70">
        <w:t>01 (um)</w:t>
      </w:r>
      <w:r w:rsidR="00F33F30" w:rsidRPr="00E94E70">
        <w:t xml:space="preserve"> representante dos</w:t>
      </w:r>
      <w:r w:rsidR="009F4B46" w:rsidRPr="00E94E70">
        <w:t xml:space="preserve"> Trabalhadores </w:t>
      </w:r>
      <w:r w:rsidR="00F33F30" w:rsidRPr="00E94E70">
        <w:t xml:space="preserve">da </w:t>
      </w:r>
      <w:r w:rsidR="009F4B46" w:rsidRPr="00E94E70">
        <w:t>Assistênc</w:t>
      </w:r>
      <w:r w:rsidR="00F33F30" w:rsidRPr="00E94E70">
        <w:t>ia Social, no âmbito municipal;</w:t>
      </w:r>
    </w:p>
    <w:p w:rsidR="00F33F30" w:rsidRPr="00E94E70" w:rsidRDefault="004F0E70" w:rsidP="007C7004">
      <w:pPr>
        <w:ind w:firstLine="1418"/>
        <w:jc w:val="both"/>
      </w:pPr>
      <w:r w:rsidRPr="00E94E70">
        <w:rPr>
          <w:b/>
        </w:rPr>
        <w:t>d)</w:t>
      </w:r>
      <w:r w:rsidR="00F33F30" w:rsidRPr="00E94E70">
        <w:rPr>
          <w:b/>
        </w:rPr>
        <w:t xml:space="preserve"> </w:t>
      </w:r>
      <w:r w:rsidR="00F33F30" w:rsidRPr="00E94E70">
        <w:t>01 (um) represent</w:t>
      </w:r>
      <w:r w:rsidR="00370295">
        <w:t>ante das Associações de Bairros.</w:t>
      </w:r>
      <w:r w:rsidR="006669DE" w:rsidRPr="00E94E70">
        <w:t xml:space="preserve"> </w:t>
      </w:r>
    </w:p>
    <w:p w:rsidR="009F4B46" w:rsidRPr="00E94E70" w:rsidRDefault="009F4B46" w:rsidP="007C7004">
      <w:pPr>
        <w:ind w:firstLine="1418"/>
        <w:jc w:val="both"/>
      </w:pPr>
      <w:r w:rsidRPr="00E94E70">
        <w:t xml:space="preserve"> </w:t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§1º</w:t>
      </w:r>
      <w:r w:rsidRPr="00E94E70">
        <w:t xml:space="preserve"> Cada titular do CMAS terá um suplente, oriundo da mesma categoria representativa, devendo ser observada a paridade entre representantes governamentais e não governamentais. </w:t>
      </w:r>
    </w:p>
    <w:p w:rsidR="007C7004" w:rsidRDefault="007C7004" w:rsidP="007C7004">
      <w:pPr>
        <w:ind w:firstLine="1418"/>
        <w:jc w:val="both"/>
        <w:rPr>
          <w:b/>
        </w:rPr>
      </w:pP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§</w:t>
      </w:r>
      <w:r w:rsidR="001B4DCF" w:rsidRPr="00E94E70">
        <w:rPr>
          <w:b/>
        </w:rPr>
        <w:t xml:space="preserve"> </w:t>
      </w:r>
      <w:r w:rsidRPr="00E94E70">
        <w:rPr>
          <w:b/>
        </w:rPr>
        <w:t>2º</w:t>
      </w:r>
      <w:r w:rsidRPr="00E94E70">
        <w:t xml:space="preserve"> Cada membro poderá representar somente um órgão ou entidade.  </w:t>
      </w:r>
    </w:p>
    <w:p w:rsidR="005536FF" w:rsidRDefault="005536FF" w:rsidP="007C7004">
      <w:pPr>
        <w:ind w:firstLine="1418"/>
        <w:jc w:val="both"/>
        <w:rPr>
          <w:b/>
        </w:rPr>
      </w:pPr>
    </w:p>
    <w:p w:rsidR="009F4B46" w:rsidRPr="00E94E70" w:rsidRDefault="006A0255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="009F4B46" w:rsidRPr="00E94E70">
        <w:rPr>
          <w:b/>
        </w:rPr>
        <w:t>3º</w:t>
      </w:r>
      <w:r w:rsidR="009F4B46" w:rsidRPr="00E94E70">
        <w:t xml:space="preserve"> Somente será admitida a participação no CMAS de entidades juridicamente constituídas, e em regular funcionamento. </w:t>
      </w:r>
    </w:p>
    <w:p w:rsidR="007C7004" w:rsidRDefault="009F4B46" w:rsidP="007C7004">
      <w:pPr>
        <w:ind w:firstLine="1418"/>
        <w:jc w:val="both"/>
      </w:pPr>
      <w:r w:rsidRPr="00E94E70">
        <w:t xml:space="preserve"> </w:t>
      </w:r>
      <w:r w:rsidR="004F0E70" w:rsidRPr="00E94E70">
        <w:tab/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Pr="00E94E70">
        <w:rPr>
          <w:b/>
        </w:rPr>
        <w:t>4º</w:t>
      </w:r>
      <w:r w:rsidRPr="00E94E70">
        <w:t xml:space="preserve"> Quando na sociedade civil houver uma única entidade habilitada de uma dada categoria, admitir-se-á, provisória e excepcionalmente, enquanto novas entidades </w:t>
      </w:r>
      <w:r w:rsidR="001B4DCF" w:rsidRPr="00E94E70">
        <w:t>surjam</w:t>
      </w:r>
      <w:r w:rsidRPr="00E94E70">
        <w:t xml:space="preserve"> que o CMAS preencha as vagas de titular e suplência com representantes da mesma entidade. </w:t>
      </w:r>
    </w:p>
    <w:p w:rsidR="007C7004" w:rsidRDefault="007C7004" w:rsidP="007C7004">
      <w:pPr>
        <w:ind w:firstLine="1418"/>
        <w:jc w:val="both"/>
        <w:rPr>
          <w:b/>
        </w:rPr>
      </w:pPr>
    </w:p>
    <w:p w:rsidR="00876BAE" w:rsidRPr="00E94E70" w:rsidRDefault="009F4B46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Pr="00E94E70">
        <w:rPr>
          <w:b/>
        </w:rPr>
        <w:t>5º</w:t>
      </w:r>
      <w:r w:rsidRPr="00E94E70">
        <w:t xml:space="preserve"> Os representantes da Sociedade Civil, serão eleitos em fórum próprio e/ou fórum único, sob a fiscalização do Ministério Público</w:t>
      </w:r>
      <w:r w:rsidR="00A2548A">
        <w:t>.</w:t>
      </w:r>
    </w:p>
    <w:p w:rsidR="007C7004" w:rsidRDefault="007C7004" w:rsidP="007C7004">
      <w:pPr>
        <w:ind w:firstLine="1418"/>
        <w:jc w:val="both"/>
        <w:rPr>
          <w:b/>
        </w:rPr>
      </w:pPr>
    </w:p>
    <w:p w:rsidR="00876BAE" w:rsidRPr="00E94E70" w:rsidRDefault="00876BAE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Pr="00E94E70">
        <w:rPr>
          <w:b/>
        </w:rPr>
        <w:t>6º</w:t>
      </w:r>
      <w:r w:rsidRPr="00E94E70">
        <w:t xml:space="preserve"> Os representantes do Governo Municipal serão indicados pelos res</w:t>
      </w:r>
      <w:r w:rsidR="00370295">
        <w:t>pectivos secretários municipais.</w:t>
      </w:r>
    </w:p>
    <w:p w:rsidR="005E1BD6" w:rsidRPr="00E94E70" w:rsidRDefault="005E1BD6" w:rsidP="009F4B46">
      <w:pPr>
        <w:jc w:val="both"/>
      </w:pPr>
    </w:p>
    <w:p w:rsidR="005E1BD6" w:rsidRPr="00E94E70" w:rsidRDefault="005E1BD6" w:rsidP="007C7004">
      <w:pPr>
        <w:ind w:firstLine="1418"/>
        <w:jc w:val="both"/>
      </w:pPr>
      <w:r w:rsidRPr="00E94E70">
        <w:rPr>
          <w:b/>
        </w:rPr>
        <w:t>Art. 4º</w:t>
      </w:r>
      <w:r w:rsidRPr="00E94E70">
        <w:t xml:space="preserve"> Os membros titulares e suplentes do CMAS serão nomeados pelo Prefeito Municipal</w:t>
      </w:r>
      <w:r w:rsidR="007C7004">
        <w:t>.</w:t>
      </w:r>
    </w:p>
    <w:p w:rsidR="00876BAE" w:rsidRPr="00E94E70" w:rsidRDefault="00876BAE" w:rsidP="007C7004">
      <w:pPr>
        <w:ind w:firstLine="1418"/>
        <w:jc w:val="both"/>
      </w:pP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Art. 5º</w:t>
      </w:r>
      <w:r w:rsidRPr="00E94E70">
        <w:t xml:space="preserve"> Os membros do CMAS terão mandato de 02(dois) anos, permitida uma única recondução por igual período.</w:t>
      </w:r>
      <w:r w:rsidR="009F4B46" w:rsidRPr="00E94E70">
        <w:t xml:space="preserve">  </w:t>
      </w:r>
    </w:p>
    <w:p w:rsidR="009F4B46" w:rsidRPr="00E94E70" w:rsidRDefault="009F4B46" w:rsidP="007C7004">
      <w:pPr>
        <w:ind w:firstLine="1418"/>
        <w:jc w:val="both"/>
      </w:pPr>
      <w:r w:rsidRPr="00E94E70">
        <w:t xml:space="preserve">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Art. 6</w:t>
      </w:r>
      <w:r w:rsidR="009F4B46" w:rsidRPr="00E94E70">
        <w:rPr>
          <w:b/>
        </w:rPr>
        <w:t>º</w:t>
      </w:r>
      <w:r w:rsidR="009F4B46" w:rsidRPr="00E94E70">
        <w:t xml:space="preserve"> A atividade dos membros do CMAS reger-se-á pelas disposições seguintes: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I </w:t>
      </w:r>
      <w:r w:rsidRPr="00E94E70">
        <w:t>- O</w:t>
      </w:r>
      <w:r w:rsidR="009F4B46" w:rsidRPr="00E94E70">
        <w:t xml:space="preserve"> exercício da função de conselheiro é considerado serviço público relevante, e não será remunerado;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II </w:t>
      </w:r>
      <w:r w:rsidRPr="00E94E70">
        <w:t>- O</w:t>
      </w:r>
      <w:r w:rsidR="009F4B46" w:rsidRPr="00E94E70">
        <w:t xml:space="preserve">s membros do CMAS poderão ser substituídos mediante solicitação da entidade, ou órgão que </w:t>
      </w:r>
      <w:r w:rsidR="00D729FA" w:rsidRPr="00E94E70">
        <w:t>representam</w:t>
      </w:r>
      <w:r w:rsidR="009F4B46" w:rsidRPr="00E94E70">
        <w:t xml:space="preserve"> apresentada ao próprio Conselho que encaminhará os novos nomes para nomeação imediata pelo Prefeito Municipal;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III </w:t>
      </w:r>
      <w:r w:rsidRPr="00E94E70">
        <w:t>- C</w:t>
      </w:r>
      <w:r w:rsidR="009F4B46" w:rsidRPr="00E94E70">
        <w:t xml:space="preserve">ada membro titular do CMAS terá direito a um único voto na sessão plenária;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IV</w:t>
      </w:r>
      <w:r w:rsidRPr="00E94E70">
        <w:t xml:space="preserve"> -</w:t>
      </w:r>
      <w:r w:rsidR="009F4B46" w:rsidRPr="00E94E70">
        <w:t xml:space="preserve"> </w:t>
      </w:r>
      <w:r w:rsidRPr="00E94E70">
        <w:t>A</w:t>
      </w:r>
      <w:r w:rsidR="009F4B46" w:rsidRPr="00E94E70">
        <w:t xml:space="preserve">s decisões do CMAS serão consubstanciadas em Resoluções;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V-</w:t>
      </w:r>
      <w:r w:rsidR="009F4B46" w:rsidRPr="00E94E70">
        <w:rPr>
          <w:b/>
        </w:rPr>
        <w:t xml:space="preserve"> </w:t>
      </w:r>
      <w:r w:rsidR="009F4B46" w:rsidRPr="00E94E70">
        <w:t xml:space="preserve">O CMAS será presidido por um de seus integrantes, eleito dentre seus membros titulares, para o mandato de </w:t>
      </w:r>
      <w:proofErr w:type="gramStart"/>
      <w:r w:rsidR="009F4B46" w:rsidRPr="00E94E70">
        <w:t>1</w:t>
      </w:r>
      <w:proofErr w:type="gramEnd"/>
      <w:r w:rsidR="009F4B46" w:rsidRPr="00E94E70">
        <w:t xml:space="preserve"> (um) ano, permitida uma única recondução, por igual período</w:t>
      </w:r>
      <w:r w:rsidR="00C963E8">
        <w:t>;</w:t>
      </w:r>
      <w:r w:rsidR="009F4B46" w:rsidRPr="00E94E70">
        <w:t xml:space="preserve">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VI </w:t>
      </w:r>
      <w:r w:rsidRPr="00E94E70">
        <w:t>- O</w:t>
      </w:r>
      <w:r w:rsidR="009F4B46" w:rsidRPr="00E94E70">
        <w:t xml:space="preserve"> CMAS buscará aplicar o princípio da alternância de comando, possibilitando que a presidência do Conselho se reveze entre o poder público e a sociedade civil: cada representação cumprirá a metade do tempo previsto para o período total de mandato do conselho. 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9F4B46" w:rsidRPr="00E94E70" w:rsidRDefault="009F4B46" w:rsidP="003F2CE9">
      <w:pPr>
        <w:jc w:val="center"/>
        <w:rPr>
          <w:b/>
        </w:rPr>
      </w:pPr>
      <w:r w:rsidRPr="00E94E70">
        <w:rPr>
          <w:b/>
        </w:rPr>
        <w:t>SEÇÃO II</w:t>
      </w:r>
    </w:p>
    <w:p w:rsidR="009F4B46" w:rsidRPr="00E94E70" w:rsidRDefault="009F4B46" w:rsidP="003F2CE9">
      <w:pPr>
        <w:jc w:val="center"/>
        <w:rPr>
          <w:b/>
        </w:rPr>
      </w:pPr>
      <w:r w:rsidRPr="00E94E70">
        <w:rPr>
          <w:b/>
        </w:rPr>
        <w:t>DO FUNCIONAMENTO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3A30F9" w:rsidRPr="00E94E70" w:rsidRDefault="00876BAE" w:rsidP="0017652D">
      <w:pPr>
        <w:ind w:firstLine="1418"/>
        <w:jc w:val="both"/>
      </w:pPr>
      <w:r w:rsidRPr="00E94E70">
        <w:rPr>
          <w:b/>
        </w:rPr>
        <w:t>Art. 7</w:t>
      </w:r>
      <w:r w:rsidR="009F4B46" w:rsidRPr="00E94E70">
        <w:rPr>
          <w:b/>
        </w:rPr>
        <w:t>º</w:t>
      </w:r>
      <w:r w:rsidR="009F4B46" w:rsidRPr="00E94E70">
        <w:t xml:space="preserve"> </w:t>
      </w:r>
      <w:r w:rsidR="003A30F9" w:rsidRPr="00E94E70">
        <w:t xml:space="preserve">O CMAS terá seu funcionamento regido por Regimento Interno próprio e obedecendo as seguintes normas: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I -</w:t>
      </w:r>
      <w:r w:rsidRPr="00E94E70">
        <w:t xml:space="preserve"> Plenário como órgão de deliberação máxima; </w:t>
      </w:r>
    </w:p>
    <w:p w:rsidR="003A30F9" w:rsidRPr="00A2548A" w:rsidRDefault="003A30F9" w:rsidP="0017652D">
      <w:pPr>
        <w:ind w:firstLine="1418"/>
        <w:jc w:val="both"/>
      </w:pPr>
      <w:r w:rsidRPr="00A2548A">
        <w:rPr>
          <w:b/>
        </w:rPr>
        <w:t>II -</w:t>
      </w:r>
      <w:r w:rsidRPr="00A2548A">
        <w:t xml:space="preserve"> Mesa diretora;</w:t>
      </w:r>
    </w:p>
    <w:p w:rsidR="003A30F9" w:rsidRPr="00A2548A" w:rsidRDefault="003A30F9" w:rsidP="0017652D">
      <w:pPr>
        <w:ind w:firstLine="1418"/>
        <w:jc w:val="both"/>
      </w:pPr>
      <w:r w:rsidRPr="00A2548A">
        <w:rPr>
          <w:b/>
        </w:rPr>
        <w:lastRenderedPageBreak/>
        <w:t>III</w:t>
      </w:r>
      <w:r w:rsidRPr="00A2548A">
        <w:t xml:space="preserve"> - Secretaria Executiva;</w:t>
      </w:r>
    </w:p>
    <w:p w:rsidR="003A30F9" w:rsidRDefault="003A30F9" w:rsidP="0017652D">
      <w:pPr>
        <w:ind w:firstLine="1418"/>
        <w:jc w:val="both"/>
      </w:pPr>
      <w:r w:rsidRPr="00A2548A">
        <w:rPr>
          <w:b/>
        </w:rPr>
        <w:t>IV-</w:t>
      </w:r>
      <w:r w:rsidRPr="00A2548A">
        <w:t xml:space="preserve"> Comissões.</w:t>
      </w:r>
    </w:p>
    <w:p w:rsidR="005536FF" w:rsidRPr="00A2548A" w:rsidRDefault="005536FF" w:rsidP="0017652D">
      <w:pPr>
        <w:ind w:firstLine="1418"/>
        <w:jc w:val="both"/>
      </w:pPr>
    </w:p>
    <w:p w:rsidR="003A30F9" w:rsidRPr="00E94E70" w:rsidRDefault="003A30F9" w:rsidP="0017652D">
      <w:pPr>
        <w:ind w:firstLine="1418"/>
        <w:jc w:val="both"/>
      </w:pPr>
      <w:r w:rsidRPr="00A2548A">
        <w:rPr>
          <w:b/>
        </w:rPr>
        <w:t>Parágrafo único</w:t>
      </w:r>
      <w:r w:rsidR="00660899">
        <w:rPr>
          <w:b/>
        </w:rPr>
        <w:t>.</w:t>
      </w:r>
      <w:r w:rsidRPr="00A2548A">
        <w:t xml:space="preserve"> As sessões plenárias serão realizadas ordinariamente a cada mês, abertas ao público, conforme calendário anual previamente acordado, e </w:t>
      </w:r>
      <w:proofErr w:type="gramStart"/>
      <w:r w:rsidRPr="00A2548A">
        <w:t>pauta previamente divulgadas</w:t>
      </w:r>
      <w:proofErr w:type="gramEnd"/>
      <w:r w:rsidR="00370295" w:rsidRPr="00A2548A">
        <w:t>, p</w:t>
      </w:r>
      <w:r w:rsidRPr="00A2548A">
        <w:t>odendo ainda ocorrer extraordinariamente quando convocadas pelo Presidente ou por requerimento da maioria dos seus membros.</w:t>
      </w:r>
    </w:p>
    <w:p w:rsidR="003A30F9" w:rsidRPr="00E94E70" w:rsidRDefault="003A30F9" w:rsidP="0017652D">
      <w:pPr>
        <w:ind w:firstLine="1418"/>
        <w:jc w:val="both"/>
      </w:pPr>
      <w:r w:rsidRPr="00E94E70">
        <w:t xml:space="preserve">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Art. 8º</w:t>
      </w:r>
      <w:r w:rsidRPr="00E94E70">
        <w:t xml:space="preserve"> A Secretaria Municipal de Assistência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 </w:t>
      </w:r>
    </w:p>
    <w:p w:rsidR="003A30F9" w:rsidRPr="00E94E70" w:rsidRDefault="003A30F9" w:rsidP="0017652D">
      <w:pPr>
        <w:ind w:firstLine="1418"/>
        <w:jc w:val="both"/>
      </w:pPr>
      <w:r w:rsidRPr="00E94E70">
        <w:t xml:space="preserve">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Art. 9º</w:t>
      </w:r>
      <w:r w:rsidRPr="00E94E70">
        <w:t xml:space="preserve"> O Conselho Municipal de Assistência Social deverá ter uma Secretaria Executiva que: </w:t>
      </w:r>
    </w:p>
    <w:p w:rsidR="00660899" w:rsidRDefault="00660899" w:rsidP="0017652D">
      <w:pPr>
        <w:ind w:firstLine="1418"/>
        <w:jc w:val="both"/>
        <w:rPr>
          <w:b/>
        </w:rPr>
      </w:pP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§</w:t>
      </w:r>
      <w:r w:rsidR="00660899">
        <w:rPr>
          <w:b/>
        </w:rPr>
        <w:t xml:space="preserve"> </w:t>
      </w:r>
      <w:r w:rsidRPr="00E94E70">
        <w:rPr>
          <w:b/>
        </w:rPr>
        <w:t>1º</w:t>
      </w:r>
      <w:r w:rsidRPr="00E94E70">
        <w:t xml:space="preserve"> será composta por </w:t>
      </w:r>
      <w:r w:rsidR="00142C32" w:rsidRPr="00E94E70">
        <w:t>Secretário (</w:t>
      </w:r>
      <w:r w:rsidRPr="00E94E70">
        <w:t xml:space="preserve">a) </w:t>
      </w:r>
      <w:r w:rsidR="00142C32" w:rsidRPr="00E94E70">
        <w:t>Executivo (</w:t>
      </w:r>
      <w:r w:rsidRPr="00E94E70">
        <w:t>a) e Equipe Técnica Administrativa para dar suporte ao funcionamento do Conselho, para assessorar suas reuniões e divulgar suas deliberações</w:t>
      </w:r>
      <w:r w:rsidR="00C963E8">
        <w:t>.</w:t>
      </w:r>
      <w:r w:rsidRPr="00E94E70">
        <w:t xml:space="preserve"> </w:t>
      </w:r>
    </w:p>
    <w:p w:rsidR="00660899" w:rsidRDefault="00660899" w:rsidP="0017652D">
      <w:pPr>
        <w:ind w:firstLine="1418"/>
        <w:jc w:val="both"/>
        <w:rPr>
          <w:b/>
        </w:rPr>
      </w:pP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 xml:space="preserve"> §</w:t>
      </w:r>
      <w:r w:rsidR="00660899">
        <w:rPr>
          <w:b/>
        </w:rPr>
        <w:t xml:space="preserve"> </w:t>
      </w:r>
      <w:r w:rsidRPr="00E94E70">
        <w:rPr>
          <w:b/>
        </w:rPr>
        <w:t>2º</w:t>
      </w:r>
      <w:r w:rsidRPr="00E94E70">
        <w:t xml:space="preserve"> subsidiará o plenário com assessoria técnica e poderá requisitar consultoria e assessoramento de instituições, órgãos e entidades ligados à área da assistência social, para dar suporte e/ou prestar apoio logístico ao Conselho</w:t>
      </w:r>
      <w:r w:rsidR="00C963E8">
        <w:t>.</w:t>
      </w:r>
    </w:p>
    <w:p w:rsidR="00660899" w:rsidRDefault="003A30F9" w:rsidP="0017652D">
      <w:pPr>
        <w:ind w:firstLine="1418"/>
        <w:jc w:val="both"/>
      </w:pPr>
      <w:r w:rsidRPr="00E94E70">
        <w:t xml:space="preserve"> </w:t>
      </w:r>
    </w:p>
    <w:p w:rsidR="003A30F9" w:rsidRPr="00E94E70" w:rsidRDefault="003A30F9" w:rsidP="0017652D">
      <w:pPr>
        <w:ind w:firstLine="1418"/>
        <w:jc w:val="both"/>
      </w:pPr>
      <w:r w:rsidRPr="00E94E70">
        <w:t xml:space="preserve"> </w:t>
      </w:r>
      <w:r w:rsidRPr="00E94E70">
        <w:rPr>
          <w:b/>
        </w:rPr>
        <w:t>§</w:t>
      </w:r>
      <w:r w:rsidR="00660899">
        <w:rPr>
          <w:b/>
        </w:rPr>
        <w:t xml:space="preserve"> </w:t>
      </w:r>
      <w:r w:rsidRPr="00E94E70">
        <w:rPr>
          <w:b/>
        </w:rPr>
        <w:t>3º</w:t>
      </w:r>
      <w:r w:rsidRPr="00E94E70">
        <w:t xml:space="preserve"> O cargo de </w:t>
      </w:r>
      <w:r w:rsidR="00142C32" w:rsidRPr="00E94E70">
        <w:t>Secretário (</w:t>
      </w:r>
      <w:r w:rsidRPr="00E94E70">
        <w:t xml:space="preserve">a) </w:t>
      </w:r>
      <w:r w:rsidR="00142C32" w:rsidRPr="00E94E70">
        <w:t>Executivo (</w:t>
      </w:r>
      <w:r w:rsidR="00446566">
        <w:t>a) do C</w:t>
      </w:r>
      <w:r w:rsidRPr="00E94E70">
        <w:t>onselho Municipal de Assistência Social de Sorriso será ocupado por um profissional de nível superior.</w:t>
      </w:r>
    </w:p>
    <w:p w:rsidR="003A30F9" w:rsidRPr="00E94E70" w:rsidRDefault="003A30F9" w:rsidP="0017652D">
      <w:pPr>
        <w:ind w:firstLine="1418"/>
        <w:jc w:val="both"/>
      </w:pP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Art. 10</w:t>
      </w:r>
      <w:r w:rsidRPr="00E94E70">
        <w:t xml:space="preserve"> Para melhor desempenho de suas funções o CMAS poderá recorrer a pessoas e entidades, mediante os seguintes critérios: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I</w:t>
      </w:r>
      <w:r w:rsidR="00660899">
        <w:rPr>
          <w:b/>
        </w:rPr>
        <w:t xml:space="preserve"> </w:t>
      </w:r>
      <w:r w:rsidR="003B649A" w:rsidRPr="00E94E70">
        <w:rPr>
          <w:b/>
        </w:rPr>
        <w:t>-</w:t>
      </w:r>
      <w:r w:rsidRPr="00E94E70">
        <w:t xml:space="preserve"> Consideram-se colaboradores do CMAS as instituições formadoras de recursos humanos para a Assistência Social e as entidades representativas de profissionais e usuários dos serviços de Assistência Social sem embargo de sua condição de membro;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II</w:t>
      </w:r>
      <w:r w:rsidR="00660899">
        <w:rPr>
          <w:b/>
        </w:rPr>
        <w:t xml:space="preserve"> </w:t>
      </w:r>
      <w:r w:rsidR="003B649A" w:rsidRPr="00E94E70">
        <w:rPr>
          <w:b/>
        </w:rPr>
        <w:t>-</w:t>
      </w:r>
      <w:r w:rsidRPr="00E94E70">
        <w:t xml:space="preserve"> Poderão ser convidadas pessoas ou instituições de notória especialização para assessorar o CMAS em assuntos específicos. </w:t>
      </w:r>
    </w:p>
    <w:p w:rsidR="003A30F9" w:rsidRPr="00E94E70" w:rsidRDefault="003A30F9" w:rsidP="0017652D">
      <w:pPr>
        <w:ind w:firstLine="1418"/>
        <w:jc w:val="both"/>
      </w:pPr>
    </w:p>
    <w:p w:rsidR="003A30F9" w:rsidRPr="00E94E70" w:rsidRDefault="003B649A" w:rsidP="0017652D">
      <w:pPr>
        <w:ind w:firstLine="1418"/>
        <w:jc w:val="both"/>
      </w:pPr>
      <w:r w:rsidRPr="00446566">
        <w:rPr>
          <w:b/>
        </w:rPr>
        <w:t>Art. 11</w:t>
      </w:r>
      <w:r w:rsidRPr="00446566">
        <w:t xml:space="preserve"> </w:t>
      </w:r>
      <w:r w:rsidR="00370295" w:rsidRPr="00446566">
        <w:t>No iní</w:t>
      </w:r>
      <w:r w:rsidR="003A30F9" w:rsidRPr="00446566">
        <w:t>cio de cada gestão, será realizad</w:t>
      </w:r>
      <w:r w:rsidR="00370295" w:rsidRPr="00446566">
        <w:t>o</w:t>
      </w:r>
      <w:r w:rsidR="003A30F9" w:rsidRPr="00446566">
        <w:t xml:space="preserve"> planejamento Estratégico do Conselho, com o objetivo de definir metas, ações</w:t>
      </w:r>
      <w:r w:rsidR="00370295" w:rsidRPr="00446566">
        <w:t xml:space="preserve">, </w:t>
      </w:r>
      <w:r w:rsidR="003A30F9" w:rsidRPr="00446566">
        <w:t xml:space="preserve">estratégias e prazos, envolvendo todos (as) </w:t>
      </w:r>
      <w:proofErr w:type="gramStart"/>
      <w:r w:rsidR="003A30F9" w:rsidRPr="00446566">
        <w:t>conselheiros(</w:t>
      </w:r>
      <w:proofErr w:type="gramEnd"/>
      <w:r w:rsidR="003A30F9" w:rsidRPr="00446566">
        <w:t>as), titulares e suplentes, e os técnicos do conselho.</w:t>
      </w:r>
    </w:p>
    <w:p w:rsidR="003A30F9" w:rsidRPr="00E94E70" w:rsidRDefault="003A30F9" w:rsidP="0017652D">
      <w:pPr>
        <w:ind w:firstLine="1418"/>
        <w:jc w:val="both"/>
      </w:pPr>
    </w:p>
    <w:p w:rsidR="003A30F9" w:rsidRPr="00E94E70" w:rsidRDefault="003A30F9" w:rsidP="0017652D">
      <w:pPr>
        <w:ind w:firstLine="1418"/>
        <w:jc w:val="both"/>
      </w:pPr>
      <w:r w:rsidRPr="00A2548A">
        <w:rPr>
          <w:b/>
        </w:rPr>
        <w:t>Art. 12</w:t>
      </w:r>
      <w:r w:rsidR="00280FCF" w:rsidRPr="00A2548A">
        <w:t xml:space="preserve"> </w:t>
      </w:r>
      <w:r w:rsidRPr="00A2548A">
        <w:t xml:space="preserve">Devem ser programadas ações de capacitação </w:t>
      </w:r>
      <w:proofErr w:type="gramStart"/>
      <w:r w:rsidRPr="00A2548A">
        <w:t>dos(</w:t>
      </w:r>
      <w:proofErr w:type="gramEnd"/>
      <w:r w:rsidRPr="00A2548A">
        <w:t>as) conselheiros(as) por meio de palestras, fóruns ou cursos, visando o fortalecimento e a qualificação de seus espaços de articulação negociação e deliberação.</w:t>
      </w:r>
    </w:p>
    <w:p w:rsidR="003A30F9" w:rsidRPr="00E94E70" w:rsidRDefault="003A30F9" w:rsidP="003A30F9">
      <w:pPr>
        <w:jc w:val="both"/>
      </w:pPr>
    </w:p>
    <w:p w:rsidR="00A624AC" w:rsidRPr="00E94E70" w:rsidRDefault="009F4B46" w:rsidP="0017652D">
      <w:pPr>
        <w:ind w:firstLine="1418"/>
        <w:jc w:val="both"/>
      </w:pPr>
      <w:r w:rsidRPr="00E94E70">
        <w:t xml:space="preserve"> </w:t>
      </w:r>
      <w:r w:rsidR="003A30F9" w:rsidRPr="00E94E70">
        <w:rPr>
          <w:b/>
        </w:rPr>
        <w:t>Art. 13</w:t>
      </w:r>
      <w:r w:rsidR="00A624AC" w:rsidRPr="00E94E70">
        <w:t xml:space="preserve"> Todas as sessões do CMAS serão públicas e precedidas de ampla divulgação. </w:t>
      </w:r>
    </w:p>
    <w:p w:rsidR="00A624AC" w:rsidRPr="00E94E70" w:rsidRDefault="00A624AC" w:rsidP="0017652D">
      <w:pPr>
        <w:ind w:firstLine="1418"/>
        <w:jc w:val="both"/>
      </w:pPr>
      <w:r w:rsidRPr="00E94E70">
        <w:lastRenderedPageBreak/>
        <w:t xml:space="preserve"> </w:t>
      </w:r>
    </w:p>
    <w:p w:rsidR="00A624AC" w:rsidRPr="00E94E70" w:rsidRDefault="00370295" w:rsidP="0017652D">
      <w:pPr>
        <w:ind w:firstLine="1418"/>
        <w:jc w:val="both"/>
      </w:pPr>
      <w:r w:rsidRPr="00370295">
        <w:rPr>
          <w:b/>
        </w:rPr>
        <w:t>Parágrafo único</w:t>
      </w:r>
      <w:r w:rsidR="0017652D">
        <w:rPr>
          <w:b/>
        </w:rPr>
        <w:t>.</w:t>
      </w:r>
      <w:r w:rsidR="00A624AC" w:rsidRPr="00E94E70">
        <w:t xml:space="preserve"> As Resoluções do CMAS, bem como os temas tratados em reuniões da mesa diretora e comissões, serão objeto de ampla e sistemática divulgação. </w:t>
      </w:r>
    </w:p>
    <w:p w:rsidR="002A3880" w:rsidRPr="00E94E70" w:rsidRDefault="002A3880" w:rsidP="0017652D">
      <w:pPr>
        <w:ind w:firstLine="1418"/>
        <w:jc w:val="both"/>
      </w:pPr>
    </w:p>
    <w:p w:rsidR="002A3880" w:rsidRDefault="002A3880" w:rsidP="0017652D">
      <w:pPr>
        <w:ind w:right="-1" w:firstLine="1418"/>
        <w:jc w:val="both"/>
      </w:pPr>
      <w:r w:rsidRPr="00E94E70">
        <w:rPr>
          <w:b/>
        </w:rPr>
        <w:t>Art. 1</w:t>
      </w:r>
      <w:r w:rsidR="003A30F9" w:rsidRPr="00E94E70">
        <w:rPr>
          <w:b/>
        </w:rPr>
        <w:t>4</w:t>
      </w:r>
      <w:r w:rsidRPr="00E94E70">
        <w:t xml:space="preserve"> O CMAS elaborará seu Regimento Interno no prazo de 90</w:t>
      </w:r>
      <w:r w:rsidR="00EE1F4F">
        <w:t xml:space="preserve"> </w:t>
      </w:r>
      <w:r w:rsidRPr="00E94E70">
        <w:t>(</w:t>
      </w:r>
      <w:r w:rsidR="0017652D">
        <w:t>noventa</w:t>
      </w:r>
      <w:r w:rsidRPr="00E94E70">
        <w:t>) dias após a p</w:t>
      </w:r>
      <w:r w:rsidR="0017652D">
        <w:t xml:space="preserve">ublicação desta </w:t>
      </w:r>
      <w:r w:rsidRPr="00E94E70">
        <w:t>Lei</w:t>
      </w:r>
      <w:r w:rsidR="00370295">
        <w:t>.</w:t>
      </w:r>
    </w:p>
    <w:p w:rsidR="0017652D" w:rsidRDefault="0017652D" w:rsidP="0017652D">
      <w:pPr>
        <w:ind w:right="-1" w:firstLine="1418"/>
        <w:jc w:val="both"/>
      </w:pPr>
    </w:p>
    <w:p w:rsidR="0017652D" w:rsidRPr="00E94E70" w:rsidRDefault="0017652D" w:rsidP="0017652D">
      <w:pPr>
        <w:ind w:firstLine="1418"/>
        <w:jc w:val="both"/>
      </w:pPr>
      <w:r w:rsidRPr="0017652D">
        <w:rPr>
          <w:b/>
        </w:rPr>
        <w:t>Art. 15</w:t>
      </w:r>
      <w:r>
        <w:t xml:space="preserve"> Ficam revogadas as Leis </w:t>
      </w:r>
      <w:proofErr w:type="spellStart"/>
      <w:r>
        <w:t>nºs</w:t>
      </w:r>
      <w:proofErr w:type="spellEnd"/>
      <w:r>
        <w:t xml:space="preserve"> 447/95; </w:t>
      </w:r>
      <w:r w:rsidRPr="00A2548A">
        <w:t>603/1997; 918/2001 e 1.625/2007.</w:t>
      </w:r>
    </w:p>
    <w:p w:rsidR="0017652D" w:rsidRPr="00E94E70" w:rsidRDefault="0017652D" w:rsidP="0017652D">
      <w:pPr>
        <w:jc w:val="both"/>
      </w:pPr>
    </w:p>
    <w:p w:rsidR="009F4B46" w:rsidRDefault="003A30F9" w:rsidP="0017652D">
      <w:pPr>
        <w:ind w:firstLine="1418"/>
        <w:jc w:val="both"/>
      </w:pPr>
      <w:r w:rsidRPr="00E94E70">
        <w:rPr>
          <w:b/>
        </w:rPr>
        <w:t xml:space="preserve">Art. </w:t>
      </w:r>
      <w:r w:rsidR="00781859">
        <w:rPr>
          <w:b/>
        </w:rPr>
        <w:t>1</w:t>
      </w:r>
      <w:r w:rsidR="0017652D">
        <w:rPr>
          <w:b/>
        </w:rPr>
        <w:t xml:space="preserve">6 </w:t>
      </w:r>
      <w:r w:rsidR="009F4B46" w:rsidRPr="00E94E70">
        <w:t>Esta Lei entra em vigor na data de sua publicação</w:t>
      </w:r>
      <w:r w:rsidR="0017652D">
        <w:t>.</w:t>
      </w:r>
    </w:p>
    <w:p w:rsidR="00660899" w:rsidRDefault="00660899" w:rsidP="0017652D">
      <w:pPr>
        <w:ind w:firstLine="1418"/>
        <w:jc w:val="both"/>
      </w:pPr>
    </w:p>
    <w:p w:rsidR="00EE1F4F" w:rsidRDefault="00EE1F4F" w:rsidP="0017652D">
      <w:pPr>
        <w:ind w:firstLine="1418"/>
        <w:jc w:val="both"/>
      </w:pPr>
    </w:p>
    <w:p w:rsidR="00EE1F4F" w:rsidRPr="003B1B9B" w:rsidRDefault="00EE1F4F" w:rsidP="00EE1F4F">
      <w:pPr>
        <w:tabs>
          <w:tab w:val="left" w:pos="1134"/>
        </w:tabs>
        <w:ind w:firstLine="1418"/>
        <w:jc w:val="both"/>
      </w:pPr>
      <w:r w:rsidRPr="003B1B9B">
        <w:t>Câmara Municipal de Sorriso, Estado de Mato Grosso, em 08 de dezembro de 2015.</w:t>
      </w:r>
    </w:p>
    <w:p w:rsidR="00EE1F4F" w:rsidRPr="003B1B9B" w:rsidRDefault="00EE1F4F" w:rsidP="00EE1F4F">
      <w:pPr>
        <w:ind w:firstLine="1418"/>
        <w:jc w:val="both"/>
      </w:pPr>
    </w:p>
    <w:p w:rsidR="00EE1F4F" w:rsidRDefault="00EE1F4F" w:rsidP="00EE1F4F">
      <w:pPr>
        <w:ind w:firstLine="1418"/>
        <w:jc w:val="both"/>
      </w:pPr>
    </w:p>
    <w:p w:rsidR="00EE1F4F" w:rsidRDefault="00EE1F4F" w:rsidP="00EE1F4F">
      <w:pPr>
        <w:ind w:firstLine="1418"/>
        <w:jc w:val="both"/>
      </w:pPr>
    </w:p>
    <w:p w:rsidR="00EE1F4F" w:rsidRDefault="00EE1F4F" w:rsidP="00EE1F4F">
      <w:pPr>
        <w:ind w:firstLine="1418"/>
        <w:jc w:val="both"/>
      </w:pPr>
    </w:p>
    <w:p w:rsidR="00EE1F4F" w:rsidRPr="003B1B9B" w:rsidRDefault="00EE1F4F" w:rsidP="00EE1F4F">
      <w:pPr>
        <w:ind w:firstLine="1418"/>
        <w:jc w:val="both"/>
      </w:pPr>
    </w:p>
    <w:p w:rsidR="00EE1F4F" w:rsidRPr="003B1B9B" w:rsidRDefault="00EE1F4F" w:rsidP="00EE1F4F">
      <w:pPr>
        <w:jc w:val="center"/>
        <w:rPr>
          <w:b/>
          <w:bCs/>
          <w:iCs/>
          <w:lang w:val="en-US"/>
        </w:rPr>
      </w:pPr>
      <w:r w:rsidRPr="003B1B9B">
        <w:rPr>
          <w:b/>
          <w:bCs/>
          <w:iCs/>
          <w:lang w:val="en-US"/>
        </w:rPr>
        <w:t>FÁBIO GAVASSO</w:t>
      </w:r>
    </w:p>
    <w:p w:rsidR="00EE1F4F" w:rsidRPr="003B1B9B" w:rsidRDefault="00EE1F4F" w:rsidP="00EE1F4F">
      <w:pPr>
        <w:jc w:val="center"/>
        <w:rPr>
          <w:color w:val="000000"/>
        </w:rPr>
      </w:pPr>
      <w:r w:rsidRPr="003B1B9B">
        <w:rPr>
          <w:bCs/>
          <w:iCs/>
          <w:lang w:val="en-US"/>
        </w:rPr>
        <w:t>Presidente</w:t>
      </w:r>
    </w:p>
    <w:sectPr w:rsidR="00EE1F4F" w:rsidRPr="003B1B9B" w:rsidSect="0042653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276C"/>
    <w:multiLevelType w:val="hybridMultilevel"/>
    <w:tmpl w:val="02A02292"/>
    <w:lvl w:ilvl="0" w:tplc="9DB6CBA6">
      <w:start w:val="1"/>
      <w:numFmt w:val="upperRoman"/>
      <w:lvlText w:val="%1.    "/>
      <w:lvlJc w:val="right"/>
      <w:pPr>
        <w:tabs>
          <w:tab w:val="num" w:pos="1531"/>
        </w:tabs>
        <w:ind w:left="1531" w:hanging="34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6EEB0429"/>
    <w:multiLevelType w:val="hybridMultilevel"/>
    <w:tmpl w:val="02A02292"/>
    <w:lvl w:ilvl="0" w:tplc="9DB6CBA6">
      <w:start w:val="1"/>
      <w:numFmt w:val="upperRoman"/>
      <w:lvlText w:val="%1.    "/>
      <w:lvlJc w:val="right"/>
      <w:pPr>
        <w:tabs>
          <w:tab w:val="num" w:pos="1531"/>
        </w:tabs>
        <w:ind w:left="1531" w:hanging="34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784C40C4"/>
    <w:multiLevelType w:val="hybridMultilevel"/>
    <w:tmpl w:val="D6E6E4D4"/>
    <w:lvl w:ilvl="0" w:tplc="8092F2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C114E"/>
    <w:multiLevelType w:val="hybridMultilevel"/>
    <w:tmpl w:val="28BE5DD4"/>
    <w:lvl w:ilvl="0" w:tplc="0DE67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9380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28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40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AD8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C78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BC0E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1643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D1C0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147AF"/>
    <w:rsid w:val="00010124"/>
    <w:rsid w:val="00044B8D"/>
    <w:rsid w:val="00073AF0"/>
    <w:rsid w:val="000A3E56"/>
    <w:rsid w:val="000C16F5"/>
    <w:rsid w:val="001311C8"/>
    <w:rsid w:val="00142C32"/>
    <w:rsid w:val="00160B24"/>
    <w:rsid w:val="0017652D"/>
    <w:rsid w:val="00182775"/>
    <w:rsid w:val="001B4DCF"/>
    <w:rsid w:val="001C4DE7"/>
    <w:rsid w:val="001F2698"/>
    <w:rsid w:val="001F4570"/>
    <w:rsid w:val="001F737A"/>
    <w:rsid w:val="00251380"/>
    <w:rsid w:val="002767A9"/>
    <w:rsid w:val="00280FCF"/>
    <w:rsid w:val="002A3880"/>
    <w:rsid w:val="002E1FB8"/>
    <w:rsid w:val="002E537D"/>
    <w:rsid w:val="00370295"/>
    <w:rsid w:val="003A1EBA"/>
    <w:rsid w:val="003A30F9"/>
    <w:rsid w:val="003B649A"/>
    <w:rsid w:val="003F2CE9"/>
    <w:rsid w:val="00422D8A"/>
    <w:rsid w:val="00426530"/>
    <w:rsid w:val="004433F2"/>
    <w:rsid w:val="00446566"/>
    <w:rsid w:val="00454750"/>
    <w:rsid w:val="00457CFE"/>
    <w:rsid w:val="004D1E68"/>
    <w:rsid w:val="004F0E70"/>
    <w:rsid w:val="00515141"/>
    <w:rsid w:val="00545AFD"/>
    <w:rsid w:val="00551A30"/>
    <w:rsid w:val="005536FF"/>
    <w:rsid w:val="005613D1"/>
    <w:rsid w:val="00581440"/>
    <w:rsid w:val="00594DE0"/>
    <w:rsid w:val="005E1BA2"/>
    <w:rsid w:val="005E1BD6"/>
    <w:rsid w:val="005E7EF4"/>
    <w:rsid w:val="00613627"/>
    <w:rsid w:val="006147AF"/>
    <w:rsid w:val="00660899"/>
    <w:rsid w:val="006669DE"/>
    <w:rsid w:val="006725A0"/>
    <w:rsid w:val="0068126C"/>
    <w:rsid w:val="006813E1"/>
    <w:rsid w:val="00687821"/>
    <w:rsid w:val="006A0255"/>
    <w:rsid w:val="006A4AE1"/>
    <w:rsid w:val="006C1BA1"/>
    <w:rsid w:val="00700965"/>
    <w:rsid w:val="00741DA8"/>
    <w:rsid w:val="00750FAA"/>
    <w:rsid w:val="007656BC"/>
    <w:rsid w:val="00781859"/>
    <w:rsid w:val="007C7004"/>
    <w:rsid w:val="0084025C"/>
    <w:rsid w:val="00876BAE"/>
    <w:rsid w:val="00880B63"/>
    <w:rsid w:val="008C3351"/>
    <w:rsid w:val="008D44A1"/>
    <w:rsid w:val="008D707D"/>
    <w:rsid w:val="00954E2C"/>
    <w:rsid w:val="00976824"/>
    <w:rsid w:val="0098587E"/>
    <w:rsid w:val="009C2244"/>
    <w:rsid w:val="009D0CF2"/>
    <w:rsid w:val="009E7B06"/>
    <w:rsid w:val="009F4B46"/>
    <w:rsid w:val="009F7EC0"/>
    <w:rsid w:val="00A12971"/>
    <w:rsid w:val="00A14EDD"/>
    <w:rsid w:val="00A24F39"/>
    <w:rsid w:val="00A2548A"/>
    <w:rsid w:val="00A337FC"/>
    <w:rsid w:val="00A36CB8"/>
    <w:rsid w:val="00A46571"/>
    <w:rsid w:val="00A6188E"/>
    <w:rsid w:val="00A624AC"/>
    <w:rsid w:val="00A9437B"/>
    <w:rsid w:val="00AD2C7E"/>
    <w:rsid w:val="00AF38D3"/>
    <w:rsid w:val="00B10A97"/>
    <w:rsid w:val="00B21019"/>
    <w:rsid w:val="00B6794A"/>
    <w:rsid w:val="00B777BC"/>
    <w:rsid w:val="00BB5E20"/>
    <w:rsid w:val="00BC379C"/>
    <w:rsid w:val="00BC6060"/>
    <w:rsid w:val="00C90925"/>
    <w:rsid w:val="00C9447C"/>
    <w:rsid w:val="00C963E8"/>
    <w:rsid w:val="00CF11C0"/>
    <w:rsid w:val="00D0379E"/>
    <w:rsid w:val="00D12F95"/>
    <w:rsid w:val="00D22D61"/>
    <w:rsid w:val="00D24FB9"/>
    <w:rsid w:val="00D724CB"/>
    <w:rsid w:val="00D729FA"/>
    <w:rsid w:val="00D86D46"/>
    <w:rsid w:val="00DA14D8"/>
    <w:rsid w:val="00DB1555"/>
    <w:rsid w:val="00DD1320"/>
    <w:rsid w:val="00E01E42"/>
    <w:rsid w:val="00E101C0"/>
    <w:rsid w:val="00E47657"/>
    <w:rsid w:val="00E94E70"/>
    <w:rsid w:val="00EB3381"/>
    <w:rsid w:val="00EC4F5D"/>
    <w:rsid w:val="00EE1F4F"/>
    <w:rsid w:val="00EF7D51"/>
    <w:rsid w:val="00F00C69"/>
    <w:rsid w:val="00F13F85"/>
    <w:rsid w:val="00F33F30"/>
    <w:rsid w:val="00FE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C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101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E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741DA8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uiPriority w:val="1"/>
    <w:qFormat/>
    <w:rsid w:val="00741DA8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41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41DA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41D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DA8"/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741DA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741DA8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1918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casa</Company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maristela</dc:creator>
  <cp:lastModifiedBy>Minéia Gund</cp:lastModifiedBy>
  <cp:revision>4</cp:revision>
  <cp:lastPrinted>2015-10-15T12:45:00Z</cp:lastPrinted>
  <dcterms:created xsi:type="dcterms:W3CDTF">2015-11-26T10:15:00Z</dcterms:created>
  <dcterms:modified xsi:type="dcterms:W3CDTF">2015-12-08T11:34:00Z</dcterms:modified>
</cp:coreProperties>
</file>