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E830BA">
        <w:rPr>
          <w:b/>
          <w:i w:val="0"/>
        </w:rPr>
        <w:t xml:space="preserve"> </w:t>
      </w:r>
      <w:r w:rsidR="00E830BA" w:rsidRPr="00E830BA">
        <w:rPr>
          <w:b/>
          <w:i w:val="0"/>
        </w:rPr>
        <w:t>141/2015.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7658C8">
        <w:rPr>
          <w:bCs/>
          <w:sz w:val="24"/>
          <w:szCs w:val="24"/>
        </w:rPr>
        <w:t>14/12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7936EA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>ASSUNTO: PROJETO DE LEI Nº 133</w:t>
      </w:r>
      <w:r w:rsidR="000947C3">
        <w:rPr>
          <w:b/>
          <w:bCs/>
          <w:sz w:val="24"/>
          <w:szCs w:val="24"/>
        </w:rPr>
        <w:t>/2015</w:t>
      </w:r>
      <w:r w:rsidR="00C0082A">
        <w:rPr>
          <w:b/>
          <w:bCs/>
          <w:sz w:val="24"/>
          <w:szCs w:val="24"/>
        </w:rPr>
        <w:t xml:space="preserve"> 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936EA" w:rsidRPr="0041284A" w:rsidRDefault="007444F4" w:rsidP="007936EA">
      <w:pPr>
        <w:tabs>
          <w:tab w:val="left" w:pos="851"/>
        </w:tabs>
        <w:jc w:val="both"/>
        <w:rPr>
          <w:bCs/>
          <w:sz w:val="24"/>
          <w:szCs w:val="24"/>
        </w:rPr>
      </w:pPr>
      <w:r w:rsidRPr="003F41AC">
        <w:rPr>
          <w:b/>
          <w:color w:val="000000" w:themeColor="text1"/>
          <w:sz w:val="24"/>
          <w:szCs w:val="24"/>
        </w:rPr>
        <w:t>EMENTA</w:t>
      </w:r>
      <w:r w:rsidR="00C0082A" w:rsidRPr="00B8652A">
        <w:rPr>
          <w:color w:val="000000" w:themeColor="text1"/>
          <w:sz w:val="24"/>
          <w:szCs w:val="24"/>
        </w:rPr>
        <w:t>:</w:t>
      </w:r>
      <w:r w:rsidR="006D6E49" w:rsidRPr="00083272">
        <w:rPr>
          <w:color w:val="000000" w:themeColor="text1"/>
          <w:sz w:val="24"/>
          <w:szCs w:val="24"/>
        </w:rPr>
        <w:t xml:space="preserve"> </w:t>
      </w:r>
      <w:r w:rsidR="007936EA" w:rsidRPr="0041284A">
        <w:rPr>
          <w:sz w:val="24"/>
          <w:szCs w:val="24"/>
        </w:rPr>
        <w:t>Estima a Receita e fixa a Despesa do Município de Sorriso, Estado de Mato Grosso, para o Exercício Financeiro de 2016 e dá outras providências</w:t>
      </w:r>
      <w:r w:rsidR="007936EA" w:rsidRPr="0041284A">
        <w:rPr>
          <w:bCs/>
          <w:sz w:val="24"/>
          <w:szCs w:val="24"/>
        </w:rPr>
        <w:t>.</w:t>
      </w:r>
    </w:p>
    <w:p w:rsidR="007936EA" w:rsidRDefault="007936EA" w:rsidP="00D55FE8">
      <w:pPr>
        <w:pStyle w:val="Recuodecorpodetexto2"/>
        <w:ind w:left="0"/>
        <w:jc w:val="left"/>
        <w:rPr>
          <w:b/>
          <w:bCs/>
          <w:sz w:val="24"/>
          <w:szCs w:val="24"/>
        </w:rPr>
      </w:pPr>
    </w:p>
    <w:p w:rsidR="007936EA" w:rsidRDefault="007936EA" w:rsidP="00D55FE8">
      <w:pPr>
        <w:pStyle w:val="Recuodecorpodetexto2"/>
        <w:ind w:left="0"/>
        <w:jc w:val="left"/>
        <w:rPr>
          <w:b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7936EA">
        <w:rPr>
          <w:b/>
          <w:bCs/>
          <w:sz w:val="24"/>
          <w:szCs w:val="24"/>
        </w:rPr>
        <w:t>nº 133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E830BA">
      <w:bookmarkStart w:id="0" w:name="_GoBack"/>
      <w:bookmarkEnd w:id="0"/>
    </w:p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02A23"/>
    <w:rsid w:val="00016EE3"/>
    <w:rsid w:val="000369A6"/>
    <w:rsid w:val="00057489"/>
    <w:rsid w:val="00060938"/>
    <w:rsid w:val="0008327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B265F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C1684"/>
    <w:rsid w:val="004C3F56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662F23"/>
    <w:rsid w:val="006D6E49"/>
    <w:rsid w:val="007325BE"/>
    <w:rsid w:val="007444F4"/>
    <w:rsid w:val="00764E95"/>
    <w:rsid w:val="007658C8"/>
    <w:rsid w:val="007936EA"/>
    <w:rsid w:val="007F354B"/>
    <w:rsid w:val="0088261D"/>
    <w:rsid w:val="008D0194"/>
    <w:rsid w:val="0091388E"/>
    <w:rsid w:val="00960327"/>
    <w:rsid w:val="0096282E"/>
    <w:rsid w:val="009D6F4B"/>
    <w:rsid w:val="00A00B54"/>
    <w:rsid w:val="00A13A8D"/>
    <w:rsid w:val="00A7673A"/>
    <w:rsid w:val="00AA3A08"/>
    <w:rsid w:val="00AE6CD9"/>
    <w:rsid w:val="00B22A21"/>
    <w:rsid w:val="00B2402A"/>
    <w:rsid w:val="00B63812"/>
    <w:rsid w:val="00B74552"/>
    <w:rsid w:val="00B8652A"/>
    <w:rsid w:val="00BA0C79"/>
    <w:rsid w:val="00C0082A"/>
    <w:rsid w:val="00C115E4"/>
    <w:rsid w:val="00C519D9"/>
    <w:rsid w:val="00C834A9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72BF3"/>
    <w:rsid w:val="00E830BA"/>
    <w:rsid w:val="00E86221"/>
    <w:rsid w:val="00EB7190"/>
    <w:rsid w:val="00ED597F"/>
    <w:rsid w:val="00EE23B6"/>
    <w:rsid w:val="00EF5DE4"/>
    <w:rsid w:val="00F22CF1"/>
    <w:rsid w:val="00F35F2A"/>
    <w:rsid w:val="00F42514"/>
    <w:rsid w:val="00F44A1E"/>
    <w:rsid w:val="00F5197C"/>
    <w:rsid w:val="00F825ED"/>
    <w:rsid w:val="00F833E0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4</cp:revision>
  <dcterms:created xsi:type="dcterms:W3CDTF">2015-11-30T12:37:00Z</dcterms:created>
  <dcterms:modified xsi:type="dcterms:W3CDTF">2015-12-14T19:57:00Z</dcterms:modified>
</cp:coreProperties>
</file>