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0CB" w:rsidRPr="00CD580C" w:rsidRDefault="003070CB" w:rsidP="003070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D580C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3070CB" w:rsidRPr="00CD580C" w:rsidRDefault="003070CB" w:rsidP="003070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70CB" w:rsidRPr="00CD580C" w:rsidRDefault="003070CB" w:rsidP="003070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D580C"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>
        <w:rPr>
          <w:rFonts w:ascii="Times New Roman" w:hAnsi="Times New Roman"/>
          <w:b/>
          <w:bCs/>
          <w:sz w:val="24"/>
          <w:szCs w:val="24"/>
        </w:rPr>
        <w:t>56/2015</w:t>
      </w:r>
      <w:bookmarkStart w:id="0" w:name="_GoBack"/>
      <w:bookmarkEnd w:id="0"/>
    </w:p>
    <w:p w:rsidR="003070CB" w:rsidRPr="00CD580C" w:rsidRDefault="003070CB" w:rsidP="003070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D580C">
        <w:rPr>
          <w:rFonts w:ascii="Times New Roman" w:hAnsi="Times New Roman"/>
          <w:b/>
          <w:bCs/>
          <w:sz w:val="24"/>
          <w:szCs w:val="24"/>
        </w:rPr>
        <w:t>DATA</w:t>
      </w:r>
      <w:r w:rsidRPr="00CD580C">
        <w:rPr>
          <w:rFonts w:ascii="Times New Roman" w:hAnsi="Times New Roman"/>
          <w:bCs/>
          <w:sz w:val="24"/>
          <w:szCs w:val="24"/>
        </w:rPr>
        <w:t>: 14/12/</w:t>
      </w:r>
      <w:r w:rsidRPr="00CD580C">
        <w:rPr>
          <w:rFonts w:ascii="Times New Roman" w:hAnsi="Times New Roman"/>
          <w:sz w:val="24"/>
          <w:szCs w:val="24"/>
        </w:rPr>
        <w:t>2015.</w:t>
      </w:r>
    </w:p>
    <w:p w:rsidR="003070CB" w:rsidRPr="00CD580C" w:rsidRDefault="003070CB" w:rsidP="003070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D580C">
        <w:rPr>
          <w:rFonts w:ascii="Times New Roman" w:hAnsi="Times New Roman"/>
          <w:b/>
          <w:bCs/>
          <w:sz w:val="24"/>
          <w:szCs w:val="24"/>
        </w:rPr>
        <w:t>ASSUNTO:</w:t>
      </w:r>
      <w:r w:rsidRPr="00CD580C">
        <w:rPr>
          <w:rFonts w:ascii="Times New Roman" w:hAnsi="Times New Roman"/>
          <w:sz w:val="24"/>
          <w:szCs w:val="24"/>
        </w:rPr>
        <w:t xml:space="preserve"> EMENDA MODIFICATIVA Nº 004/2015 AO PROJETO DE LEI N° 133/2015.</w:t>
      </w:r>
    </w:p>
    <w:p w:rsidR="003070CB" w:rsidRPr="00CD580C" w:rsidRDefault="003070CB" w:rsidP="003070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70CB" w:rsidRPr="00CD580C" w:rsidRDefault="003070CB" w:rsidP="003070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D580C">
        <w:rPr>
          <w:rFonts w:ascii="Times New Roman" w:hAnsi="Times New Roman"/>
          <w:b/>
          <w:bCs/>
          <w:sz w:val="24"/>
          <w:szCs w:val="24"/>
        </w:rPr>
        <w:t>EMENTA:</w:t>
      </w:r>
      <w:r w:rsidRPr="00CD580C">
        <w:rPr>
          <w:rFonts w:ascii="Times New Roman" w:hAnsi="Times New Roman"/>
          <w:bCs/>
          <w:sz w:val="24"/>
          <w:szCs w:val="24"/>
        </w:rPr>
        <w:t xml:space="preserve"> MODIFICA ANEXO AO PROJETO DE LEI Nº133/2015.</w:t>
      </w:r>
    </w:p>
    <w:p w:rsidR="003070CB" w:rsidRPr="00CD580C" w:rsidRDefault="003070CB" w:rsidP="003070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D580C">
        <w:rPr>
          <w:rFonts w:ascii="Times New Roman" w:hAnsi="Times New Roman"/>
          <w:b/>
          <w:bCs/>
          <w:sz w:val="24"/>
          <w:szCs w:val="24"/>
        </w:rPr>
        <w:t>RELATORA:</w:t>
      </w:r>
      <w:r w:rsidRPr="00CD580C">
        <w:rPr>
          <w:rFonts w:ascii="Times New Roman" w:hAnsi="Times New Roman"/>
          <w:b/>
          <w:sz w:val="24"/>
          <w:szCs w:val="24"/>
        </w:rPr>
        <w:t xml:space="preserve"> MARILDA SAVI.</w:t>
      </w:r>
    </w:p>
    <w:p w:rsidR="003070CB" w:rsidRPr="00CD580C" w:rsidRDefault="003070CB" w:rsidP="003070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70CB" w:rsidRPr="00CD580C" w:rsidRDefault="003070CB" w:rsidP="003070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D580C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3070CB" w:rsidRPr="00CD580C" w:rsidRDefault="003070CB" w:rsidP="003070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D580C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3070CB" w:rsidRPr="00CD580C" w:rsidRDefault="003070CB" w:rsidP="003070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D580C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3070CB" w:rsidRPr="00CD580C" w:rsidRDefault="003070CB" w:rsidP="003070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D580C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3070CB" w:rsidRPr="00CD580C" w:rsidRDefault="003070CB" w:rsidP="003070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70CB" w:rsidRPr="00CD580C" w:rsidRDefault="003070CB" w:rsidP="003070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D580C">
        <w:rPr>
          <w:rFonts w:ascii="Times New Roman" w:hAnsi="Times New Roman"/>
          <w:b/>
          <w:sz w:val="24"/>
          <w:szCs w:val="24"/>
        </w:rPr>
        <w:t>RELATÓRIO</w:t>
      </w:r>
      <w:r w:rsidRPr="00CD580C">
        <w:rPr>
          <w:rFonts w:ascii="Times New Roman" w:hAnsi="Times New Roman"/>
          <w:sz w:val="24"/>
          <w:szCs w:val="24"/>
        </w:rPr>
        <w:t xml:space="preserve">: No dia 14 (quatorze) de Dezembro de 2015 (dois mil e quinze), reuniram-se os membros da Comissão de Ecologia e Meio Ambiente, com objetivo de exarar parecer a Emenda </w:t>
      </w:r>
      <w:r w:rsidRPr="00CD580C">
        <w:rPr>
          <w:rFonts w:ascii="Times New Roman" w:hAnsi="Times New Roman"/>
          <w:b/>
          <w:sz w:val="24"/>
          <w:szCs w:val="24"/>
        </w:rPr>
        <w:t>Modificativa nº 004 ao</w:t>
      </w:r>
      <w:r w:rsidRPr="00CD580C">
        <w:rPr>
          <w:rFonts w:ascii="Times New Roman" w:hAnsi="Times New Roman"/>
          <w:sz w:val="24"/>
          <w:szCs w:val="24"/>
        </w:rPr>
        <w:t xml:space="preserve"> </w:t>
      </w:r>
      <w:r w:rsidRPr="00CD580C">
        <w:rPr>
          <w:rFonts w:ascii="Times New Roman" w:hAnsi="Times New Roman"/>
          <w:b/>
          <w:sz w:val="24"/>
          <w:szCs w:val="24"/>
        </w:rPr>
        <w:t>Projeto de Lei n° 133/2015</w:t>
      </w:r>
      <w:r w:rsidRPr="00CD580C">
        <w:rPr>
          <w:rFonts w:ascii="Times New Roman" w:hAnsi="Times New Roman"/>
          <w:sz w:val="24"/>
          <w:szCs w:val="24"/>
        </w:rPr>
        <w:t xml:space="preserve">, cuja ementa: </w:t>
      </w:r>
      <w:r w:rsidRPr="00CD580C">
        <w:rPr>
          <w:rFonts w:ascii="Times New Roman" w:hAnsi="Times New Roman"/>
          <w:bCs/>
          <w:sz w:val="24"/>
          <w:szCs w:val="24"/>
        </w:rPr>
        <w:t>MODIFICA ANEXO AO PROJETO DE LEI Nº133/2015.</w:t>
      </w:r>
    </w:p>
    <w:p w:rsidR="003070CB" w:rsidRPr="00CD580C" w:rsidRDefault="003070CB" w:rsidP="003070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070CB" w:rsidRPr="00CD580C" w:rsidRDefault="003070CB" w:rsidP="003070CB">
      <w:pPr>
        <w:pStyle w:val="NCNormalCentralizado"/>
        <w:jc w:val="both"/>
        <w:rPr>
          <w:color w:val="auto"/>
          <w:sz w:val="24"/>
          <w:szCs w:val="24"/>
        </w:rPr>
      </w:pPr>
      <w:r w:rsidRPr="00CD580C">
        <w:rPr>
          <w:b/>
          <w:sz w:val="24"/>
          <w:szCs w:val="24"/>
        </w:rPr>
        <w:t>VOTO DO RELATOR</w:t>
      </w:r>
      <w:r w:rsidRPr="00CD580C">
        <w:rPr>
          <w:sz w:val="24"/>
          <w:szCs w:val="24"/>
        </w:rPr>
        <w:t xml:space="preserve">: Encaminhada para apreciação desta Casa Legislativa, o Projeto de Lei nº 133/2015. </w:t>
      </w:r>
      <w:r w:rsidRPr="00CD580C">
        <w:rPr>
          <w:color w:val="auto"/>
          <w:sz w:val="24"/>
          <w:szCs w:val="24"/>
        </w:rPr>
        <w:t>Considerando o crescimento da população, e que nosso posto de saúde da família necessita de reformas e ampliação.</w:t>
      </w:r>
    </w:p>
    <w:p w:rsidR="003070CB" w:rsidRPr="00CD580C" w:rsidRDefault="003070CB" w:rsidP="003070CB">
      <w:pPr>
        <w:pStyle w:val="NCNormalCentralizado"/>
        <w:jc w:val="both"/>
        <w:rPr>
          <w:color w:val="auto"/>
          <w:sz w:val="24"/>
          <w:szCs w:val="24"/>
        </w:rPr>
      </w:pPr>
    </w:p>
    <w:p w:rsidR="003070CB" w:rsidRPr="00CD580C" w:rsidRDefault="003070CB" w:rsidP="003070CB">
      <w:pPr>
        <w:pStyle w:val="NCNormalCentralizado"/>
        <w:jc w:val="both"/>
        <w:rPr>
          <w:color w:val="auto"/>
          <w:sz w:val="24"/>
          <w:szCs w:val="24"/>
        </w:rPr>
      </w:pPr>
      <w:r w:rsidRPr="00CD580C">
        <w:rPr>
          <w:color w:val="auto"/>
          <w:sz w:val="24"/>
          <w:szCs w:val="24"/>
        </w:rPr>
        <w:t xml:space="preserve">Considerando ser um pedido da população </w:t>
      </w:r>
      <w:proofErr w:type="spellStart"/>
      <w:r w:rsidRPr="00CD580C">
        <w:rPr>
          <w:color w:val="auto"/>
          <w:sz w:val="24"/>
          <w:szCs w:val="24"/>
        </w:rPr>
        <w:t>sorrisense</w:t>
      </w:r>
      <w:proofErr w:type="spellEnd"/>
      <w:r w:rsidRPr="00CD580C">
        <w:rPr>
          <w:color w:val="auto"/>
          <w:sz w:val="24"/>
          <w:szCs w:val="24"/>
        </w:rPr>
        <w:t xml:space="preserve"> em Audiência Pública.</w:t>
      </w:r>
    </w:p>
    <w:p w:rsidR="003070CB" w:rsidRPr="00CD580C" w:rsidRDefault="003070CB" w:rsidP="003070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070CB" w:rsidRPr="00CD580C" w:rsidRDefault="003070CB" w:rsidP="003070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D580C">
        <w:rPr>
          <w:rFonts w:ascii="Times New Roman" w:hAnsi="Times New Roman"/>
          <w:b/>
          <w:color w:val="000000" w:themeColor="text1"/>
          <w:sz w:val="24"/>
          <w:szCs w:val="24"/>
        </w:rPr>
        <w:t>PARECER DA COMISSÃO</w:t>
      </w:r>
      <w:r w:rsidRPr="00CD580C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CD580C">
        <w:rPr>
          <w:rFonts w:ascii="Times New Roman" w:hAnsi="Times New Roman"/>
          <w:color w:val="000000" w:themeColor="text1"/>
          <w:sz w:val="24"/>
          <w:szCs w:val="24"/>
          <w:lang w:eastAsia="pt-BR"/>
        </w:rPr>
        <w:t>Reunidos</w:t>
      </w:r>
      <w:r w:rsidRPr="00CD580C">
        <w:rPr>
          <w:rFonts w:ascii="Times New Roman" w:hAnsi="Times New Roman"/>
          <w:sz w:val="24"/>
          <w:szCs w:val="24"/>
          <w:lang w:eastAsia="pt-BR"/>
        </w:rPr>
        <w:t xml:space="preserve"> os Membros da Comissão de Ecologia e Meio Ambiente para Exame de Mérito </w:t>
      </w:r>
      <w:r w:rsidRPr="00CD580C">
        <w:rPr>
          <w:rFonts w:ascii="Times New Roman" w:hAnsi="Times New Roman"/>
          <w:sz w:val="24"/>
          <w:szCs w:val="24"/>
        </w:rPr>
        <w:t>n</w:t>
      </w:r>
      <w:r w:rsidRPr="00CD580C">
        <w:rPr>
          <w:rFonts w:ascii="Times New Roman" w:hAnsi="Times New Roman"/>
          <w:sz w:val="24"/>
          <w:szCs w:val="24"/>
          <w:lang w:eastAsia="pt-BR"/>
        </w:rPr>
        <w:t xml:space="preserve">a Modificação dos Anexos ao Projeto de Lei n° 133/2015, em 14 (quatorze) de Dezembro de 2015, após parecer favorável da Relatora, conclui-se por acompanhar o voto Bruno </w:t>
      </w:r>
      <w:proofErr w:type="spellStart"/>
      <w:r w:rsidRPr="00CD580C">
        <w:rPr>
          <w:rFonts w:ascii="Times New Roman" w:hAnsi="Times New Roman"/>
          <w:sz w:val="24"/>
          <w:szCs w:val="24"/>
          <w:lang w:eastAsia="pt-BR"/>
        </w:rPr>
        <w:t>Stellato</w:t>
      </w:r>
      <w:proofErr w:type="spellEnd"/>
      <w:r w:rsidRPr="00CD580C">
        <w:rPr>
          <w:rFonts w:ascii="Times New Roman" w:hAnsi="Times New Roman"/>
          <w:sz w:val="24"/>
          <w:szCs w:val="24"/>
          <w:lang w:eastAsia="pt-BR"/>
        </w:rPr>
        <w:t>, Presidente, e Irmão Fontenele, Membro.</w:t>
      </w:r>
    </w:p>
    <w:p w:rsidR="003070CB" w:rsidRPr="00CD580C" w:rsidRDefault="003070CB" w:rsidP="003070CB">
      <w:pPr>
        <w:pStyle w:val="Ttulo1"/>
        <w:rPr>
          <w:i w:val="0"/>
          <w:sz w:val="24"/>
          <w:szCs w:val="24"/>
          <w:lang w:val="pt-BR"/>
        </w:rPr>
      </w:pPr>
    </w:p>
    <w:p w:rsidR="003070CB" w:rsidRPr="00CD580C" w:rsidRDefault="003070CB" w:rsidP="003070CB">
      <w:pPr>
        <w:pStyle w:val="Ttulo1"/>
        <w:rPr>
          <w:i w:val="0"/>
          <w:sz w:val="24"/>
          <w:szCs w:val="24"/>
          <w:lang w:val="pt-BR"/>
        </w:rPr>
      </w:pPr>
    </w:p>
    <w:p w:rsidR="003070CB" w:rsidRPr="00CD580C" w:rsidRDefault="003070CB" w:rsidP="003070CB">
      <w:pPr>
        <w:rPr>
          <w:rFonts w:ascii="Times New Roman" w:hAnsi="Times New Roman"/>
          <w:sz w:val="24"/>
          <w:szCs w:val="24"/>
          <w:lang w:eastAsia="pt-BR"/>
        </w:rPr>
      </w:pPr>
    </w:p>
    <w:p w:rsidR="003070CB" w:rsidRPr="00CD580C" w:rsidRDefault="003070CB" w:rsidP="003070CB">
      <w:pPr>
        <w:pStyle w:val="Ttulo1"/>
        <w:rPr>
          <w:i w:val="0"/>
          <w:sz w:val="24"/>
          <w:szCs w:val="24"/>
          <w:lang w:val="pt-BR"/>
        </w:rPr>
      </w:pPr>
      <w:r w:rsidRPr="00CD580C">
        <w:rPr>
          <w:i w:val="0"/>
          <w:sz w:val="24"/>
          <w:szCs w:val="24"/>
          <w:lang w:val="pt-BR"/>
        </w:rPr>
        <w:t xml:space="preserve">Bruno </w:t>
      </w:r>
      <w:proofErr w:type="spellStart"/>
      <w:r w:rsidRPr="00CD580C">
        <w:rPr>
          <w:i w:val="0"/>
          <w:sz w:val="24"/>
          <w:szCs w:val="24"/>
          <w:lang w:val="pt-BR"/>
        </w:rPr>
        <w:t>Stellato</w:t>
      </w:r>
      <w:proofErr w:type="spellEnd"/>
      <w:r w:rsidRPr="00CD580C">
        <w:rPr>
          <w:i w:val="0"/>
          <w:sz w:val="24"/>
          <w:szCs w:val="24"/>
          <w:lang w:val="pt-BR"/>
        </w:rPr>
        <w:t xml:space="preserve">                         Marilda </w:t>
      </w:r>
      <w:proofErr w:type="spellStart"/>
      <w:r w:rsidRPr="00CD580C">
        <w:rPr>
          <w:i w:val="0"/>
          <w:sz w:val="24"/>
          <w:szCs w:val="24"/>
          <w:lang w:val="pt-BR"/>
        </w:rPr>
        <w:t>Savi</w:t>
      </w:r>
      <w:proofErr w:type="spellEnd"/>
      <w:r w:rsidRPr="00CD580C">
        <w:rPr>
          <w:i w:val="0"/>
          <w:sz w:val="24"/>
          <w:szCs w:val="24"/>
          <w:lang w:val="pt-BR"/>
        </w:rPr>
        <w:t xml:space="preserve">                         Irmão Fontenele</w:t>
      </w:r>
    </w:p>
    <w:p w:rsidR="003070CB" w:rsidRPr="00CD580C" w:rsidRDefault="003070CB" w:rsidP="003070CB">
      <w:pPr>
        <w:pStyle w:val="Ttulo1"/>
        <w:jc w:val="left"/>
        <w:rPr>
          <w:sz w:val="24"/>
          <w:szCs w:val="24"/>
          <w:lang w:val="pt-BR"/>
        </w:rPr>
      </w:pPr>
      <w:r w:rsidRPr="00CD580C">
        <w:rPr>
          <w:i w:val="0"/>
          <w:sz w:val="24"/>
          <w:szCs w:val="24"/>
          <w:lang w:val="pt-BR"/>
        </w:rPr>
        <w:t xml:space="preserve">                  Presidente                                  Relatora                                     Membro</w:t>
      </w:r>
    </w:p>
    <w:p w:rsidR="003070CB" w:rsidRPr="00CD580C" w:rsidRDefault="003070CB" w:rsidP="003070CB">
      <w:pPr>
        <w:rPr>
          <w:rFonts w:ascii="Times New Roman" w:hAnsi="Times New Roman"/>
          <w:sz w:val="24"/>
          <w:szCs w:val="24"/>
        </w:rPr>
      </w:pPr>
    </w:p>
    <w:p w:rsidR="003070CB" w:rsidRPr="00CD580C" w:rsidRDefault="003070CB" w:rsidP="003070CB">
      <w:pPr>
        <w:rPr>
          <w:rFonts w:ascii="Times New Roman" w:hAnsi="Times New Roman"/>
          <w:sz w:val="24"/>
          <w:szCs w:val="24"/>
        </w:rPr>
      </w:pPr>
    </w:p>
    <w:p w:rsidR="005F62B6" w:rsidRPr="00572A87" w:rsidRDefault="003070CB" w:rsidP="00572A87"/>
    <w:sectPr w:rsidR="005F62B6" w:rsidRPr="00572A87" w:rsidSect="00617AB8">
      <w:pgSz w:w="11906" w:h="16838"/>
      <w:pgMar w:top="2127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7B0B"/>
    <w:rsid w:val="00063017"/>
    <w:rsid w:val="00064C38"/>
    <w:rsid w:val="003070CB"/>
    <w:rsid w:val="00572A87"/>
    <w:rsid w:val="00831966"/>
    <w:rsid w:val="00E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B0B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EE7B0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E7B0B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customStyle="1" w:styleId="NCNormalCentralizado">
    <w:name w:val="NC Normal Centralizado"/>
    <w:rsid w:val="00EE7B0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Leocir</cp:lastModifiedBy>
  <cp:revision>3</cp:revision>
  <cp:lastPrinted>2015-12-14T21:12:00Z</cp:lastPrinted>
  <dcterms:created xsi:type="dcterms:W3CDTF">2015-12-14T18:57:00Z</dcterms:created>
  <dcterms:modified xsi:type="dcterms:W3CDTF">2015-12-14T21:12:00Z</dcterms:modified>
</cp:coreProperties>
</file>