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6B3849" w:rsidRPr="006B3849" w:rsidRDefault="006B3849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3849" w:rsidRDefault="006B3849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3849" w:rsidRDefault="006B3849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3849" w:rsidRPr="006B3849" w:rsidRDefault="006B3849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6B3849" w:rsidRPr="006B3849">
        <w:rPr>
          <w:rFonts w:ascii="Times New Roman" w:hAnsi="Times New Roman"/>
          <w:b/>
          <w:bCs/>
          <w:sz w:val="24"/>
          <w:szCs w:val="24"/>
        </w:rPr>
        <w:t>063/2015.</w:t>
      </w:r>
    </w:p>
    <w:p w:rsidR="006B3849" w:rsidRPr="006B3849" w:rsidRDefault="006B3849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DATA</w:t>
      </w:r>
      <w:r w:rsidRPr="006B3849">
        <w:rPr>
          <w:rFonts w:ascii="Times New Roman" w:hAnsi="Times New Roman"/>
          <w:bCs/>
          <w:sz w:val="24"/>
          <w:szCs w:val="24"/>
        </w:rPr>
        <w:t>: 16/12/</w:t>
      </w:r>
      <w:r w:rsidRPr="006B3849">
        <w:rPr>
          <w:rFonts w:ascii="Times New Roman" w:hAnsi="Times New Roman"/>
          <w:sz w:val="24"/>
          <w:szCs w:val="24"/>
        </w:rPr>
        <w:t>2015.</w:t>
      </w:r>
    </w:p>
    <w:p w:rsidR="006B3849" w:rsidRPr="006B3849" w:rsidRDefault="006B3849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ASSUNTO:</w:t>
      </w:r>
      <w:r w:rsidRPr="006B3849">
        <w:rPr>
          <w:rFonts w:ascii="Times New Roman" w:hAnsi="Times New Roman"/>
          <w:sz w:val="24"/>
          <w:szCs w:val="24"/>
        </w:rPr>
        <w:t xml:space="preserve"> PROJETO DE LEI N° 176/2015.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6B3849">
        <w:rPr>
          <w:rFonts w:ascii="Times New Roman" w:hAnsi="Times New Roman"/>
          <w:bCs/>
          <w:sz w:val="24"/>
          <w:szCs w:val="24"/>
        </w:rPr>
        <w:t>AUTORIZA O PODER EXECUTIVO MUNICIPAL A DISPOR SOBRE A ALTERAÇÃO NAS LEIS Nº 2.361/2014 E 2.447/2015, QUE TRATA DA DESAPROPRIAÇÃO DE ÁREA DE TERRA SITUADA NO MUNICÍPIO DE SORRISO/MT, DESTINADA À EXPANSÃO DO AEROPORTO REGIONAL DE SORRISO ADOLINO BEDIN, E DÁ OUTRAS PROVIDÊNCIAS.</w:t>
      </w:r>
      <w:r w:rsidRPr="006B3849">
        <w:rPr>
          <w:rFonts w:ascii="Times New Roman" w:hAnsi="Times New Roman"/>
          <w:sz w:val="24"/>
          <w:szCs w:val="24"/>
        </w:rPr>
        <w:t xml:space="preserve"> 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RELATORA:</w:t>
      </w:r>
      <w:r w:rsidRPr="006B3849">
        <w:rPr>
          <w:rFonts w:ascii="Times New Roman" w:hAnsi="Times New Roman"/>
          <w:b/>
          <w:sz w:val="24"/>
          <w:szCs w:val="24"/>
        </w:rPr>
        <w:t xml:space="preserve"> </w:t>
      </w:r>
      <w:r w:rsidRPr="006B3849">
        <w:rPr>
          <w:rFonts w:ascii="Times New Roman" w:hAnsi="Times New Roman"/>
          <w:sz w:val="24"/>
          <w:szCs w:val="24"/>
        </w:rPr>
        <w:t>MARILDA SAVI.</w:t>
      </w:r>
    </w:p>
    <w:p w:rsidR="006B3849" w:rsidRPr="006B3849" w:rsidRDefault="006B3849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B384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849">
        <w:rPr>
          <w:rFonts w:ascii="Times New Roman" w:hAnsi="Times New Roman"/>
          <w:b/>
          <w:sz w:val="24"/>
          <w:szCs w:val="24"/>
        </w:rPr>
        <w:t>RELATÓRIO</w:t>
      </w:r>
      <w:r w:rsidRPr="006B3849">
        <w:rPr>
          <w:rFonts w:ascii="Times New Roman" w:hAnsi="Times New Roman"/>
          <w:sz w:val="24"/>
          <w:szCs w:val="24"/>
        </w:rPr>
        <w:t xml:space="preserve">: No dia 16 (dezesseis) de Dezembro de 2015 (dois mil e quinze), reuniram-se os membros da Comissão de Ecologia e Meio Ambiente, com objetivo de exarar parecer do </w:t>
      </w:r>
      <w:r w:rsidRPr="006B3849">
        <w:rPr>
          <w:rFonts w:ascii="Times New Roman" w:hAnsi="Times New Roman"/>
          <w:b/>
          <w:sz w:val="24"/>
          <w:szCs w:val="24"/>
        </w:rPr>
        <w:t>Projeto de Lei n° 176/2015</w:t>
      </w:r>
      <w:r w:rsidRPr="006B3849">
        <w:rPr>
          <w:rFonts w:ascii="Times New Roman" w:hAnsi="Times New Roman"/>
          <w:sz w:val="24"/>
          <w:szCs w:val="24"/>
        </w:rPr>
        <w:t xml:space="preserve">, cuja ementa: </w:t>
      </w:r>
      <w:r w:rsidRPr="006B3849">
        <w:rPr>
          <w:rFonts w:ascii="Times New Roman" w:hAnsi="Times New Roman"/>
          <w:b/>
          <w:bCs/>
          <w:sz w:val="24"/>
          <w:szCs w:val="24"/>
        </w:rPr>
        <w:t>AUTORIZA O PODER EXECUTIVO MUNICIPAL A DISPOR SOBRE A ALTERAÇÃO NAS LEIS Nº 2.361/2014 E 2.447/2015, QUE TRATA DA DESAPROPRIAÇÃO DE ÁREA DE TERRA SITUADA NO MUNICÍPIO DE SORRISO/MT, DESTINADA À EXPANSÃO DO AEROPORTO REGIONAL DE SORRISO ADOLINO BEDIN, E DÁ OUTRAS PROVIDÊNCIAS.</w:t>
      </w:r>
      <w:r w:rsidRPr="006B3849">
        <w:rPr>
          <w:rFonts w:ascii="Times New Roman" w:hAnsi="Times New Roman"/>
          <w:sz w:val="24"/>
          <w:szCs w:val="24"/>
        </w:rPr>
        <w:t xml:space="preserve"> 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849">
        <w:rPr>
          <w:rFonts w:ascii="Times New Roman" w:hAnsi="Times New Roman"/>
          <w:b/>
          <w:sz w:val="24"/>
          <w:szCs w:val="24"/>
        </w:rPr>
        <w:t>VOTO DO RELATOR</w:t>
      </w:r>
      <w:r w:rsidRPr="006B3849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176/2015, cuja Súmula </w:t>
      </w:r>
      <w:r w:rsidRPr="006B3849">
        <w:rPr>
          <w:rFonts w:ascii="Times New Roman" w:hAnsi="Times New Roman"/>
          <w:bCs/>
          <w:sz w:val="24"/>
          <w:szCs w:val="24"/>
        </w:rPr>
        <w:t xml:space="preserve">Autoriza o Poder Executivo Municipal dispor sobre </w:t>
      </w:r>
      <w:r w:rsidRPr="006B3849">
        <w:rPr>
          <w:rFonts w:ascii="Times New Roman" w:hAnsi="Times New Roman"/>
          <w:sz w:val="24"/>
          <w:szCs w:val="24"/>
        </w:rPr>
        <w:t>alterações nas Leis nº 2.361/2014 e 2.447/2015, que trata da desapropriação de área de terra situada no Município de Sorriso/MT, destinada à Expansão do Aeroporto Regional de Sorriso Adolino Bedin, e dá outras providências.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849">
        <w:rPr>
          <w:rFonts w:ascii="Times New Roman" w:hAnsi="Times New Roman"/>
          <w:sz w:val="24"/>
          <w:szCs w:val="24"/>
        </w:rPr>
        <w:t>Encaminhamos para apreciação de Vossas Excelências o Projeto de Lei anexo, que Dispõe sobre alterações nas Leis nº 2.361/2014 e 2.447/2015, que trata da desapropriação de área de terra situada no Município de Sorriso/MT, destinada à Expansão do Aeroporto Regional de Sorriso Adolino Bedin, e dá outras providências.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849">
        <w:rPr>
          <w:rFonts w:ascii="Times New Roman" w:hAnsi="Times New Roman"/>
          <w:sz w:val="24"/>
          <w:szCs w:val="24"/>
        </w:rPr>
        <w:t>Considerando que quando da desapropriação das áreas destinadas à expansão do Aeroporto as mesmas não se encontravam georreferenciadas e que com a descrição do novo perímetro foram geradas novas matrículas, se faz necessária a alteração da lei de maneira que seja possível a transferência dos imóveis ao município de Sorriso.</w:t>
      </w: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A60" w:rsidRPr="006B3849" w:rsidRDefault="00240A60" w:rsidP="00240A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B3849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6B384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B384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6B3849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176/2015, em 16 (dezesseis) de Dezembro de 2015, após parecer favorável da Relatora, conclui-se por acompanhar o voto Bruno Stellato, Presidente, e Irmão Fontenele, Membro.</w:t>
      </w:r>
    </w:p>
    <w:p w:rsidR="00240A60" w:rsidRDefault="00240A60" w:rsidP="00240A60">
      <w:pPr>
        <w:pStyle w:val="Ttulo1"/>
        <w:rPr>
          <w:i w:val="0"/>
          <w:sz w:val="24"/>
          <w:szCs w:val="24"/>
          <w:lang w:val="pt-BR"/>
        </w:rPr>
      </w:pPr>
    </w:p>
    <w:p w:rsidR="006B3849" w:rsidRDefault="006B3849" w:rsidP="006B3849">
      <w:pPr>
        <w:rPr>
          <w:lang w:eastAsia="pt-BR"/>
        </w:rPr>
      </w:pPr>
    </w:p>
    <w:p w:rsidR="006B3849" w:rsidRPr="006B3849" w:rsidRDefault="006B3849" w:rsidP="006B3849">
      <w:pPr>
        <w:rPr>
          <w:lang w:eastAsia="pt-BR"/>
        </w:rPr>
      </w:pPr>
    </w:p>
    <w:p w:rsidR="00240A60" w:rsidRPr="006B3849" w:rsidRDefault="00240A60" w:rsidP="00240A60">
      <w:pPr>
        <w:pStyle w:val="Ttulo1"/>
        <w:rPr>
          <w:i w:val="0"/>
          <w:sz w:val="24"/>
          <w:szCs w:val="24"/>
          <w:lang w:val="pt-BR"/>
        </w:rPr>
      </w:pPr>
      <w:r w:rsidRPr="006B3849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240A60" w:rsidRPr="006B3849" w:rsidRDefault="00240A60" w:rsidP="00240A60">
      <w:pPr>
        <w:pStyle w:val="Ttulo1"/>
        <w:jc w:val="left"/>
        <w:rPr>
          <w:sz w:val="24"/>
          <w:szCs w:val="24"/>
          <w:lang w:val="pt-BR"/>
        </w:rPr>
      </w:pPr>
      <w:r w:rsidRPr="006B3849">
        <w:rPr>
          <w:i w:val="0"/>
          <w:sz w:val="24"/>
          <w:szCs w:val="24"/>
          <w:lang w:val="pt-BR"/>
        </w:rPr>
        <w:t xml:space="preserve">          </w:t>
      </w:r>
      <w:r w:rsidR="00F276B9" w:rsidRPr="006B3849">
        <w:rPr>
          <w:i w:val="0"/>
          <w:sz w:val="24"/>
          <w:szCs w:val="24"/>
          <w:lang w:val="pt-BR"/>
        </w:rPr>
        <w:t xml:space="preserve">   </w:t>
      </w:r>
      <w:r w:rsidRPr="006B3849">
        <w:rPr>
          <w:i w:val="0"/>
          <w:sz w:val="24"/>
          <w:szCs w:val="24"/>
          <w:lang w:val="pt-BR"/>
        </w:rPr>
        <w:t xml:space="preserve">     Presidente                                  Relatora                                     Membro</w:t>
      </w:r>
    </w:p>
    <w:sectPr w:rsidR="00240A60" w:rsidRPr="006B3849" w:rsidSect="007C10DA">
      <w:pgSz w:w="11906" w:h="16838"/>
      <w:pgMar w:top="2552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A60"/>
    <w:rsid w:val="00064C38"/>
    <w:rsid w:val="00240A60"/>
    <w:rsid w:val="00625AD6"/>
    <w:rsid w:val="006B3849"/>
    <w:rsid w:val="007C10DA"/>
    <w:rsid w:val="00831966"/>
    <w:rsid w:val="00A5317D"/>
    <w:rsid w:val="00C96517"/>
    <w:rsid w:val="00F2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6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40A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0A60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2015-12-16T13:54:00Z</dcterms:created>
  <dcterms:modified xsi:type="dcterms:W3CDTF">2015-12-16T19:12:00Z</dcterms:modified>
</cp:coreProperties>
</file>